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16FA3" w:rsidR="006F4E69" w:rsidP="23F92C57" w:rsidRDefault="00827BE2" w14:paraId="7FD9AEF7" w14:textId="419F821D">
      <w:pPr/>
      <w:r w:rsidR="74C308A1">
        <w:drawing>
          <wp:inline wp14:editId="04B3A991" wp14:anchorId="5DF7035B">
            <wp:extent cx="6638925" cy="1285875"/>
            <wp:effectExtent l="0" t="0" r="0" b="0"/>
            <wp:docPr id="1874297312" name="drawing" descr="A close-up of a sign&#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4297312" name=""/>
                    <pic:cNvPicPr/>
                  </pic:nvPicPr>
                  <pic:blipFill>
                    <a:blip xmlns:r="http://schemas.openxmlformats.org/officeDocument/2006/relationships" r:embed="rId1406820124">
                      <a:extLst>
                        <a:ext xmlns:a="http://schemas.openxmlformats.org/drawingml/2006/main" uri="{28A0092B-C50C-407E-A947-70E740481C1C}">
                          <a14:useLocalDpi xmlns:a14="http://schemas.microsoft.com/office/drawing/2010/main" val="0"/>
                        </a:ext>
                      </a:extLst>
                    </a:blip>
                    <a:stretch>
                      <a:fillRect/>
                    </a:stretch>
                  </pic:blipFill>
                  <pic:spPr>
                    <a:xfrm>
                      <a:off x="0" y="0"/>
                      <a:ext cx="6638925" cy="1285875"/>
                    </a:xfrm>
                    <a:prstGeom prst="rect">
                      <a:avLst/>
                    </a:prstGeom>
                  </pic:spPr>
                </pic:pic>
              </a:graphicData>
            </a:graphic>
          </wp:inline>
        </w:drawing>
      </w:r>
      <w:bookmarkStart w:name="_Toc180756349" w:id="0"/>
      <w:r w:rsidRPr="23F92C57" w:rsidR="00827BE2">
        <w:rPr>
          <w:sz w:val="36"/>
          <w:szCs w:val="36"/>
        </w:rPr>
        <w:t>Safe use of digital technologies and online environments</w:t>
      </w:r>
      <w:bookmarkEnd w:id="0"/>
    </w:p>
    <w:tbl>
      <w:tblPr>
        <w:tblStyle w:val="Tableheader"/>
        <w:tblpPr w:leftFromText="180" w:rightFromText="180" w:vertAnchor="text" w:tblpX="30" w:tblpY="1"/>
        <w:tblW w:w="10485" w:type="dxa"/>
        <w:tblBorders>
          <w:top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95"/>
        <w:gridCol w:w="3495"/>
        <w:gridCol w:w="3495"/>
      </w:tblGrid>
      <w:tr w:rsidRPr="00BE1846" w:rsidR="00905BB8" w:rsidTr="0BAF0C47" w14:paraId="68E7756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5" w:type="dxa"/>
          </w:tcPr>
          <w:p w:rsidRPr="00BE1846" w:rsidR="006F4E69" w:rsidP="005A6353" w:rsidRDefault="006F4E69" w14:paraId="5D1A3656" w14:textId="71C857F6">
            <w:pPr>
              <w:spacing w:line="276" w:lineRule="auto"/>
            </w:pPr>
            <w:r w:rsidRPr="00BE1846">
              <w:t>National Quality Standard</w:t>
            </w:r>
            <w:r w:rsidRPr="00BE1846" w:rsidR="00C410C3">
              <w:t xml:space="preserve"> </w:t>
            </w:r>
            <w:r w:rsidRPr="00BE1846">
              <w:t>Education and Care Services National Law and National Regulations</w:t>
            </w:r>
          </w:p>
        </w:tc>
        <w:tc>
          <w:tcPr>
            <w:tcW w:w="3495" w:type="dxa"/>
          </w:tcPr>
          <w:p w:rsidRPr="00BE1846" w:rsidR="006F4E69" w:rsidP="005A6353" w:rsidRDefault="006F4E69" w14:paraId="51A35DC7" w14:textId="77777777">
            <w:pPr>
              <w:spacing w:line="276" w:lineRule="auto"/>
              <w:cnfStyle w:val="100000000000" w:firstRow="1" w:lastRow="0" w:firstColumn="0" w:lastColumn="0" w:oddVBand="0" w:evenVBand="0" w:oddHBand="0" w:evenHBand="0" w:firstRowFirstColumn="0" w:firstRowLastColumn="0" w:lastRowFirstColumn="0" w:lastRowLastColumn="0"/>
            </w:pPr>
            <w:r w:rsidRPr="00BE1846">
              <w:t>Associated department policy, procedure or guideline</w:t>
            </w:r>
          </w:p>
        </w:tc>
        <w:tc>
          <w:tcPr>
            <w:tcW w:w="3495" w:type="dxa"/>
          </w:tcPr>
          <w:p w:rsidRPr="00BE1846" w:rsidR="006F4E69" w:rsidP="005A6353" w:rsidRDefault="006F4E69" w14:paraId="035181A6" w14:textId="77777777">
            <w:pPr>
              <w:spacing w:line="276" w:lineRule="auto"/>
              <w:cnfStyle w:val="100000000000" w:firstRow="1" w:lastRow="0" w:firstColumn="0" w:lastColumn="0" w:oddVBand="0" w:evenVBand="0" w:oddHBand="0" w:evenHBand="0" w:firstRowFirstColumn="0" w:firstRowLastColumn="0" w:lastRowFirstColumn="0" w:lastRowLastColumn="0"/>
            </w:pPr>
            <w:r w:rsidRPr="00BE1846">
              <w:t>Reference document(s) and/or advice from a recognised authority</w:t>
            </w:r>
          </w:p>
        </w:tc>
      </w:tr>
      <w:tr w:rsidRPr="00BE1846" w:rsidR="00905BB8" w:rsidTr="0BAF0C47" w14:paraId="3ED65E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5" w:type="dxa"/>
          </w:tcPr>
          <w:p w:rsidRPr="00BE1846" w:rsidR="006F4E69" w:rsidP="005A6353" w:rsidRDefault="006F4E69" w14:paraId="1290B251" w14:textId="2B5D4CAD">
            <w:pPr>
              <w:pStyle w:val="BodyText"/>
              <w:spacing w:line="276" w:lineRule="auto"/>
              <w:rPr>
                <w:b w:val="0"/>
                <w:bCs/>
              </w:rPr>
            </w:pPr>
            <w:r w:rsidRPr="00BE1846">
              <w:rPr>
                <w:b w:val="0"/>
                <w:bCs/>
              </w:rPr>
              <w:t>NQS</w:t>
            </w:r>
            <w:r w:rsidRPr="00BE1846" w:rsidR="09572154">
              <w:rPr>
                <w:b w:val="0"/>
                <w:bCs/>
              </w:rPr>
              <w:t xml:space="preserve"> – </w:t>
            </w:r>
            <w:r w:rsidRPr="00BE1846" w:rsidR="00442680">
              <w:rPr>
                <w:b w:val="0"/>
                <w:bCs/>
              </w:rPr>
              <w:t xml:space="preserve">2.2.1 </w:t>
            </w:r>
            <w:r w:rsidRPr="00BE1846" w:rsidR="008D0420">
              <w:rPr>
                <w:b w:val="0"/>
                <w:bCs/>
              </w:rPr>
              <w:t>(</w:t>
            </w:r>
            <w:r w:rsidRPr="00BE1846" w:rsidR="00411E90">
              <w:rPr>
                <w:b w:val="0"/>
                <w:bCs/>
              </w:rPr>
              <w:t>S</w:t>
            </w:r>
            <w:r w:rsidRPr="00BE1846" w:rsidR="008D0420">
              <w:rPr>
                <w:b w:val="0"/>
                <w:bCs/>
              </w:rPr>
              <w:t>upervision)</w:t>
            </w:r>
            <w:r w:rsidRPr="00BE1846" w:rsidR="00411E90">
              <w:rPr>
                <w:b w:val="0"/>
                <w:bCs/>
              </w:rPr>
              <w:t xml:space="preserve">, </w:t>
            </w:r>
            <w:r w:rsidRPr="00BE1846" w:rsidR="008D0420">
              <w:rPr>
                <w:b w:val="0"/>
                <w:bCs/>
              </w:rPr>
              <w:t>2.2.3 (</w:t>
            </w:r>
            <w:r w:rsidRPr="00BE1846" w:rsidR="00411E90">
              <w:rPr>
                <w:b w:val="0"/>
                <w:bCs/>
              </w:rPr>
              <w:t>C</w:t>
            </w:r>
            <w:r w:rsidRPr="00BE1846" w:rsidR="008D0420">
              <w:rPr>
                <w:b w:val="0"/>
                <w:bCs/>
              </w:rPr>
              <w:t xml:space="preserve">hild </w:t>
            </w:r>
            <w:r w:rsidRPr="00BE1846" w:rsidR="0044582C">
              <w:rPr>
                <w:b w:val="0"/>
                <w:bCs/>
              </w:rPr>
              <w:t xml:space="preserve">safety and </w:t>
            </w:r>
            <w:r w:rsidRPr="00BE1846" w:rsidR="008D0420">
              <w:rPr>
                <w:b w:val="0"/>
                <w:bCs/>
              </w:rPr>
              <w:t>protection)</w:t>
            </w:r>
            <w:r w:rsidRPr="00BE1846" w:rsidR="00411E90">
              <w:rPr>
                <w:b w:val="0"/>
                <w:bCs/>
              </w:rPr>
              <w:t xml:space="preserve"> and 7.</w:t>
            </w:r>
            <w:r w:rsidRPr="00BE1846" w:rsidR="00AE6D7D">
              <w:rPr>
                <w:b w:val="0"/>
                <w:bCs/>
              </w:rPr>
              <w:t>1</w:t>
            </w:r>
            <w:r w:rsidRPr="00BE1846" w:rsidR="00411E90">
              <w:rPr>
                <w:b w:val="0"/>
                <w:bCs/>
              </w:rPr>
              <w:t>.2 (Management systems)</w:t>
            </w:r>
          </w:p>
          <w:p w:rsidRPr="00BE1846" w:rsidR="00C40398" w:rsidP="005A6353" w:rsidRDefault="00C40398" w14:paraId="6B6124D3" w14:textId="1E0E8D0D">
            <w:pPr>
              <w:pStyle w:val="BodyText"/>
              <w:spacing w:line="276" w:lineRule="auto"/>
              <w:rPr>
                <w:b w:val="0"/>
                <w:bCs/>
              </w:rPr>
            </w:pPr>
            <w:r w:rsidRPr="00BE1846">
              <w:rPr>
                <w:b w:val="0"/>
                <w:bCs/>
              </w:rPr>
              <w:t>Law sections – 162A, 165, 167</w:t>
            </w:r>
          </w:p>
          <w:p w:rsidRPr="00BE1846" w:rsidR="006F4E69" w:rsidP="005A6353" w:rsidRDefault="006F4E69" w14:paraId="54157E21" w14:textId="3CA261A8">
            <w:pPr>
              <w:pStyle w:val="BodyText"/>
              <w:spacing w:line="276" w:lineRule="auto"/>
              <w:rPr>
                <w:b w:val="0"/>
              </w:rPr>
            </w:pPr>
            <w:r w:rsidRPr="00BE1846">
              <w:rPr>
                <w:b w:val="0"/>
                <w:bCs/>
              </w:rPr>
              <w:t>Regulations</w:t>
            </w:r>
            <w:r w:rsidRPr="00BE1846" w:rsidR="09572154">
              <w:rPr>
                <w:b w:val="0"/>
                <w:bCs/>
              </w:rPr>
              <w:t xml:space="preserve"> – </w:t>
            </w:r>
            <w:r w:rsidRPr="00BE1846" w:rsidR="003B30BD">
              <w:rPr>
                <w:b w:val="0"/>
                <w:bCs/>
              </w:rPr>
              <w:t xml:space="preserve">84, </w:t>
            </w:r>
            <w:r w:rsidRPr="00BE1846" w:rsidR="001B4F8E">
              <w:rPr>
                <w:b w:val="0"/>
                <w:bCs/>
              </w:rPr>
              <w:t xml:space="preserve">98, </w:t>
            </w:r>
            <w:r w:rsidRPr="00BE1846" w:rsidR="003B30BD">
              <w:rPr>
                <w:b w:val="0"/>
                <w:bCs/>
              </w:rPr>
              <w:t xml:space="preserve">115, </w:t>
            </w:r>
            <w:r w:rsidRPr="00BE1846" w:rsidR="005A6353">
              <w:rPr>
                <w:b w:val="0"/>
                <w:bCs/>
              </w:rPr>
              <w:t>175, 176</w:t>
            </w:r>
          </w:p>
        </w:tc>
        <w:tc>
          <w:tcPr>
            <w:tcW w:w="3495" w:type="dxa"/>
          </w:tcPr>
          <w:p w:rsidRPr="00BE1846" w:rsidR="005354B7" w:rsidP="005A6353" w:rsidRDefault="001A5076" w14:paraId="6803A80F" w14:textId="4B3CAB23">
            <w:pPr>
              <w:pStyle w:val="BodyText"/>
              <w:spacing w:line="276" w:lineRule="auto"/>
              <w:cnfStyle w:val="000000100000" w:firstRow="0" w:lastRow="0" w:firstColumn="0" w:lastColumn="0" w:oddVBand="0" w:evenVBand="0" w:oddHBand="1" w:evenHBand="0" w:firstRowFirstColumn="0" w:firstRowLastColumn="0" w:lastRowFirstColumn="0" w:lastRowLastColumn="0"/>
            </w:pPr>
            <w:r w:rsidRPr="00BE1846">
              <w:t>Polic</w:t>
            </w:r>
            <w:r w:rsidRPr="00BE1846" w:rsidR="00BD0532">
              <w:t>ies</w:t>
            </w:r>
            <w:r w:rsidRPr="00BE1846" w:rsidR="00E07765">
              <w:t xml:space="preserve"> and procedures</w:t>
            </w:r>
            <w:r w:rsidRPr="00BE1846" w:rsidR="005354B7">
              <w:t>:</w:t>
            </w:r>
          </w:p>
          <w:p w:rsidRPr="00BE1846" w:rsidR="00073813" w:rsidP="00073813" w:rsidRDefault="00980076" w14:paraId="34DB5ED0" w14:textId="77777777">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pPr>
            <w:hyperlink w:history="1" r:id="rId9">
              <w:r w:rsidRPr="00BE1846">
                <w:rPr>
                  <w:rStyle w:val="Hyperlink"/>
                  <w:color w:val="auto"/>
                </w:rPr>
                <w:t>Code of ethics and conduct</w:t>
              </w:r>
            </w:hyperlink>
            <w:r w:rsidRPr="00BE1846" w:rsidR="00073813">
              <w:t xml:space="preserve">, </w:t>
            </w:r>
            <w:hyperlink w:history="1" r:id="rId10">
              <w:r w:rsidRPr="00BE1846" w:rsidR="00F716FD">
                <w:rPr>
                  <w:rStyle w:val="Hyperlink"/>
                  <w:color w:val="auto"/>
                </w:rPr>
                <w:t>Professional and ethical standards</w:t>
              </w:r>
            </w:hyperlink>
            <w:r w:rsidRPr="00BE1846" w:rsidR="00073813">
              <w:t xml:space="preserve"> and </w:t>
            </w:r>
            <w:hyperlink w:history="1" r:id="rId11">
              <w:r w:rsidRPr="00BE1846" w:rsidR="00073813">
                <w:rPr>
                  <w:rStyle w:val="Hyperlink"/>
                  <w:color w:val="auto"/>
                </w:rPr>
                <w:t>Guidelines for the management of conduct and performance</w:t>
              </w:r>
            </w:hyperlink>
          </w:p>
          <w:p w:rsidRPr="00BE1846" w:rsidR="00073813" w:rsidP="00073813" w:rsidRDefault="00DB4C29" w14:paraId="13DAE98E" w14:textId="77777777">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pPr>
            <w:hyperlink w:tgtFrame="_self" w:history="1" r:id="rId12">
              <w:r w:rsidRPr="00BE1846">
                <w:rPr>
                  <w:rStyle w:val="Hyperlink"/>
                  <w:color w:val="auto"/>
                </w:rPr>
                <w:t>Child protection - responding to and reporting students at risk of harm</w:t>
              </w:r>
            </w:hyperlink>
            <w:r w:rsidRPr="00BE1846">
              <w:t xml:space="preserve"> </w:t>
            </w:r>
            <w:r w:rsidRPr="00BE1846" w:rsidR="00073813">
              <w:t xml:space="preserve">and </w:t>
            </w:r>
            <w:hyperlink w:tgtFrame="_self" w:tooltip="Child protection - responding to and reporting students at risk of harm procedures" w:history="1" r:id="rId13">
              <w:r w:rsidRPr="00BE1846" w:rsidR="00073813">
                <w:rPr>
                  <w:rStyle w:val="Hyperlink"/>
                  <w:color w:val="auto"/>
                </w:rPr>
                <w:t>Child protection - responding to and reporting students at risk of harm procedures</w:t>
              </w:r>
            </w:hyperlink>
            <w:r w:rsidRPr="00BE1846" w:rsidR="00073813">
              <w:t xml:space="preserve"> </w:t>
            </w:r>
          </w:p>
          <w:p w:rsidRPr="00BE1846" w:rsidR="005354B7" w:rsidP="00A62E41" w:rsidRDefault="00767365" w14:paraId="688C7190" w14:textId="187216D6">
            <w:pPr>
              <w:pStyle w:val="BodyText"/>
              <w:numPr>
                <w:ilvl w:val="0"/>
                <w:numId w:val="11"/>
              </w:numPr>
              <w:spacing w:line="276" w:lineRule="auto"/>
              <w:cnfStyle w:val="000000100000" w:firstRow="0" w:lastRow="0" w:firstColumn="0" w:lastColumn="0" w:oddVBand="0" w:evenVBand="0" w:oddHBand="1" w:evenHBand="0" w:firstRowFirstColumn="0" w:firstRowLastColumn="0" w:lastRowFirstColumn="0" w:lastRowLastColumn="0"/>
            </w:pPr>
            <w:hyperlink w:history="1" r:id="rId14">
              <w:r w:rsidRPr="00BE1846">
                <w:rPr>
                  <w:rStyle w:val="Hyperlink"/>
                  <w:color w:val="auto"/>
                </w:rPr>
                <w:t>Responding to allegations against employees in the area of child protection</w:t>
              </w:r>
            </w:hyperlink>
          </w:p>
          <w:p w:rsidRPr="00BE1846" w:rsidR="00073813" w:rsidP="00073813" w:rsidRDefault="00DB4C29" w14:paraId="7F1558D9" w14:textId="574961E5">
            <w:pPr>
              <w:pStyle w:val="ListParagraph"/>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szCs w:val="22"/>
              </w:rPr>
            </w:pPr>
            <w:hyperlink w:tgtFrame="_self" w:history="1" r:id="rId15">
              <w:r w:rsidRPr="00BE1846">
                <w:rPr>
                  <w:rStyle w:val="Hyperlink"/>
                  <w:color w:val="auto"/>
                </w:rPr>
                <w:t>Cyber security</w:t>
              </w:r>
            </w:hyperlink>
            <w:r w:rsidRPr="00BE1846">
              <w:t xml:space="preserve"> </w:t>
            </w:r>
            <w:r w:rsidRPr="00BE1846" w:rsidR="00073813">
              <w:t xml:space="preserve">and </w:t>
            </w:r>
            <w:hyperlink r:id="rId16">
              <w:r w:rsidRPr="00BE1846" w:rsidR="00073813">
                <w:rPr>
                  <w:rStyle w:val="Hyperlink"/>
                  <w:color w:val="auto"/>
                </w:rPr>
                <w:t>Cyber security procedures</w:t>
              </w:r>
            </w:hyperlink>
          </w:p>
          <w:p w:rsidRPr="00BE1846" w:rsidR="005354B7" w:rsidP="00A62E41" w:rsidRDefault="00E07765" w14:paraId="2D1A5BD2" w14:textId="5A59A627">
            <w:pPr>
              <w:pStyle w:val="BodyText"/>
              <w:numPr>
                <w:ilvl w:val="0"/>
                <w:numId w:val="11"/>
              </w:numPr>
              <w:spacing w:line="276" w:lineRule="auto"/>
              <w:cnfStyle w:val="000000100000" w:firstRow="0" w:lastRow="0" w:firstColumn="0" w:lastColumn="0" w:oddVBand="0" w:evenVBand="0" w:oddHBand="1" w:evenHBand="0" w:firstRowFirstColumn="0" w:firstRowLastColumn="0" w:lastRowFirstColumn="0" w:lastRowLastColumn="0"/>
            </w:pPr>
            <w:hyperlink w:history="1" r:id="rId17">
              <w:r w:rsidRPr="00BE1846">
                <w:rPr>
                  <w:rStyle w:val="Hyperlink"/>
                  <w:color w:val="auto"/>
                </w:rPr>
                <w:t>Digital devices and online services for students</w:t>
              </w:r>
            </w:hyperlink>
            <w:r w:rsidRPr="00BE1846" w:rsidR="00E362CB">
              <w:t xml:space="preserve"> and </w:t>
            </w:r>
            <w:hyperlink w:history="1" r:id="rId18">
              <w:r w:rsidRPr="00BE1846" w:rsidR="00E362CB">
                <w:rPr>
                  <w:rStyle w:val="Hyperlink"/>
                  <w:color w:val="auto"/>
                </w:rPr>
                <w:t>Digital devices and online services for students procedures</w:t>
              </w:r>
            </w:hyperlink>
          </w:p>
          <w:p w:rsidRPr="00BE1846" w:rsidR="008E2C03" w:rsidP="008E2C03" w:rsidRDefault="00DB4C29" w14:paraId="72BFB012" w14:textId="77777777">
            <w:pPr>
              <w:numPr>
                <w:ilvl w:val="0"/>
                <w:numId w:val="13"/>
              </w:numPr>
              <w:spacing w:line="276" w:lineRule="auto"/>
              <w:cnfStyle w:val="000000100000" w:firstRow="0" w:lastRow="0" w:firstColumn="0" w:lastColumn="0" w:oddVBand="0" w:evenVBand="0" w:oddHBand="1" w:evenHBand="0" w:firstRowFirstColumn="0" w:firstRowLastColumn="0" w:lastRowFirstColumn="0" w:lastRowLastColumn="0"/>
              <w:rPr>
                <w:szCs w:val="22"/>
              </w:rPr>
            </w:pPr>
            <w:hyperlink w:tgtFrame="_self" w:history="1" r:id="rId19">
              <w:r w:rsidRPr="00BE1846">
                <w:rPr>
                  <w:rStyle w:val="Hyperlink"/>
                  <w:color w:val="auto"/>
                </w:rPr>
                <w:t>Digital devices, services and information – staff use</w:t>
              </w:r>
            </w:hyperlink>
            <w:r w:rsidRPr="00BE1846" w:rsidR="008E2C03">
              <w:t xml:space="preserve"> and </w:t>
            </w:r>
            <w:hyperlink r:id="rId20">
              <w:r w:rsidRPr="00BE1846" w:rsidR="008E2C03">
                <w:rPr>
                  <w:rStyle w:val="Hyperlink"/>
                  <w:color w:val="auto"/>
                </w:rPr>
                <w:t>Digital devices, services and information – staff use procedures</w:t>
              </w:r>
            </w:hyperlink>
          </w:p>
          <w:p w:rsidRPr="00BE1846" w:rsidR="00F716FD" w:rsidP="005A6353" w:rsidRDefault="00DA59EE" w14:paraId="7350704F" w14:textId="77777777">
            <w:pPr>
              <w:spacing w:line="276" w:lineRule="auto"/>
              <w:cnfStyle w:val="000000100000" w:firstRow="0" w:lastRow="0" w:firstColumn="0" w:lastColumn="0" w:oddVBand="0" w:evenVBand="0" w:oddHBand="1" w:evenHBand="0" w:firstRowFirstColumn="0" w:firstRowLastColumn="0" w:lastRowFirstColumn="0" w:lastRowLastColumn="0"/>
            </w:pPr>
            <w:r w:rsidRPr="00BE1846">
              <w:t>Legal bulletins</w:t>
            </w:r>
            <w:r w:rsidRPr="00BE1846" w:rsidR="00F716FD">
              <w:t>:</w:t>
            </w:r>
          </w:p>
          <w:p w:rsidRPr="00BE1846" w:rsidR="00F716FD" w:rsidP="00A62E41" w:rsidRDefault="00DA59EE" w14:paraId="58EEADD7" w14:textId="0996E6A8">
            <w:pPr>
              <w:pStyle w:val="ListParagraph"/>
              <w:numPr>
                <w:ilvl w:val="0"/>
                <w:numId w:val="12"/>
              </w:numPr>
              <w:spacing w:line="276" w:lineRule="auto"/>
              <w:cnfStyle w:val="000000100000" w:firstRow="0" w:lastRow="0" w:firstColumn="0" w:lastColumn="0" w:oddVBand="0" w:evenVBand="0" w:oddHBand="1" w:evenHBand="0" w:firstRowFirstColumn="0" w:firstRowLastColumn="0" w:lastRowFirstColumn="0" w:lastRowLastColumn="0"/>
            </w:pPr>
            <w:hyperlink w:history="1" r:id="rId21">
              <w:r w:rsidRPr="00BE1846">
                <w:rPr>
                  <w:rStyle w:val="Hyperlink"/>
                  <w:color w:val="auto"/>
                </w:rPr>
                <w:t>CCTV - use of closed circuit cameras</w:t>
              </w:r>
            </w:hyperlink>
            <w:r w:rsidRPr="00BE1846" w:rsidR="00555C2F">
              <w:t xml:space="preserve"> (bulletin 41, LIB41)</w:t>
            </w:r>
          </w:p>
          <w:p w:rsidRPr="00BE1846" w:rsidR="00DA59EE" w:rsidP="00A62E41" w:rsidRDefault="00520B9F" w14:paraId="4B7F8736" w14:textId="61785B88">
            <w:pPr>
              <w:pStyle w:val="ListParagraph"/>
              <w:numPr>
                <w:ilvl w:val="0"/>
                <w:numId w:val="12"/>
              </w:numPr>
              <w:spacing w:line="276" w:lineRule="auto"/>
              <w:cnfStyle w:val="000000100000" w:firstRow="0" w:lastRow="0" w:firstColumn="0" w:lastColumn="0" w:oddVBand="0" w:evenVBand="0" w:oddHBand="1" w:evenHBand="0" w:firstRowFirstColumn="0" w:firstRowLastColumn="0" w:lastRowFirstColumn="0" w:lastRowLastColumn="0"/>
            </w:pPr>
            <w:hyperlink w:history="1" r:id="rId22">
              <w:r w:rsidRPr="00BE1846">
                <w:rPr>
                  <w:rStyle w:val="Hyperlink"/>
                  <w:color w:val="auto"/>
                </w:rPr>
                <w:t>Photographs and recordings</w:t>
              </w:r>
            </w:hyperlink>
            <w:r w:rsidRPr="00BE1846" w:rsidR="00DA59EE">
              <w:t xml:space="preserve"> </w:t>
            </w:r>
            <w:r w:rsidRPr="00BE1846" w:rsidR="005555E8">
              <w:t>(bulletin PB05)</w:t>
            </w:r>
          </w:p>
          <w:p w:rsidRPr="00BE1846" w:rsidR="00B77145" w:rsidP="005A6353" w:rsidRDefault="001A5076" w14:paraId="255232BD" w14:textId="7966984F">
            <w:pPr>
              <w:spacing w:line="276" w:lineRule="auto"/>
              <w:cnfStyle w:val="000000100000" w:firstRow="0" w:lastRow="0" w:firstColumn="0" w:lastColumn="0" w:oddVBand="0" w:evenVBand="0" w:oddHBand="1" w:evenHBand="0" w:firstRowFirstColumn="0" w:firstRowLastColumn="0" w:lastRowFirstColumn="0" w:lastRowLastColumn="0"/>
            </w:pPr>
            <w:r w:rsidRPr="00BE1846">
              <w:t>Guideline</w:t>
            </w:r>
            <w:r w:rsidRPr="00BE1846" w:rsidR="008E2C03">
              <w:t>s</w:t>
            </w:r>
            <w:r w:rsidRPr="00BE1846" w:rsidR="002015D1">
              <w:t>:</w:t>
            </w:r>
          </w:p>
          <w:p w:rsidRPr="00BE1846" w:rsidR="00DD7A68" w:rsidP="00DC30CD" w:rsidRDefault="005F7AD6" w14:paraId="4D2B2331" w14:textId="6FEDF7D2">
            <w:pPr>
              <w:pStyle w:val="ListParagraph"/>
              <w:numPr>
                <w:ilvl w:val="0"/>
                <w:numId w:val="47"/>
              </w:numPr>
              <w:spacing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w:history="1" r:id="rId23">
              <w:r w:rsidRPr="00BE1846">
                <w:rPr>
                  <w:rStyle w:val="Hyperlink"/>
                  <w:color w:val="auto"/>
                </w:rPr>
                <w:t>Leading</w:t>
              </w:r>
              <w:r w:rsidRPr="00BE1846" w:rsidR="00044C56">
                <w:rPr>
                  <w:rStyle w:val="Hyperlink"/>
                  <w:color w:val="auto"/>
                </w:rPr>
                <w:t xml:space="preserve"> </w:t>
              </w:r>
              <w:r w:rsidRPr="00BE1846">
                <w:rPr>
                  <w:rStyle w:val="Hyperlink"/>
                  <w:color w:val="auto"/>
                </w:rPr>
                <w:t>and operating public preschool guidelines</w:t>
              </w:r>
            </w:hyperlink>
          </w:p>
        </w:tc>
        <w:tc>
          <w:tcPr>
            <w:tcW w:w="3495" w:type="dxa"/>
          </w:tcPr>
          <w:p w:rsidRPr="00BE1846" w:rsidR="006F4E69" w:rsidP="005A6353" w:rsidRDefault="00FC2EB2" w14:paraId="0AF1F2FC" w14:textId="7B037FC9">
            <w:pPr>
              <w:spacing w:line="276" w:lineRule="auto"/>
              <w:cnfStyle w:val="000000100000" w:firstRow="0" w:lastRow="0" w:firstColumn="0" w:lastColumn="0" w:oddVBand="0" w:evenVBand="0" w:oddHBand="1" w:evenHBand="0" w:firstRowFirstColumn="0" w:firstRowLastColumn="0" w:lastRowFirstColumn="0" w:lastRowLastColumn="0"/>
            </w:pPr>
            <w:r w:rsidRPr="00BE1846">
              <w:lastRenderedPageBreak/>
              <w:t>NSW DoE:</w:t>
            </w:r>
          </w:p>
          <w:p w:rsidRPr="00BE1846" w:rsidR="00DA159D" w:rsidP="00F86908" w:rsidRDefault="00DA159D" w14:paraId="6448CA84" w14:textId="77777777">
            <w:pPr>
              <w:pStyle w:val="ListParagraph"/>
              <w:widowControl w:val="0"/>
              <w:numPr>
                <w:ilvl w:val="0"/>
                <w:numId w:val="4"/>
              </w:numPr>
              <w:spacing w:line="276" w:lineRule="auto"/>
              <w:mirrorIndents/>
              <w:cnfStyle w:val="000000100000" w:firstRow="0" w:lastRow="0" w:firstColumn="0" w:lastColumn="0" w:oddVBand="0" w:evenVBand="0" w:oddHBand="1" w:evenHBand="0" w:firstRowFirstColumn="0" w:firstRowLastColumn="0" w:lastRowFirstColumn="0" w:lastRowLastColumn="0"/>
              <w:rPr>
                <w:rStyle w:val="Hyperlink"/>
                <w:color w:val="auto"/>
              </w:rPr>
            </w:pPr>
            <w:hyperlink w:history="1" r:id="rId24">
              <w:r w:rsidRPr="00BE1846">
                <w:rPr>
                  <w:rStyle w:val="Hyperlink"/>
                  <w:color w:val="auto"/>
                </w:rPr>
                <w:t>Child Protection</w:t>
              </w:r>
            </w:hyperlink>
          </w:p>
          <w:p w:rsidRPr="00BE1846" w:rsidR="00DA159D" w:rsidP="00F86908" w:rsidRDefault="00DA159D" w14:paraId="578E19F8" w14:textId="77777777">
            <w:pPr>
              <w:pStyle w:val="ListParagraph"/>
              <w:widowControl w:val="0"/>
              <w:numPr>
                <w:ilvl w:val="0"/>
                <w:numId w:val="4"/>
              </w:numPr>
              <w:spacing w:line="276" w:lineRule="auto"/>
              <w:mirrorIndents/>
              <w:cnfStyle w:val="000000100000" w:firstRow="0" w:lastRow="0" w:firstColumn="0" w:lastColumn="0" w:oddVBand="0" w:evenVBand="0" w:oddHBand="1" w:evenHBand="0" w:firstRowFirstColumn="0" w:firstRowLastColumn="0" w:lastRowFirstColumn="0" w:lastRowLastColumn="0"/>
              <w:rPr>
                <w:rStyle w:val="Hyperlink"/>
                <w:color w:val="auto"/>
              </w:rPr>
            </w:pPr>
            <w:hyperlink w:history="1" r:id="rId25">
              <w:r w:rsidRPr="00BE1846">
                <w:rPr>
                  <w:rStyle w:val="Hyperlink"/>
                  <w:color w:val="auto"/>
                </w:rPr>
                <w:t>Implementing the Child Safe Standards – A guide for early childhood education and outside school hours care services [PDF 3.7 MB]</w:t>
              </w:r>
            </w:hyperlink>
          </w:p>
          <w:p w:rsidRPr="00BE1846" w:rsidR="005F3433" w:rsidP="00A62E41" w:rsidRDefault="004D5864" w14:paraId="65763504" w14:textId="44B607CB">
            <w:pPr>
              <w:pStyle w:val="ListParagraph"/>
              <w:numPr>
                <w:ilvl w:val="0"/>
                <w:numId w:val="14"/>
              </w:numPr>
              <w:suppressAutoHyphens w:val="0"/>
              <w:spacing w:before="0" w:after="160" w:line="276" w:lineRule="auto"/>
              <w:contextualSpacing/>
              <w:cnfStyle w:val="000000100000" w:firstRow="0" w:lastRow="0" w:firstColumn="0" w:lastColumn="0" w:oddVBand="0" w:evenVBand="0" w:oddHBand="1" w:evenHBand="0" w:firstRowFirstColumn="0" w:firstRowLastColumn="0" w:lastRowFirstColumn="0" w:lastRowLastColumn="0"/>
            </w:pPr>
            <w:hyperlink r:id="rId26">
              <w:r w:rsidRPr="00BE1846">
                <w:rPr>
                  <w:rStyle w:val="Hyperlink"/>
                  <w:color w:val="auto"/>
                </w:rPr>
                <w:t>S</w:t>
              </w:r>
              <w:r w:rsidRPr="00BE1846" w:rsidR="005F3433">
                <w:rPr>
                  <w:rStyle w:val="Hyperlink"/>
                  <w:color w:val="auto"/>
                </w:rPr>
                <w:t xml:space="preserve">toring </w:t>
              </w:r>
              <w:r w:rsidRPr="00BE1846">
                <w:rPr>
                  <w:rStyle w:val="Hyperlink"/>
                  <w:color w:val="auto"/>
                </w:rPr>
                <w:t xml:space="preserve">and accessing </w:t>
              </w:r>
              <w:r w:rsidRPr="00BE1846" w:rsidR="005F3433">
                <w:rPr>
                  <w:rStyle w:val="Hyperlink"/>
                  <w:color w:val="auto"/>
                </w:rPr>
                <w:t>personal information</w:t>
              </w:r>
            </w:hyperlink>
            <w:r w:rsidRPr="00BE1846" w:rsidR="005F3433">
              <w:t xml:space="preserve"> </w:t>
            </w:r>
          </w:p>
          <w:p w:rsidRPr="00BE1846" w:rsidR="00A201FC" w:rsidP="00A201FC" w:rsidRDefault="00A201FC" w14:paraId="34170678" w14:textId="77777777">
            <w:pPr>
              <w:pStyle w:val="ListParagraph"/>
              <w:suppressAutoHyphens w:val="0"/>
              <w:spacing w:before="0" w:after="160" w:line="276" w:lineRule="auto"/>
              <w:ind w:left="720"/>
              <w:contextualSpacing/>
              <w:cnfStyle w:val="000000100000" w:firstRow="0" w:lastRow="0" w:firstColumn="0" w:lastColumn="0" w:oddVBand="0" w:evenVBand="0" w:oddHBand="1" w:evenHBand="0" w:firstRowFirstColumn="0" w:firstRowLastColumn="0" w:lastRowFirstColumn="0" w:lastRowLastColumn="0"/>
            </w:pPr>
          </w:p>
          <w:p w:rsidRPr="00BE1846" w:rsidR="00836986" w:rsidP="00A62E41" w:rsidRDefault="00D30FAF" w14:paraId="4738A63D" w14:textId="1BD5BAB7">
            <w:pPr>
              <w:pStyle w:val="ListParagraph"/>
              <w:numPr>
                <w:ilvl w:val="0"/>
                <w:numId w:val="14"/>
              </w:numPr>
              <w:suppressAutoHyphens w:val="0"/>
              <w:spacing w:before="0" w:after="160" w:line="276" w:lineRule="auto"/>
              <w:contextualSpacing/>
              <w:cnfStyle w:val="000000100000" w:firstRow="0" w:lastRow="0" w:firstColumn="0" w:lastColumn="0" w:oddVBand="0" w:evenVBand="0" w:oddHBand="1" w:evenHBand="0" w:firstRowFirstColumn="0" w:firstRowLastColumn="0" w:lastRowFirstColumn="0" w:lastRowLastColumn="0"/>
            </w:pPr>
            <w:hyperlink w:history="1" r:id="rId27">
              <w:r w:rsidRPr="00BE1846">
                <w:rPr>
                  <w:rStyle w:val="Hyperlink"/>
                  <w:color w:val="auto"/>
                </w:rPr>
                <w:t>Cyber safety</w:t>
              </w:r>
            </w:hyperlink>
          </w:p>
          <w:p w:rsidRPr="00BE1846" w:rsidR="001D22BE" w:rsidP="005A6353" w:rsidRDefault="006F4E69" w14:paraId="1A227391" w14:textId="77777777">
            <w:pPr>
              <w:pStyle w:val="BodyText"/>
              <w:spacing w:line="276" w:lineRule="auto"/>
              <w:cnfStyle w:val="000000100000" w:firstRow="0" w:lastRow="0" w:firstColumn="0" w:lastColumn="0" w:oddVBand="0" w:evenVBand="0" w:oddHBand="1" w:evenHBand="0" w:firstRowFirstColumn="0" w:firstRowLastColumn="0" w:lastRowFirstColumn="0" w:lastRowLastColumn="0"/>
            </w:pPr>
            <w:r w:rsidRPr="00BE1846">
              <w:t>ACECQA</w:t>
            </w:r>
            <w:r w:rsidRPr="00BE1846" w:rsidR="001D22BE">
              <w:t>:</w:t>
            </w:r>
          </w:p>
          <w:p w:rsidRPr="00BE1846" w:rsidR="006F4E69" w:rsidP="00A62E41" w:rsidRDefault="001D22BE" w14:paraId="4578C5C2" w14:textId="77777777">
            <w:pPr>
              <w:pStyle w:val="BodyText"/>
              <w:numPr>
                <w:ilvl w:val="0"/>
                <w:numId w:val="14"/>
              </w:numPr>
              <w:spacing w:line="276" w:lineRule="auto"/>
              <w:cnfStyle w:val="000000100000" w:firstRow="0" w:lastRow="0" w:firstColumn="0" w:lastColumn="0" w:oddVBand="0" w:evenVBand="0" w:oddHBand="1" w:evenHBand="0" w:firstRowFirstColumn="0" w:firstRowLastColumn="0" w:lastRowFirstColumn="0" w:lastRowLastColumn="0"/>
            </w:pPr>
            <w:r w:rsidRPr="00BE1846">
              <w:t>P</w:t>
            </w:r>
            <w:r w:rsidRPr="00BE1846" w:rsidR="006F4E69">
              <w:t xml:space="preserve">olicy and procedure guidelines – </w:t>
            </w:r>
            <w:hyperlink w:history="1" r:id="rId28">
              <w:r w:rsidRPr="00BE1846" w:rsidR="0093513F">
                <w:rPr>
                  <w:rStyle w:val="Hyperlink"/>
                  <w:color w:val="auto"/>
                </w:rPr>
                <w:t>Safe use of digital technologies and online environments</w:t>
              </w:r>
            </w:hyperlink>
          </w:p>
          <w:p w:rsidRPr="00BE1846" w:rsidR="00B95DE0" w:rsidP="00A62E41" w:rsidRDefault="00157FE4" w14:paraId="28890423" w14:textId="380BE013">
            <w:pPr>
              <w:pStyle w:val="BodyText"/>
              <w:numPr>
                <w:ilvl w:val="0"/>
                <w:numId w:val="14"/>
              </w:numPr>
              <w:spacing w:line="276" w:lineRule="auto"/>
              <w:cnfStyle w:val="000000100000" w:firstRow="0" w:lastRow="0" w:firstColumn="0" w:lastColumn="0" w:oddVBand="0" w:evenVBand="0" w:oddHBand="1" w:evenHBand="0" w:firstRowFirstColumn="0" w:firstRowLastColumn="0" w:lastRowFirstColumn="0" w:lastRowLastColumn="0"/>
            </w:pPr>
            <w:r w:rsidRPr="00BE1846">
              <w:t>G</w:t>
            </w:r>
            <w:r w:rsidRPr="00BE1846" w:rsidR="005C3763">
              <w:t>uidelines</w:t>
            </w:r>
            <w:r w:rsidRPr="00BE1846">
              <w:t xml:space="preserve"> for the NMC</w:t>
            </w:r>
            <w:r w:rsidRPr="00BE1846" w:rsidR="005C3763">
              <w:t xml:space="preserve"> -</w:t>
            </w:r>
            <w:r w:rsidRPr="00BE1846">
              <w:t xml:space="preserve">  </w:t>
            </w:r>
            <w:hyperlink w:history="1" r:id="rId29">
              <w:r w:rsidRPr="00BE1846">
                <w:rPr>
                  <w:rStyle w:val="Hyperlink"/>
                  <w:color w:val="auto"/>
                </w:rPr>
                <w:t xml:space="preserve">Taking images or videos of children while providing early childhood education and care  </w:t>
              </w:r>
            </w:hyperlink>
            <w:r w:rsidRPr="00BE1846">
              <w:t xml:space="preserve"> </w:t>
            </w:r>
          </w:p>
          <w:p w:rsidRPr="00BE1846" w:rsidR="001D22BE" w:rsidP="00A62E41" w:rsidRDefault="00A32932" w14:paraId="51129043" w14:textId="77777777">
            <w:pPr>
              <w:pStyle w:val="BodyText"/>
              <w:numPr>
                <w:ilvl w:val="0"/>
                <w:numId w:val="14"/>
              </w:numPr>
              <w:spacing w:line="276" w:lineRule="auto"/>
              <w:cnfStyle w:val="000000100000" w:firstRow="0" w:lastRow="0" w:firstColumn="0" w:lastColumn="0" w:oddVBand="0" w:evenVBand="0" w:oddHBand="1" w:evenHBand="0" w:firstRowFirstColumn="0" w:firstRowLastColumn="0" w:lastRowFirstColumn="0" w:lastRowLastColumn="0"/>
            </w:pPr>
            <w:hyperlink w:history="1" r:id="rId30">
              <w:r w:rsidRPr="00BE1846">
                <w:rPr>
                  <w:rStyle w:val="Hyperlink"/>
                  <w:color w:val="auto"/>
                </w:rPr>
                <w:t>NQF Child Safety Guides</w:t>
              </w:r>
            </w:hyperlink>
          </w:p>
          <w:p w:rsidRPr="00BE1846" w:rsidR="00803C1F" w:rsidP="005A6353" w:rsidRDefault="00134AF8" w14:paraId="10CA5764" w14:textId="77777777">
            <w:pPr>
              <w:pStyle w:val="BodyText"/>
              <w:spacing w:line="276" w:lineRule="auto"/>
              <w:cnfStyle w:val="000000100000" w:firstRow="0" w:lastRow="0" w:firstColumn="0" w:lastColumn="0" w:oddVBand="0" w:evenVBand="0" w:oddHBand="1" w:evenHBand="0" w:firstRowFirstColumn="0" w:firstRowLastColumn="0" w:lastRowFirstColumn="0" w:lastRowLastColumn="0"/>
            </w:pPr>
            <w:hyperlink w:history="1" r:id="rId31">
              <w:r w:rsidRPr="00BE1846">
                <w:rPr>
                  <w:rStyle w:val="Hyperlink"/>
                  <w:color w:val="auto"/>
                </w:rPr>
                <w:t xml:space="preserve">eSafety </w:t>
              </w:r>
              <w:r w:rsidRPr="00BE1846" w:rsidR="00253EB9">
                <w:rPr>
                  <w:rStyle w:val="Hyperlink"/>
                  <w:color w:val="auto"/>
                </w:rPr>
                <w:t>commissioner</w:t>
              </w:r>
            </w:hyperlink>
            <w:r w:rsidRPr="00BE1846" w:rsidR="00300C73">
              <w:t>:</w:t>
            </w:r>
          </w:p>
          <w:p w:rsidRPr="00BE1846" w:rsidR="00300C73" w:rsidP="00DC30CD" w:rsidRDefault="00300C73" w14:paraId="7F035B66" w14:textId="30DD7006">
            <w:pPr>
              <w:pStyle w:val="BodyText"/>
              <w:numPr>
                <w:ilvl w:val="0"/>
                <w:numId w:val="21"/>
              </w:numPr>
              <w:spacing w:line="276" w:lineRule="auto"/>
              <w:cnfStyle w:val="000000100000" w:firstRow="0" w:lastRow="0" w:firstColumn="0" w:lastColumn="0" w:oddVBand="0" w:evenVBand="0" w:oddHBand="1" w:evenHBand="0" w:firstRowFirstColumn="0" w:firstRowLastColumn="0" w:lastRowFirstColumn="0" w:lastRowLastColumn="0"/>
            </w:pPr>
            <w:hyperlink w:history="1" r:id="rId32">
              <w:r w:rsidRPr="00BE1846">
                <w:rPr>
                  <w:rStyle w:val="Hyperlink"/>
                  <w:color w:val="auto"/>
                </w:rPr>
                <w:t>Checklist</w:t>
              </w:r>
              <w:r w:rsidRPr="00BE1846" w:rsidR="00622986">
                <w:rPr>
                  <w:rStyle w:val="Hyperlink"/>
                  <w:color w:val="auto"/>
                </w:rPr>
                <w:t xml:space="preserve"> </w:t>
              </w:r>
              <w:r w:rsidRPr="00BE1846">
                <w:rPr>
                  <w:rStyle w:val="Hyperlink"/>
                  <w:color w:val="auto"/>
                </w:rPr>
                <w:t>for</w:t>
              </w:r>
              <w:r w:rsidRPr="00BE1846" w:rsidR="00622986">
                <w:rPr>
                  <w:rStyle w:val="Hyperlink"/>
                  <w:color w:val="auto"/>
                </w:rPr>
                <w:t xml:space="preserve"> </w:t>
              </w:r>
              <w:r w:rsidRPr="00BE1846">
                <w:rPr>
                  <w:rStyle w:val="Hyperlink"/>
                  <w:color w:val="auto"/>
                </w:rPr>
                <w:t>early</w:t>
              </w:r>
              <w:r w:rsidRPr="00BE1846" w:rsidR="00622986">
                <w:rPr>
                  <w:rStyle w:val="Hyperlink"/>
                  <w:color w:val="auto"/>
                </w:rPr>
                <w:t xml:space="preserve"> </w:t>
              </w:r>
              <w:r w:rsidRPr="00BE1846">
                <w:rPr>
                  <w:rStyle w:val="Hyperlink"/>
                  <w:color w:val="auto"/>
                </w:rPr>
                <w:t>learning</w:t>
              </w:r>
              <w:r w:rsidRPr="00BE1846" w:rsidR="00622986">
                <w:rPr>
                  <w:rStyle w:val="Hyperlink"/>
                  <w:color w:val="auto"/>
                </w:rPr>
                <w:t xml:space="preserve"> </w:t>
              </w:r>
              <w:r w:rsidRPr="00BE1846">
                <w:rPr>
                  <w:rStyle w:val="Hyperlink"/>
                  <w:color w:val="auto"/>
                </w:rPr>
                <w:t>services</w:t>
              </w:r>
            </w:hyperlink>
          </w:p>
        </w:tc>
      </w:tr>
    </w:tbl>
    <w:p w:rsidR="00ED0C93" w:rsidP="00E34CB3" w:rsidRDefault="00ED0C93" w14:paraId="557AE18A" w14:textId="77777777">
      <w:bookmarkStart w:name="_Dealing_with_complaints" w:id="1"/>
      <w:bookmarkEnd w:id="1"/>
    </w:p>
    <w:p w:rsidR="00ED0C93" w:rsidRDefault="00ED0C93" w14:paraId="2868CEF2" w14:textId="77777777">
      <w:pPr>
        <w:widowControl/>
        <w:suppressAutoHyphens w:val="0"/>
        <w:spacing w:before="0" w:after="160" w:line="259" w:lineRule="auto"/>
        <w:mirrorIndents w:val="0"/>
        <w:rPr>
          <w:color w:val="002664"/>
          <w:sz w:val="32"/>
          <w:szCs w:val="40"/>
        </w:rPr>
      </w:pPr>
      <w:r>
        <w:br w:type="page"/>
      </w:r>
    </w:p>
    <w:p w:rsidR="00C66EFF" w:rsidP="00333A05" w:rsidRDefault="00AE471F" w14:paraId="57E85E8B" w14:textId="662B5BAC">
      <w:pPr>
        <w:pStyle w:val="Heading3"/>
      </w:pPr>
      <w:r>
        <w:lastRenderedPageBreak/>
        <w:t>Procedure</w:t>
      </w:r>
      <w:r w:rsidR="00C66EFF">
        <w:t xml:space="preserve"> contents</w:t>
      </w:r>
    </w:p>
    <w:p w:rsidRPr="009924A8" w:rsidR="00471FDC" w:rsidP="00DC30CD" w:rsidRDefault="00471FDC" w14:paraId="7492E0F2" w14:textId="3F9FEC00">
      <w:pPr>
        <w:pStyle w:val="ListParagraph"/>
        <w:numPr>
          <w:ilvl w:val="0"/>
          <w:numId w:val="21"/>
        </w:numPr>
        <w:rPr>
          <w:b/>
        </w:rPr>
      </w:pPr>
      <w:r w:rsidRPr="00333A05">
        <w:t>Terms and definitions used throughout this procedure</w:t>
      </w:r>
      <w:r w:rsidR="00E54BA0">
        <w:t>.</w:t>
      </w:r>
    </w:p>
    <w:p w:rsidRPr="003D4E6C" w:rsidR="003D4E6C" w:rsidP="00DC30CD" w:rsidRDefault="003D4E6C" w14:paraId="3B1A2791" w14:textId="44C11EC3">
      <w:pPr>
        <w:pStyle w:val="ListParagraph"/>
        <w:numPr>
          <w:ilvl w:val="0"/>
          <w:numId w:val="21"/>
        </w:numPr>
      </w:pPr>
      <w:r>
        <w:t>Practices:</w:t>
      </w:r>
    </w:p>
    <w:p w:rsidR="00C66EFF" w:rsidP="00DC30CD" w:rsidRDefault="00C66EFF" w14:paraId="715B5012" w14:textId="79DE1569">
      <w:pPr>
        <w:pStyle w:val="ListParagraph"/>
        <w:numPr>
          <w:ilvl w:val="0"/>
          <w:numId w:val="34"/>
        </w:numPr>
      </w:pPr>
      <w:r w:rsidRPr="00F16DFF">
        <w:t xml:space="preserve">Personal electronic devices   </w:t>
      </w:r>
    </w:p>
    <w:p w:rsidR="00DB3A65" w:rsidP="00DC30CD" w:rsidRDefault="00C66EFF" w14:paraId="56EAC8C0" w14:textId="3147DC42">
      <w:pPr>
        <w:pStyle w:val="ListParagraph"/>
        <w:numPr>
          <w:ilvl w:val="0"/>
          <w:numId w:val="34"/>
        </w:numPr>
      </w:pPr>
      <w:r w:rsidRPr="00F16DFF">
        <w:t xml:space="preserve">Essential purposes to carry </w:t>
      </w:r>
      <w:r w:rsidR="00A95F61">
        <w:t xml:space="preserve">or use </w:t>
      </w:r>
      <w:r w:rsidRPr="00F16DFF">
        <w:t xml:space="preserve">a personal </w:t>
      </w:r>
      <w:r>
        <w:t>electronic device</w:t>
      </w:r>
    </w:p>
    <w:p w:rsidR="00C66EFF" w:rsidP="00DC30CD" w:rsidRDefault="00C66EFF" w14:paraId="5CB4DFAB" w14:textId="058320AF">
      <w:pPr>
        <w:pStyle w:val="ListParagraph"/>
        <w:numPr>
          <w:ilvl w:val="0"/>
          <w:numId w:val="34"/>
        </w:numPr>
      </w:pPr>
      <w:r w:rsidRPr="00F16DFF">
        <w:t>Parent</w:t>
      </w:r>
      <w:r w:rsidR="003E3160">
        <w:t>/carer</w:t>
      </w:r>
      <w:r w:rsidRPr="00F16DFF">
        <w:t xml:space="preserve"> authorisation </w:t>
      </w:r>
      <w:r w:rsidRPr="00D033B5">
        <w:t>to take</w:t>
      </w:r>
      <w:r w:rsidR="002269CD">
        <w:t xml:space="preserve"> and use, </w:t>
      </w:r>
      <w:r w:rsidR="00291FBB">
        <w:t>share, save and</w:t>
      </w:r>
      <w:r w:rsidRPr="00D033B5">
        <w:t xml:space="preserve"> store images and</w:t>
      </w:r>
      <w:r w:rsidR="00A64B0E">
        <w:t>/or</w:t>
      </w:r>
      <w:r w:rsidRPr="00D033B5">
        <w:t xml:space="preserve"> videos</w:t>
      </w:r>
    </w:p>
    <w:p w:rsidR="00C66EFF" w:rsidP="00DC30CD" w:rsidRDefault="00C66EFF" w14:paraId="21F590AB" w14:textId="2881EDBB">
      <w:pPr>
        <w:pStyle w:val="ListParagraph"/>
        <w:numPr>
          <w:ilvl w:val="0"/>
          <w:numId w:val="34"/>
        </w:numPr>
      </w:pPr>
      <w:r w:rsidRPr="00F16DFF">
        <w:t>Tak</w:t>
      </w:r>
      <w:r w:rsidR="00580C63">
        <w:t xml:space="preserve">e </w:t>
      </w:r>
      <w:r w:rsidR="00DE6CB5">
        <w:t>and us</w:t>
      </w:r>
      <w:r w:rsidR="00580C63">
        <w:t xml:space="preserve">e, share, store and publish </w:t>
      </w:r>
      <w:r w:rsidRPr="00F16DFF">
        <w:t xml:space="preserve">mages </w:t>
      </w:r>
      <w:r>
        <w:t>and</w:t>
      </w:r>
      <w:r w:rsidR="00B55153">
        <w:t>/or</w:t>
      </w:r>
      <w:r>
        <w:t xml:space="preserve"> videos of</w:t>
      </w:r>
      <w:r w:rsidRPr="00F16DFF">
        <w:t xml:space="preserve"> children</w:t>
      </w:r>
    </w:p>
    <w:p w:rsidR="00C66EFF" w:rsidP="00DC30CD" w:rsidRDefault="00C66EFF" w14:paraId="10B61145" w14:textId="34FB757D">
      <w:pPr>
        <w:pStyle w:val="ListBullet"/>
        <w:numPr>
          <w:ilvl w:val="0"/>
          <w:numId w:val="34"/>
        </w:numPr>
      </w:pPr>
      <w:r>
        <w:t>Storage and destruction of images and</w:t>
      </w:r>
      <w:r w:rsidR="00B55153">
        <w:t>/or</w:t>
      </w:r>
      <w:r>
        <w:t xml:space="preserve"> videos of children </w:t>
      </w:r>
    </w:p>
    <w:p w:rsidR="00C66EFF" w:rsidP="00DC30CD" w:rsidRDefault="00C66EFF" w14:paraId="18038F95" w14:textId="3248CD0A">
      <w:pPr>
        <w:pStyle w:val="ListParagraph"/>
        <w:numPr>
          <w:ilvl w:val="0"/>
          <w:numId w:val="34"/>
        </w:numPr>
      </w:pPr>
      <w:r>
        <w:t>M</w:t>
      </w:r>
      <w:r w:rsidRPr="00F16DFF">
        <w:t xml:space="preserve">anagement </w:t>
      </w:r>
      <w:r>
        <w:t xml:space="preserve">and use </w:t>
      </w:r>
      <w:r w:rsidRPr="00F16DFF">
        <w:t>of school-issued devices</w:t>
      </w:r>
      <w:r w:rsidRPr="00542C75">
        <w:t xml:space="preserve"> </w:t>
      </w:r>
      <w:r w:rsidR="00401BFB">
        <w:t>and c</w:t>
      </w:r>
      <w:r>
        <w:t xml:space="preserve">ybersecurity </w:t>
      </w:r>
    </w:p>
    <w:p w:rsidR="00C66EFF" w:rsidP="00DC30CD" w:rsidRDefault="00C66EFF" w14:paraId="62BDFE5C" w14:textId="77777777">
      <w:pPr>
        <w:pStyle w:val="ListParagraph"/>
        <w:numPr>
          <w:ilvl w:val="0"/>
          <w:numId w:val="34"/>
        </w:numPr>
      </w:pPr>
      <w:r w:rsidRPr="00F16DFF">
        <w:t xml:space="preserve">Identifying and responding to children experiencing or at risk of abuse </w:t>
      </w:r>
      <w:r w:rsidRPr="00DB3A65">
        <w:rPr>
          <w:rFonts w:eastAsia="Arial"/>
        </w:rPr>
        <w:t>or maltreatment</w:t>
      </w:r>
      <w:r w:rsidRPr="00007A58">
        <w:t xml:space="preserve"> through digital technologies and online environments</w:t>
      </w:r>
    </w:p>
    <w:p w:rsidRPr="00DB3A65" w:rsidR="00C66EFF" w:rsidP="00DC30CD" w:rsidRDefault="00C66EFF" w14:paraId="2DD3FFF7" w14:textId="77777777">
      <w:pPr>
        <w:pStyle w:val="ListParagraph"/>
        <w:numPr>
          <w:ilvl w:val="0"/>
          <w:numId w:val="34"/>
        </w:numPr>
        <w:rPr>
          <w:rFonts w:eastAsia="Arial"/>
        </w:rPr>
      </w:pPr>
      <w:r w:rsidRPr="00DB3A65">
        <w:rPr>
          <w:rFonts w:eastAsia="Arial"/>
        </w:rPr>
        <w:t xml:space="preserve">Optical surveillance devices (for example, CCTV) </w:t>
      </w:r>
    </w:p>
    <w:p w:rsidRPr="00DB3A65" w:rsidR="00C66EFF" w:rsidP="00DC30CD" w:rsidRDefault="00C97FFE" w14:paraId="390F79D4" w14:textId="03B4A7D6">
      <w:pPr>
        <w:pStyle w:val="ListParagraph"/>
        <w:numPr>
          <w:ilvl w:val="0"/>
          <w:numId w:val="34"/>
        </w:numPr>
        <w:rPr>
          <w:rFonts w:eastAsia="Arial"/>
        </w:rPr>
      </w:pPr>
      <w:r>
        <w:rPr>
          <w:rFonts w:eastAsia="Arial"/>
        </w:rPr>
        <w:t>Supervision, risk planning and c</w:t>
      </w:r>
      <w:r w:rsidRPr="00DB3A65" w:rsidR="00C66EFF">
        <w:rPr>
          <w:rFonts w:eastAsia="Arial"/>
        </w:rPr>
        <w:t>hildren’s use of digital devices and online services</w:t>
      </w:r>
    </w:p>
    <w:p w:rsidRPr="00DB3A65" w:rsidR="00C66EFF" w:rsidP="00DC30CD" w:rsidRDefault="00DE4BBC" w14:paraId="21C17E5A" w14:textId="6FC72A65">
      <w:pPr>
        <w:pStyle w:val="ListParagraph"/>
        <w:numPr>
          <w:ilvl w:val="0"/>
          <w:numId w:val="34"/>
        </w:numPr>
        <w:rPr>
          <w:rFonts w:eastAsia="Arial"/>
        </w:rPr>
      </w:pPr>
      <w:r>
        <w:rPr>
          <w:rFonts w:eastAsia="Arial"/>
        </w:rPr>
        <w:t xml:space="preserve">Communication, </w:t>
      </w:r>
      <w:r w:rsidRPr="00DB3A65" w:rsidR="00C66EFF">
        <w:rPr>
          <w:rFonts w:eastAsia="Arial"/>
        </w:rPr>
        <w:t xml:space="preserve">induction, and professional learning  </w:t>
      </w:r>
    </w:p>
    <w:p w:rsidRPr="00DB3A65" w:rsidR="00C66EFF" w:rsidP="00DC30CD" w:rsidRDefault="003944EA" w14:paraId="17190F5A" w14:textId="277F56EE">
      <w:pPr>
        <w:pStyle w:val="ListParagraph"/>
        <w:numPr>
          <w:ilvl w:val="0"/>
          <w:numId w:val="34"/>
        </w:numPr>
        <w:rPr>
          <w:rFonts w:eastAsia="Arial"/>
        </w:rPr>
      </w:pPr>
      <w:r>
        <w:t>M</w:t>
      </w:r>
      <w:r w:rsidR="000F68B8">
        <w:t>onitoring</w:t>
      </w:r>
      <w:r>
        <w:t xml:space="preserve"> </w:t>
      </w:r>
      <w:r w:rsidR="00C66EFF">
        <w:t>and review of this procedure</w:t>
      </w:r>
    </w:p>
    <w:p w:rsidR="00C66EFF" w:rsidP="00DC30CD" w:rsidRDefault="00C66EFF" w14:paraId="376E9C34" w14:textId="77777777">
      <w:pPr>
        <w:pStyle w:val="ListParagraph"/>
        <w:numPr>
          <w:ilvl w:val="0"/>
          <w:numId w:val="34"/>
        </w:numPr>
      </w:pPr>
      <w:r>
        <w:t>Communicating and sharing information with families</w:t>
      </w:r>
    </w:p>
    <w:p w:rsidR="000D306A" w:rsidP="00DC30CD" w:rsidRDefault="000D306A" w14:paraId="2C0105B0" w14:textId="6FA61335">
      <w:pPr>
        <w:pStyle w:val="ListParagraph"/>
        <w:numPr>
          <w:ilvl w:val="0"/>
          <w:numId w:val="55"/>
        </w:numPr>
      </w:pPr>
      <w:r>
        <w:t xml:space="preserve">Appendix A – </w:t>
      </w:r>
      <w:r w:rsidRPr="00537360">
        <w:t>Authorisation</w:t>
      </w:r>
      <w:r>
        <w:t xml:space="preserve"> to </w:t>
      </w:r>
      <w:r w:rsidRPr="00537360">
        <w:t>carry and us</w:t>
      </w:r>
      <w:r w:rsidR="00C906FA">
        <w:t>e</w:t>
      </w:r>
      <w:r w:rsidRPr="00537360">
        <w:t xml:space="preserve"> a personal electronic device in the preschool </w:t>
      </w:r>
      <w:r w:rsidR="002A5EFD">
        <w:t>for an essential purpose</w:t>
      </w:r>
    </w:p>
    <w:p w:rsidR="000D306A" w:rsidP="00DC30CD" w:rsidRDefault="000D306A" w14:paraId="4CB9F664" w14:textId="63DBCD22">
      <w:pPr>
        <w:pStyle w:val="ListParagraph"/>
        <w:numPr>
          <w:ilvl w:val="0"/>
          <w:numId w:val="55"/>
        </w:numPr>
      </w:pPr>
      <w:r>
        <w:t xml:space="preserve">Appendix B – </w:t>
      </w:r>
      <w:r w:rsidR="00AD6C48">
        <w:t>Consent to take</w:t>
      </w:r>
      <w:r w:rsidR="002A01B0">
        <w:t xml:space="preserve">, </w:t>
      </w:r>
      <w:r w:rsidR="00AD6C48">
        <w:t>use</w:t>
      </w:r>
      <w:r w:rsidR="00AD6EBA">
        <w:t xml:space="preserve">, </w:t>
      </w:r>
      <w:r w:rsidR="00AD6C48">
        <w:t xml:space="preserve">store </w:t>
      </w:r>
      <w:r w:rsidR="00AD6EBA">
        <w:t xml:space="preserve">and publish </w:t>
      </w:r>
      <w:r w:rsidR="00AD6C48">
        <w:t xml:space="preserve">photos and/or </w:t>
      </w:r>
      <w:r w:rsidRPr="00963D43">
        <w:t xml:space="preserve">videos of </w:t>
      </w:r>
      <w:r w:rsidR="00AD6C48">
        <w:t>your</w:t>
      </w:r>
      <w:r w:rsidRPr="00963D43">
        <w:t xml:space="preserve"> child </w:t>
      </w:r>
    </w:p>
    <w:p w:rsidR="002D4989" w:rsidP="00DC30CD" w:rsidRDefault="002D4989" w14:paraId="50597BA7" w14:textId="23646DFC">
      <w:pPr>
        <w:pStyle w:val="ListParagraph"/>
        <w:numPr>
          <w:ilvl w:val="0"/>
          <w:numId w:val="55"/>
        </w:numPr>
      </w:pPr>
      <w:r w:rsidRPr="00171633">
        <w:t xml:space="preserve">Appendix C – Sample </w:t>
      </w:r>
      <w:r w:rsidR="000A1882">
        <w:t xml:space="preserve">communications – Safe use of digital technologies </w:t>
      </w:r>
      <w:r>
        <w:t>procedure</w:t>
      </w:r>
      <w:r w:rsidRPr="00171633">
        <w:t xml:space="preserve"> </w:t>
      </w:r>
    </w:p>
    <w:p w:rsidR="005C65E6" w:rsidP="00DC30CD" w:rsidRDefault="005C65E6" w14:paraId="0C1168A3" w14:textId="69A684F0">
      <w:pPr>
        <w:pStyle w:val="ListParagraph"/>
        <w:numPr>
          <w:ilvl w:val="0"/>
          <w:numId w:val="55"/>
        </w:numPr>
      </w:pPr>
      <w:r w:rsidRPr="00C95B51">
        <w:t xml:space="preserve">Appendix D </w:t>
      </w:r>
      <w:r>
        <w:t>–</w:t>
      </w:r>
      <w:r w:rsidRPr="00C95B51">
        <w:t xml:space="preserve"> Staff</w:t>
      </w:r>
      <w:r>
        <w:t xml:space="preserve"> </w:t>
      </w:r>
      <w:r w:rsidRPr="00C95B51">
        <w:t>verification</w:t>
      </w:r>
      <w:r>
        <w:t xml:space="preserve"> (for preschool teacher/s, SLSO/s and </w:t>
      </w:r>
      <w:r w:rsidR="2AB86561">
        <w:t>AEOs</w:t>
      </w:r>
      <w:r>
        <w:t>)</w:t>
      </w:r>
    </w:p>
    <w:p w:rsidR="00061AA4" w:rsidP="00DC30CD" w:rsidRDefault="00061AA4" w14:paraId="1D6F971B" w14:textId="77777777">
      <w:pPr>
        <w:pStyle w:val="ListParagraph"/>
        <w:numPr>
          <w:ilvl w:val="0"/>
          <w:numId w:val="55"/>
        </w:numPr>
      </w:pPr>
      <w:r>
        <w:t xml:space="preserve">Appendix E – Preschool procedure summary – Safe use of digital technologies and online environments  </w:t>
      </w:r>
    </w:p>
    <w:p w:rsidRPr="00816FA3" w:rsidR="00061AA4" w:rsidP="00DC30CD" w:rsidRDefault="00061AA4" w14:paraId="010458F8" w14:textId="7A27101D">
      <w:pPr>
        <w:pStyle w:val="ListParagraph"/>
        <w:numPr>
          <w:ilvl w:val="0"/>
          <w:numId w:val="55"/>
        </w:numPr>
      </w:pPr>
      <w:r>
        <w:t xml:space="preserve">Appendix F – </w:t>
      </w:r>
      <w:r w:rsidRPr="00816FA3">
        <w:t>Record of procedure’s review</w:t>
      </w:r>
    </w:p>
    <w:p w:rsidR="009428F5" w:rsidP="00900130" w:rsidRDefault="00A25344" w14:paraId="48251B30" w14:textId="5CC0470D">
      <w:pPr>
        <w:pStyle w:val="Heading3"/>
      </w:pPr>
      <w:r>
        <w:lastRenderedPageBreak/>
        <w:t>T</w:t>
      </w:r>
      <w:r w:rsidR="009428F5">
        <w:t xml:space="preserve">erms </w:t>
      </w:r>
      <w:r>
        <w:t xml:space="preserve">and definitions </w:t>
      </w:r>
      <w:r w:rsidR="009428F5">
        <w:t xml:space="preserve">used throughout </w:t>
      </w:r>
      <w:r w:rsidR="00C95BB0">
        <w:t>this procedure</w:t>
      </w:r>
    </w:p>
    <w:tbl>
      <w:tblPr>
        <w:tblStyle w:val="TableGrid"/>
        <w:tblW w:w="0" w:type="auto"/>
        <w:tblLook w:val="04A0" w:firstRow="1" w:lastRow="0" w:firstColumn="1" w:lastColumn="0" w:noHBand="0" w:noVBand="1"/>
      </w:tblPr>
      <w:tblGrid>
        <w:gridCol w:w="2830"/>
        <w:gridCol w:w="7626"/>
      </w:tblGrid>
      <w:tr w:rsidRPr="00A86CEF" w:rsidR="00664D74" w:rsidTr="00454815" w14:paraId="6DD919F0" w14:textId="77777777">
        <w:tc>
          <w:tcPr>
            <w:tcW w:w="2830" w:type="dxa"/>
            <w:shd w:val="clear" w:color="auto" w:fill="E8E8E8" w:themeFill="background2"/>
          </w:tcPr>
          <w:p w:rsidRPr="00A86CEF" w:rsidR="00664D74" w:rsidP="00F16DFF" w:rsidRDefault="007611CC" w14:paraId="18496C64" w14:textId="64C53DBB">
            <w:pPr>
              <w:rPr>
                <w:b/>
                <w:bCs/>
              </w:rPr>
            </w:pPr>
            <w:r w:rsidRPr="00A86CEF">
              <w:rPr>
                <w:b/>
                <w:bCs/>
              </w:rPr>
              <w:t>Term</w:t>
            </w:r>
          </w:p>
        </w:tc>
        <w:tc>
          <w:tcPr>
            <w:tcW w:w="7626" w:type="dxa"/>
            <w:shd w:val="clear" w:color="auto" w:fill="E8E8E8" w:themeFill="background2"/>
          </w:tcPr>
          <w:p w:rsidRPr="00A86CEF" w:rsidR="00664D74" w:rsidP="00F16DFF" w:rsidRDefault="00A25344" w14:paraId="53D00192" w14:textId="46DDF9E3">
            <w:pPr>
              <w:rPr>
                <w:b/>
                <w:bCs/>
              </w:rPr>
            </w:pPr>
            <w:r w:rsidRPr="00A86CEF">
              <w:rPr>
                <w:b/>
                <w:bCs/>
              </w:rPr>
              <w:t>Definition</w:t>
            </w:r>
            <w:r w:rsidRPr="00A86CEF" w:rsidR="00013535">
              <w:rPr>
                <w:b/>
                <w:bCs/>
              </w:rPr>
              <w:t xml:space="preserve"> or examples</w:t>
            </w:r>
          </w:p>
        </w:tc>
      </w:tr>
      <w:tr w:rsidRPr="00A86CEF" w:rsidR="00664D74" w:rsidTr="0008251D" w14:paraId="2ABD0118" w14:textId="77777777">
        <w:tc>
          <w:tcPr>
            <w:tcW w:w="2830" w:type="dxa"/>
          </w:tcPr>
          <w:p w:rsidRPr="00A86CEF" w:rsidR="00664D74" w:rsidP="001E1E33" w:rsidRDefault="00A744AA" w14:paraId="4816605D" w14:textId="2D56E08F">
            <w:r w:rsidRPr="00A86CEF">
              <w:t>electronic</w:t>
            </w:r>
            <w:r w:rsidRPr="00A86CEF" w:rsidR="00664D74">
              <w:t xml:space="preserve"> device</w:t>
            </w:r>
            <w:r w:rsidRPr="00A86CEF" w:rsidR="007600E8">
              <w:t xml:space="preserve"> </w:t>
            </w:r>
            <w:r w:rsidR="001E1E33">
              <w:t xml:space="preserve">or </w:t>
            </w:r>
            <w:r w:rsidRPr="00A86CEF" w:rsidR="007600E8">
              <w:t>digital device</w:t>
            </w:r>
          </w:p>
        </w:tc>
        <w:tc>
          <w:tcPr>
            <w:tcW w:w="7626" w:type="dxa"/>
          </w:tcPr>
          <w:p w:rsidRPr="00A86CEF" w:rsidR="00664D74" w:rsidP="00F16DFF" w:rsidRDefault="00EE55B4" w14:paraId="1D7BA030" w14:textId="19752DA4">
            <w:r w:rsidRPr="00A86CEF">
              <w:rPr>
                <w:rFonts w:eastAsia="Arial"/>
              </w:rPr>
              <w:t>mobile phone</w:t>
            </w:r>
            <w:r w:rsidR="00AB0DCD">
              <w:rPr>
                <w:rFonts w:eastAsia="Arial"/>
              </w:rPr>
              <w:t xml:space="preserve"> or</w:t>
            </w:r>
            <w:r w:rsidRPr="00A86CEF">
              <w:rPr>
                <w:rFonts w:eastAsia="Arial"/>
              </w:rPr>
              <w:t xml:space="preserve"> </w:t>
            </w:r>
            <w:r w:rsidRPr="00A86CEF" w:rsidR="004846DB">
              <w:rPr>
                <w:rFonts w:eastAsia="Arial"/>
              </w:rPr>
              <w:t xml:space="preserve">smartwatch capable of taking </w:t>
            </w:r>
            <w:r w:rsidRPr="00A86CEF" w:rsidR="00361C55">
              <w:rPr>
                <w:rFonts w:eastAsia="Arial"/>
              </w:rPr>
              <w:t>images</w:t>
            </w:r>
            <w:r w:rsidRPr="00A86CEF" w:rsidR="004846DB">
              <w:rPr>
                <w:rFonts w:eastAsia="Arial"/>
              </w:rPr>
              <w:t xml:space="preserve"> or videos, </w:t>
            </w:r>
            <w:r w:rsidRPr="00A86CEF">
              <w:rPr>
                <w:rFonts w:eastAsia="Arial"/>
              </w:rPr>
              <w:t>GoPro camera, digital camera,</w:t>
            </w:r>
            <w:r w:rsidRPr="00A86CEF" w:rsidR="00A4255D">
              <w:rPr>
                <w:rFonts w:eastAsia="Arial"/>
              </w:rPr>
              <w:t xml:space="preserve"> </w:t>
            </w:r>
            <w:r w:rsidRPr="00A86CEF" w:rsidR="00696216">
              <w:rPr>
                <w:rFonts w:eastAsia="Arial"/>
              </w:rPr>
              <w:t>video camera</w:t>
            </w:r>
            <w:r w:rsidRPr="00A86CEF" w:rsidR="00933DDC">
              <w:rPr>
                <w:rFonts w:eastAsia="Arial"/>
              </w:rPr>
              <w:t>,</w:t>
            </w:r>
            <w:r w:rsidRPr="00A86CEF" w:rsidR="00696216">
              <w:rPr>
                <w:rFonts w:eastAsia="Arial"/>
              </w:rPr>
              <w:t xml:space="preserve"> </w:t>
            </w:r>
            <w:r w:rsidRPr="00A86CEF" w:rsidR="00A5449C">
              <w:rPr>
                <w:rFonts w:eastAsia="Arial"/>
              </w:rPr>
              <w:t>tablet, laptop, iPad</w:t>
            </w:r>
            <w:r w:rsidR="001E1E33">
              <w:rPr>
                <w:rFonts w:eastAsia="Arial"/>
              </w:rPr>
              <w:t xml:space="preserve"> </w:t>
            </w:r>
            <w:r w:rsidRPr="00A86CEF" w:rsidR="00696216">
              <w:rPr>
                <w:rFonts w:eastAsia="Arial"/>
              </w:rPr>
              <w:t>etc.</w:t>
            </w:r>
          </w:p>
        </w:tc>
      </w:tr>
      <w:tr w:rsidRPr="00A86CEF" w:rsidR="00735A7B" w:rsidTr="0008251D" w14:paraId="02829748" w14:textId="77777777">
        <w:tc>
          <w:tcPr>
            <w:tcW w:w="2830" w:type="dxa"/>
          </w:tcPr>
          <w:p w:rsidRPr="00A86CEF" w:rsidR="003B05F2" w:rsidP="001E1E33" w:rsidRDefault="00735A7B" w14:paraId="2587DB17" w14:textId="2764B114">
            <w:r w:rsidRPr="00A86CEF">
              <w:t xml:space="preserve">personal </w:t>
            </w:r>
            <w:r w:rsidRPr="00A86CEF" w:rsidR="003B05F2">
              <w:t xml:space="preserve">electronic </w:t>
            </w:r>
            <w:r w:rsidRPr="00A86CEF">
              <w:t>device</w:t>
            </w:r>
            <w:r w:rsidR="001E1E33">
              <w:t xml:space="preserve"> or </w:t>
            </w:r>
            <w:r w:rsidRPr="00A86CEF" w:rsidR="003B05F2">
              <w:t>personal digital device</w:t>
            </w:r>
          </w:p>
        </w:tc>
        <w:tc>
          <w:tcPr>
            <w:tcW w:w="7626" w:type="dxa"/>
          </w:tcPr>
          <w:p w:rsidRPr="00A86CEF" w:rsidR="00735A7B" w:rsidP="00735A7B" w:rsidRDefault="00735A7B" w14:paraId="67ECCD08" w14:textId="535752A4">
            <w:pPr>
              <w:rPr>
                <w:rFonts w:eastAsia="Arial"/>
              </w:rPr>
            </w:pPr>
            <w:r w:rsidRPr="00A86CEF">
              <w:t>a device owned by an individual</w:t>
            </w:r>
            <w:r w:rsidRPr="00A86CEF" w:rsidR="00EB525F">
              <w:t xml:space="preserve"> </w:t>
            </w:r>
            <w:r w:rsidRPr="00A86CEF" w:rsidR="00586448">
              <w:t>(</w:t>
            </w:r>
            <w:r w:rsidRPr="00A86CEF" w:rsidR="00EB525F">
              <w:t xml:space="preserve">not </w:t>
            </w:r>
            <w:r w:rsidR="008A1F09">
              <w:t xml:space="preserve">owned by the </w:t>
            </w:r>
            <w:r w:rsidRPr="00A86CEF" w:rsidR="00541A12">
              <w:t>department</w:t>
            </w:r>
            <w:r w:rsidRPr="00A86CEF" w:rsidR="007A7BEC">
              <w:t xml:space="preserve">, </w:t>
            </w:r>
            <w:r w:rsidRPr="00A86CEF" w:rsidR="00EB525F">
              <w:t>school</w:t>
            </w:r>
            <w:r w:rsidRPr="00A86CEF" w:rsidR="000F6614">
              <w:t xml:space="preserve"> </w:t>
            </w:r>
            <w:r w:rsidRPr="00A86CEF" w:rsidR="00EB525F">
              <w:t>or preschool</w:t>
            </w:r>
            <w:r w:rsidRPr="00A86CEF" w:rsidR="001B0F49">
              <w:t>)</w:t>
            </w:r>
          </w:p>
        </w:tc>
      </w:tr>
      <w:tr w:rsidRPr="00A86CEF" w:rsidR="00735A7B" w:rsidTr="00AD03D7" w14:paraId="6B77AE62" w14:textId="77777777">
        <w:tc>
          <w:tcPr>
            <w:tcW w:w="2830" w:type="dxa"/>
          </w:tcPr>
          <w:p w:rsidRPr="00A86CEF" w:rsidR="00735A7B" w:rsidP="00735A7B" w:rsidRDefault="00735A7B" w14:paraId="1C6A069D" w14:textId="2502EEA3">
            <w:r w:rsidRPr="00A86CEF">
              <w:rPr>
                <w:rFonts w:eastAsia="Arial"/>
              </w:rPr>
              <w:t xml:space="preserve">device capable of </w:t>
            </w:r>
            <w:r w:rsidRPr="00A86CEF">
              <w:t>storing or transferring digital files</w:t>
            </w:r>
          </w:p>
        </w:tc>
        <w:tc>
          <w:tcPr>
            <w:tcW w:w="7626" w:type="dxa"/>
          </w:tcPr>
          <w:p w:rsidRPr="00A86CEF" w:rsidR="00735A7B" w:rsidP="00735A7B" w:rsidRDefault="00735A7B" w14:paraId="2A8C8283" w14:textId="1B5FA0D7">
            <w:pPr>
              <w:rPr>
                <w:rFonts w:eastAsia="Arial"/>
              </w:rPr>
            </w:pPr>
            <w:r w:rsidRPr="00A86CEF">
              <w:t>USB</w:t>
            </w:r>
            <w:r w:rsidR="00406827">
              <w:t xml:space="preserve"> flash</w:t>
            </w:r>
            <w:r w:rsidR="0091107D">
              <w:t xml:space="preserve"> </w:t>
            </w:r>
            <w:r w:rsidR="00406827">
              <w:t>drive</w:t>
            </w:r>
            <w:r w:rsidR="0091107D">
              <w:t xml:space="preserve"> or thumb drive</w:t>
            </w:r>
            <w:r w:rsidRPr="00A86CEF">
              <w:t xml:space="preserve">, </w:t>
            </w:r>
            <w:r w:rsidRPr="00A86CEF" w:rsidR="00446FFF">
              <w:t xml:space="preserve">SD card, </w:t>
            </w:r>
            <w:r w:rsidRPr="00A86CEF">
              <w:t xml:space="preserve">hard </w:t>
            </w:r>
            <w:r w:rsidR="00404DA9">
              <w:t xml:space="preserve">disc </w:t>
            </w:r>
            <w:r w:rsidRPr="00A86CEF">
              <w:t>drive</w:t>
            </w:r>
            <w:r w:rsidR="00855562">
              <w:t xml:space="preserve">, </w:t>
            </w:r>
            <w:r w:rsidR="00446FFF">
              <w:t xml:space="preserve">solid state drive, </w:t>
            </w:r>
            <w:r w:rsidR="00855562">
              <w:t xml:space="preserve">CD, DVD, </w:t>
            </w:r>
            <w:r w:rsidRPr="00855562" w:rsidR="00855562">
              <w:t>floppy disk, magnetic hard disk</w:t>
            </w:r>
            <w:r w:rsidR="00AA53A3">
              <w:t xml:space="preserve"> etc.</w:t>
            </w:r>
          </w:p>
        </w:tc>
      </w:tr>
      <w:tr w:rsidRPr="00A86CEF" w:rsidR="00735A7B" w:rsidTr="0008251D" w14:paraId="7583F3BA" w14:textId="77777777">
        <w:tc>
          <w:tcPr>
            <w:tcW w:w="2830" w:type="dxa"/>
          </w:tcPr>
          <w:p w:rsidRPr="00A86CEF" w:rsidR="00E64D62" w:rsidP="00622E1A" w:rsidRDefault="00735A7B" w14:paraId="2D050C47" w14:textId="5BD393B4">
            <w:r w:rsidRPr="00A86CEF">
              <w:t>school-issued</w:t>
            </w:r>
            <w:r w:rsidRPr="00A86CEF" w:rsidR="00157B06">
              <w:t xml:space="preserve"> device</w:t>
            </w:r>
            <w:r w:rsidR="00622E1A">
              <w:t xml:space="preserve"> or </w:t>
            </w:r>
            <w:r w:rsidRPr="00A86CEF" w:rsidR="00E64D62">
              <w:t>school device</w:t>
            </w:r>
          </w:p>
        </w:tc>
        <w:tc>
          <w:tcPr>
            <w:tcW w:w="7626" w:type="dxa"/>
          </w:tcPr>
          <w:p w:rsidRPr="00A86CEF" w:rsidR="00735A7B" w:rsidP="00735A7B" w:rsidRDefault="00735A7B" w14:paraId="35B4D609" w14:textId="5F24CFB7">
            <w:r w:rsidRPr="00A86CEF">
              <w:t>a</w:t>
            </w:r>
            <w:r w:rsidRPr="00A86CEF" w:rsidR="00384353">
              <w:t xml:space="preserve">n electronic or digital </w:t>
            </w:r>
            <w:r w:rsidRPr="00A86CEF">
              <w:t xml:space="preserve">device owned and managed by the </w:t>
            </w:r>
            <w:r w:rsidRPr="00A86CEF" w:rsidR="008313F1">
              <w:t>school (or preschool), for example, computer, tablet, mobile phone</w:t>
            </w:r>
          </w:p>
        </w:tc>
      </w:tr>
      <w:tr w:rsidRPr="00A86CEF" w:rsidR="00735A7B" w:rsidTr="0008251D" w14:paraId="0068F9C1" w14:textId="77777777">
        <w:tc>
          <w:tcPr>
            <w:tcW w:w="2830" w:type="dxa"/>
          </w:tcPr>
          <w:p w:rsidRPr="00A86CEF" w:rsidR="00735A7B" w:rsidP="00735A7B" w:rsidRDefault="00C02A51" w14:paraId="047EF654" w14:textId="39917414">
            <w:r w:rsidRPr="00A86CEF">
              <w:t>s</w:t>
            </w:r>
            <w:r w:rsidRPr="00A86CEF" w:rsidR="00735A7B">
              <w:t xml:space="preserve">taff  </w:t>
            </w:r>
          </w:p>
        </w:tc>
        <w:tc>
          <w:tcPr>
            <w:tcW w:w="7626" w:type="dxa"/>
          </w:tcPr>
          <w:p w:rsidRPr="00A86CEF" w:rsidR="00735A7B" w:rsidP="00735A7B" w:rsidRDefault="00735A7B" w14:paraId="15BCA094" w14:textId="7031DF11">
            <w:r w:rsidRPr="00A86CEF">
              <w:t xml:space="preserve">employees of the NSW Department of Education </w:t>
            </w:r>
          </w:p>
        </w:tc>
      </w:tr>
      <w:tr w:rsidRPr="00A86CEF" w:rsidR="00735A7B" w:rsidTr="0008251D" w14:paraId="057D6BED" w14:textId="77777777">
        <w:tc>
          <w:tcPr>
            <w:tcW w:w="2830" w:type="dxa"/>
          </w:tcPr>
          <w:p w:rsidRPr="00A86CEF" w:rsidR="00735A7B" w:rsidP="00735A7B" w:rsidRDefault="00C02A51" w14:paraId="56420620" w14:textId="69B8DF4F">
            <w:r w:rsidRPr="00A86CEF">
              <w:t>p</w:t>
            </w:r>
            <w:r w:rsidRPr="00A86CEF" w:rsidR="00735A7B">
              <w:t>reschool staff</w:t>
            </w:r>
          </w:p>
        </w:tc>
        <w:tc>
          <w:tcPr>
            <w:tcW w:w="7626" w:type="dxa"/>
          </w:tcPr>
          <w:p w:rsidRPr="00A86CEF" w:rsidR="00735A7B" w:rsidP="00735A7B" w:rsidRDefault="00735A7B" w14:paraId="3DF1EF7D" w14:textId="38F25E09">
            <w:r w:rsidRPr="00A86CEF">
              <w:t xml:space="preserve">as above, but </w:t>
            </w:r>
            <w:r w:rsidRPr="00A86CEF" w:rsidR="000A1BD4">
              <w:t xml:space="preserve">referring to </w:t>
            </w:r>
            <w:r w:rsidRPr="00A86CEF">
              <w:t xml:space="preserve">the regular, ongoing preschool teacher/s, SLSO/s and AEO </w:t>
            </w:r>
          </w:p>
        </w:tc>
      </w:tr>
      <w:tr w:rsidRPr="00A86CEF" w:rsidR="00735A7B" w:rsidTr="0008251D" w14:paraId="796D9EC8" w14:textId="77777777">
        <w:tc>
          <w:tcPr>
            <w:tcW w:w="2830" w:type="dxa"/>
          </w:tcPr>
          <w:p w:rsidRPr="00A86CEF" w:rsidR="00735A7B" w:rsidP="00735A7B" w:rsidRDefault="00C02A51" w14:paraId="37A20A96" w14:textId="008A1E33">
            <w:r w:rsidRPr="00A86CEF">
              <w:t>r</w:t>
            </w:r>
            <w:r w:rsidRPr="00A86CEF" w:rsidR="00735A7B">
              <w:t>elieving staff</w:t>
            </w:r>
          </w:p>
        </w:tc>
        <w:tc>
          <w:tcPr>
            <w:tcW w:w="7626" w:type="dxa"/>
          </w:tcPr>
          <w:p w:rsidRPr="00A86CEF" w:rsidR="00735A7B" w:rsidP="00735A7B" w:rsidRDefault="00735A7B" w14:paraId="5E7CEBC4" w14:textId="0FA28B39">
            <w:r w:rsidRPr="00A86CEF">
              <w:t>school staff who have a role in the preschool covering a preschool staff member’s break and/or release</w:t>
            </w:r>
          </w:p>
        </w:tc>
      </w:tr>
      <w:tr w:rsidRPr="00A86CEF" w:rsidR="007B5E42" w:rsidTr="0008251D" w14:paraId="6C4292E7" w14:textId="77777777">
        <w:tc>
          <w:tcPr>
            <w:tcW w:w="2830" w:type="dxa"/>
          </w:tcPr>
          <w:p w:rsidRPr="00A86CEF" w:rsidR="007B5E42" w:rsidP="00735A7B" w:rsidRDefault="007B5E42" w14:paraId="20D17B12" w14:textId="1A3DB3D5">
            <w:r>
              <w:t>carry</w:t>
            </w:r>
          </w:p>
        </w:tc>
        <w:tc>
          <w:tcPr>
            <w:tcW w:w="7626" w:type="dxa"/>
          </w:tcPr>
          <w:p w:rsidRPr="00A86CEF" w:rsidR="007B5E42" w:rsidP="00735A7B" w:rsidRDefault="002458DF" w14:paraId="1F6B23A1" w14:textId="5E3E5C9C">
            <w:r>
              <w:t xml:space="preserve">The procedure notes a person </w:t>
            </w:r>
            <w:r w:rsidR="007B5E42">
              <w:t>‘</w:t>
            </w:r>
            <w:r>
              <w:t xml:space="preserve">must not </w:t>
            </w:r>
            <w:r w:rsidR="007B5E42">
              <w:t xml:space="preserve">carry’ </w:t>
            </w:r>
            <w:r>
              <w:t xml:space="preserve">a </w:t>
            </w:r>
            <w:r w:rsidR="00C66C7C">
              <w:t xml:space="preserve">device. This </w:t>
            </w:r>
            <w:r w:rsidR="00592401">
              <w:t xml:space="preserve">refers </w:t>
            </w:r>
            <w:r w:rsidR="00C66C7C">
              <w:t xml:space="preserve">to a person </w:t>
            </w:r>
            <w:r w:rsidR="007B5E42">
              <w:t>having a device on their person</w:t>
            </w:r>
            <w:r>
              <w:t xml:space="preserve">, for example, </w:t>
            </w:r>
            <w:r w:rsidR="00DB57FC">
              <w:t>the person has a device in their pocket, in their hand or in a bag they are carrying.</w:t>
            </w:r>
          </w:p>
        </w:tc>
      </w:tr>
    </w:tbl>
    <w:p w:rsidR="00CA3071" w:rsidP="006C7B95" w:rsidRDefault="00CA3071" w14:paraId="1BFC3FCF" w14:textId="77777777"/>
    <w:p w:rsidR="00CA3071" w:rsidRDefault="00CA3071" w14:paraId="2EA0AE39" w14:textId="77777777">
      <w:pPr>
        <w:widowControl/>
        <w:suppressAutoHyphens w:val="0"/>
        <w:spacing w:before="0" w:after="160" w:line="259" w:lineRule="auto"/>
        <w:mirrorIndents w:val="0"/>
        <w:rPr>
          <w:color w:val="002664"/>
          <w:sz w:val="28"/>
          <w:szCs w:val="36"/>
        </w:rPr>
      </w:pPr>
      <w:r>
        <w:br w:type="page"/>
      </w:r>
    </w:p>
    <w:p w:rsidR="00333A05" w:rsidP="004477A9" w:rsidRDefault="00333A05" w14:paraId="0C48F0E0" w14:textId="3728ADCF">
      <w:pPr>
        <w:pStyle w:val="Heading3"/>
      </w:pPr>
      <w:r w:rsidRPr="00816FA3">
        <w:lastRenderedPageBreak/>
        <w:t>Pr</w:t>
      </w:r>
      <w:r>
        <w:t xml:space="preserve">actices </w:t>
      </w:r>
    </w:p>
    <w:p w:rsidR="00333A05" w:rsidP="00333A05" w:rsidRDefault="00333A05" w14:paraId="654D88DB" w14:textId="40BEBE7E">
      <w:r w:rsidRPr="001A130B">
        <w:t xml:space="preserve">Children’s safety and wellbeing are paramount at our preschool, including the safe use of digital technologies and online environments. All </w:t>
      </w:r>
      <w:r>
        <w:t xml:space="preserve">school </w:t>
      </w:r>
      <w:r w:rsidRPr="001A130B">
        <w:t>staff</w:t>
      </w:r>
      <w:r>
        <w:t xml:space="preserve">, </w:t>
      </w:r>
      <w:r w:rsidRPr="001A130B">
        <w:t>families</w:t>
      </w:r>
      <w:r>
        <w:t xml:space="preserve">, volunteers and visitors to </w:t>
      </w:r>
      <w:r w:rsidR="633BFF32">
        <w:t>our</w:t>
      </w:r>
      <w:r w:rsidRPr="001A130B">
        <w:t xml:space="preserve"> preschool will follow the practices recorded in this procedure</w:t>
      </w:r>
      <w:r w:rsidR="00AD04F1">
        <w:t>, as relevant to them,</w:t>
      </w:r>
      <w:r w:rsidRPr="001A130B">
        <w:t xml:space="preserve"> to ensure every reasonable precaution is taken to protect children from harm and hazard when using digital technologies and online environments. </w:t>
      </w:r>
    </w:p>
    <w:p w:rsidR="00D63EA7" w:rsidP="00333A05" w:rsidRDefault="00AD04F1" w14:paraId="3780CA7D" w14:textId="11F859AA">
      <w:r w:rsidR="00AD04F1">
        <w:rPr/>
        <w:t>A</w:t>
      </w:r>
      <w:r w:rsidR="00D63EA7">
        <w:rPr/>
        <w:t xml:space="preserve"> summary of this procedure </w:t>
      </w:r>
      <w:r w:rsidR="00AD04F1">
        <w:rPr/>
        <w:t xml:space="preserve">can be found </w:t>
      </w:r>
      <w:r w:rsidR="00D63EA7">
        <w:rPr/>
        <w:t>in Appendix E</w:t>
      </w:r>
      <w:r w:rsidR="00EB314C">
        <w:rPr/>
        <w:t>.</w:t>
      </w:r>
    </w:p>
    <w:tbl>
      <w:tblPr>
        <w:tblStyle w:val="PlainTable1"/>
        <w:tblW w:w="1075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45"/>
        <w:gridCol w:w="9214"/>
      </w:tblGrid>
      <w:tr w:rsidRPr="00F16DFF" w:rsidR="00F16DFF" w:rsidTr="23F92C57" w14:paraId="07DEB918"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503349" w:rsidP="00880357" w:rsidRDefault="003D4E6C" w14:paraId="3C8A311A" w14:textId="7C382A66">
            <w:pPr>
              <w:spacing w:after="0"/>
            </w:pPr>
            <w:r>
              <w:t xml:space="preserve">1. </w:t>
            </w:r>
            <w:r w:rsidRPr="00F16DFF" w:rsidR="009E406A">
              <w:t>P</w:t>
            </w:r>
            <w:r w:rsidRPr="00F16DFF" w:rsidR="00503349">
              <w:t xml:space="preserve">ersonal electronic devices </w:t>
            </w:r>
            <w:r w:rsidRPr="00F16DFF" w:rsidR="009E406A">
              <w:t xml:space="preserve"> </w:t>
            </w:r>
            <w:r w:rsidRPr="00F16DFF" w:rsidR="00503349">
              <w:t xml:space="preserve"> </w:t>
            </w:r>
          </w:p>
        </w:tc>
        <w:tc>
          <w:tcPr>
            <w:cnfStyle w:val="000000000000" w:firstRow="0" w:lastRow="0" w:firstColumn="0" w:lastColumn="0" w:oddVBand="0" w:evenVBand="0" w:oddHBand="0" w:evenHBand="0" w:firstRowFirstColumn="0" w:firstRowLastColumn="0" w:lastRowFirstColumn="0" w:lastRowLastColumn="0"/>
            <w:tcW w:w="9214" w:type="dxa"/>
            <w:tcMar/>
          </w:tcPr>
          <w:p w:rsidRPr="00DC7FCA" w:rsidR="00DC7FCA" w:rsidP="00880357" w:rsidRDefault="001424A6" w14:paraId="7A9008BE" w14:textId="13B8968E">
            <w:pPr>
              <w:spacing w:after="0"/>
              <w:cnfStyle w:val="100000000000" w:firstRow="1" w:lastRow="0" w:firstColumn="0" w:lastColumn="0" w:oddVBand="0" w:evenVBand="0" w:oddHBand="0" w:evenHBand="0" w:firstRowFirstColumn="0" w:firstRowLastColumn="0" w:lastRowFirstColumn="0" w:lastRowLastColumn="0"/>
              <w:rPr>
                <w:rFonts w:eastAsia="Arial"/>
              </w:rPr>
            </w:pPr>
            <w:r>
              <w:rPr>
                <w:rFonts w:eastAsia="Arial"/>
              </w:rPr>
              <w:t xml:space="preserve">Requirement that </w:t>
            </w:r>
            <w:r w:rsidR="00BD294B">
              <w:rPr>
                <w:rFonts w:eastAsia="Arial"/>
              </w:rPr>
              <w:t>a personal electronic device</w:t>
            </w:r>
            <w:r w:rsidR="00F13DB1">
              <w:rPr>
                <w:rFonts w:eastAsia="Arial"/>
              </w:rPr>
              <w:t xml:space="preserve"> not be carried</w:t>
            </w:r>
            <w:r w:rsidR="00336AE8">
              <w:rPr>
                <w:rFonts w:eastAsia="Arial"/>
              </w:rPr>
              <w:t xml:space="preserve"> or used</w:t>
            </w:r>
          </w:p>
          <w:p w:rsidRPr="00B85F97" w:rsidR="008C3362" w:rsidP="00880357" w:rsidRDefault="003C165F" w14:paraId="169E08FE" w14:textId="63201EA7">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Arial"/>
                <w:b w:val="0"/>
                <w:bCs w:val="0"/>
              </w:rPr>
            </w:pPr>
            <w:r>
              <w:rPr>
                <w:rFonts w:eastAsia="Arial"/>
                <w:b w:val="0"/>
                <w:bCs w:val="0"/>
              </w:rPr>
              <w:t xml:space="preserve">Department employees </w:t>
            </w:r>
            <w:r w:rsidR="003F06E8">
              <w:rPr>
                <w:rFonts w:eastAsia="Arial"/>
                <w:b w:val="0"/>
                <w:bCs w:val="0"/>
              </w:rPr>
              <w:t xml:space="preserve">(including </w:t>
            </w:r>
            <w:r w:rsidR="004219C4">
              <w:rPr>
                <w:rFonts w:eastAsia="Arial"/>
                <w:b w:val="0"/>
                <w:bCs w:val="0"/>
              </w:rPr>
              <w:t xml:space="preserve">casuals and </w:t>
            </w:r>
            <w:r w:rsidR="007F7C93">
              <w:rPr>
                <w:rFonts w:eastAsia="Arial"/>
                <w:b w:val="0"/>
                <w:bCs w:val="0"/>
              </w:rPr>
              <w:t xml:space="preserve">relieving </w:t>
            </w:r>
            <w:r w:rsidR="003F06E8">
              <w:rPr>
                <w:rFonts w:eastAsia="Arial"/>
                <w:b w:val="0"/>
                <w:bCs w:val="0"/>
              </w:rPr>
              <w:t>staff</w:t>
            </w:r>
            <w:r w:rsidR="007160A1">
              <w:rPr>
                <w:rFonts w:eastAsia="Arial"/>
                <w:b w:val="0"/>
                <w:bCs w:val="0"/>
              </w:rPr>
              <w:t xml:space="preserve">) </w:t>
            </w:r>
            <w:r w:rsidRPr="00B85F97" w:rsidR="008C3362">
              <w:rPr>
                <w:rFonts w:eastAsia="Arial"/>
                <w:b w:val="0"/>
                <w:bCs w:val="0"/>
              </w:rPr>
              <w:t xml:space="preserve">delivering education and care in </w:t>
            </w:r>
            <w:r w:rsidR="008C3362">
              <w:rPr>
                <w:rFonts w:eastAsia="Arial"/>
                <w:b w:val="0"/>
                <w:bCs w:val="0"/>
              </w:rPr>
              <w:t xml:space="preserve">our </w:t>
            </w:r>
            <w:r w:rsidRPr="00B85F97" w:rsidR="008C3362">
              <w:rPr>
                <w:rFonts w:eastAsia="Arial"/>
                <w:b w:val="0"/>
                <w:bCs w:val="0"/>
              </w:rPr>
              <w:t xml:space="preserve">preschool will not carry a personal electronic device capable of taking </w:t>
            </w:r>
            <w:r w:rsidR="0023134E">
              <w:rPr>
                <w:rFonts w:eastAsia="Arial"/>
                <w:b w:val="0"/>
                <w:bCs w:val="0"/>
              </w:rPr>
              <w:t>images</w:t>
            </w:r>
            <w:r w:rsidR="00B91D66">
              <w:rPr>
                <w:rFonts w:eastAsia="Arial"/>
                <w:b w:val="0"/>
                <w:bCs w:val="0"/>
              </w:rPr>
              <w:t xml:space="preserve"> </w:t>
            </w:r>
            <w:r w:rsidR="00152C26">
              <w:rPr>
                <w:rFonts w:eastAsia="Arial"/>
                <w:b w:val="0"/>
                <w:bCs w:val="0"/>
              </w:rPr>
              <w:t>and/</w:t>
            </w:r>
            <w:r w:rsidRPr="00B85F97" w:rsidR="008C3362">
              <w:rPr>
                <w:rFonts w:eastAsia="Arial"/>
                <w:b w:val="0"/>
                <w:bCs w:val="0"/>
              </w:rPr>
              <w:t xml:space="preserve">or </w:t>
            </w:r>
            <w:r w:rsidR="0023134E">
              <w:rPr>
                <w:rFonts w:eastAsia="Arial"/>
                <w:b w:val="0"/>
                <w:bCs w:val="0"/>
              </w:rPr>
              <w:t>videos</w:t>
            </w:r>
            <w:r w:rsidRPr="00B85F97" w:rsidR="008C3362">
              <w:rPr>
                <w:rFonts w:eastAsia="Arial"/>
                <w:b w:val="0"/>
                <w:bCs w:val="0"/>
              </w:rPr>
              <w:t xml:space="preserve"> or a personal device capable of </w:t>
            </w:r>
            <w:r w:rsidRPr="00B85F97" w:rsidR="008C3362">
              <w:rPr>
                <w:b w:val="0"/>
                <w:bCs w:val="0"/>
              </w:rPr>
              <w:t>storing or transferring digital files</w:t>
            </w:r>
            <w:r w:rsidR="00AE5828">
              <w:rPr>
                <w:b w:val="0"/>
                <w:bCs w:val="0"/>
              </w:rPr>
              <w:t>.</w:t>
            </w:r>
          </w:p>
          <w:p w:rsidRPr="00EA364D" w:rsidR="00205D7E" w:rsidP="00880357" w:rsidRDefault="00492C8C" w14:paraId="1878B941" w14:textId="530718A4">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pPr>
            <w:r>
              <w:rPr>
                <w:rFonts w:eastAsia="Arial"/>
                <w:b w:val="0"/>
                <w:bCs w:val="0"/>
              </w:rPr>
              <w:t>Volunteers and n</w:t>
            </w:r>
            <w:r w:rsidR="00C815C1">
              <w:rPr>
                <w:rFonts w:eastAsia="Arial"/>
                <w:b w:val="0"/>
                <w:bCs w:val="0"/>
              </w:rPr>
              <w:t>on-department employees</w:t>
            </w:r>
            <w:r w:rsidR="00D457E9">
              <w:rPr>
                <w:rFonts w:eastAsia="Arial"/>
                <w:b w:val="0"/>
                <w:bCs w:val="0"/>
              </w:rPr>
              <w:t xml:space="preserve"> (for example, </w:t>
            </w:r>
            <w:r>
              <w:rPr>
                <w:rFonts w:eastAsia="Arial"/>
                <w:b w:val="0"/>
                <w:bCs w:val="0"/>
              </w:rPr>
              <w:t>a parent</w:t>
            </w:r>
            <w:r w:rsidR="005D7701">
              <w:rPr>
                <w:rFonts w:eastAsia="Arial"/>
                <w:b w:val="0"/>
                <w:bCs w:val="0"/>
              </w:rPr>
              <w:t xml:space="preserve"> volunteer</w:t>
            </w:r>
            <w:r>
              <w:rPr>
                <w:rFonts w:eastAsia="Arial"/>
                <w:b w:val="0"/>
                <w:bCs w:val="0"/>
              </w:rPr>
              <w:t xml:space="preserve"> or </w:t>
            </w:r>
            <w:r w:rsidR="00D457E9">
              <w:rPr>
                <w:rFonts w:eastAsia="Arial"/>
                <w:b w:val="0"/>
                <w:bCs w:val="0"/>
              </w:rPr>
              <w:t xml:space="preserve">allied health professional </w:t>
            </w:r>
            <w:r>
              <w:rPr>
                <w:rFonts w:eastAsia="Arial"/>
                <w:b w:val="0"/>
                <w:bCs w:val="0"/>
              </w:rPr>
              <w:t>providing</w:t>
            </w:r>
            <w:r w:rsidR="00C815C1">
              <w:rPr>
                <w:rFonts w:eastAsia="Arial"/>
                <w:b w:val="0"/>
                <w:bCs w:val="0"/>
              </w:rPr>
              <w:t xml:space="preserve"> </w:t>
            </w:r>
            <w:r>
              <w:rPr>
                <w:rFonts w:eastAsia="Arial"/>
                <w:b w:val="0"/>
                <w:bCs w:val="0"/>
              </w:rPr>
              <w:t xml:space="preserve">therapy or health screening) </w:t>
            </w:r>
            <w:r w:rsidRPr="00D30087" w:rsidR="00205D7E">
              <w:rPr>
                <w:rFonts w:eastAsia="Arial"/>
                <w:b w:val="0"/>
                <w:bCs w:val="0"/>
              </w:rPr>
              <w:t xml:space="preserve">visiting the preschool to work directly with a child/ren will not carry a personal electronic device capable of taking </w:t>
            </w:r>
            <w:r w:rsidR="006155FF">
              <w:rPr>
                <w:rFonts w:eastAsia="Arial"/>
                <w:b w:val="0"/>
                <w:bCs w:val="0"/>
              </w:rPr>
              <w:t xml:space="preserve">images </w:t>
            </w:r>
            <w:r w:rsidR="00152C26">
              <w:rPr>
                <w:rFonts w:eastAsia="Arial"/>
                <w:b w:val="0"/>
                <w:bCs w:val="0"/>
              </w:rPr>
              <w:t>and/</w:t>
            </w:r>
            <w:r w:rsidRPr="00B85F97" w:rsidR="00152C26">
              <w:rPr>
                <w:rFonts w:eastAsia="Arial"/>
                <w:b w:val="0"/>
                <w:bCs w:val="0"/>
              </w:rPr>
              <w:t>or</w:t>
            </w:r>
            <w:r w:rsidR="00DA41B7">
              <w:rPr>
                <w:rFonts w:eastAsia="Arial"/>
                <w:b w:val="0"/>
                <w:bCs w:val="0"/>
              </w:rPr>
              <w:t xml:space="preserve"> videos</w:t>
            </w:r>
            <w:r w:rsidRPr="00D30087" w:rsidR="00205D7E">
              <w:rPr>
                <w:rFonts w:eastAsia="Arial"/>
                <w:b w:val="0"/>
                <w:bCs w:val="0"/>
              </w:rPr>
              <w:t xml:space="preserve"> or a personal device capable of </w:t>
            </w:r>
            <w:r w:rsidRPr="00D30087" w:rsidR="00205D7E">
              <w:rPr>
                <w:b w:val="0"/>
                <w:bCs w:val="0"/>
              </w:rPr>
              <w:t>storing or transferring digital files</w:t>
            </w:r>
            <w:r w:rsidR="005900BD">
              <w:rPr>
                <w:b w:val="0"/>
                <w:bCs w:val="0"/>
              </w:rPr>
              <w:t xml:space="preserve">. </w:t>
            </w:r>
          </w:p>
          <w:p w:rsidRPr="00EA364D" w:rsidR="004B340D" w:rsidP="00880357" w:rsidRDefault="004B340D" w14:paraId="31A5228B" w14:textId="7ABAC900">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b w:val="0"/>
                <w:bCs w:val="0"/>
              </w:rPr>
            </w:pPr>
            <w:r w:rsidRPr="00EA364D">
              <w:rPr>
                <w:b w:val="0"/>
                <w:bCs w:val="0"/>
              </w:rPr>
              <w:t xml:space="preserve">If it </w:t>
            </w:r>
            <w:r w:rsidR="0082200A">
              <w:rPr>
                <w:b w:val="0"/>
                <w:bCs w:val="0"/>
              </w:rPr>
              <w:t xml:space="preserve">is </w:t>
            </w:r>
            <w:r w:rsidRPr="00EA364D">
              <w:rPr>
                <w:b w:val="0"/>
                <w:bCs w:val="0"/>
              </w:rPr>
              <w:t>necessary for staff situated in the outdoor play area to be in telephone communication with staff inside the preschool or school office, a school-issued mobile phone will be used</w:t>
            </w:r>
            <w:r w:rsidRPr="00EA364D" w:rsidR="00762075">
              <w:rPr>
                <w:b w:val="0"/>
                <w:bCs w:val="0"/>
              </w:rPr>
              <w:t xml:space="preserve"> rather than a personal device</w:t>
            </w:r>
            <w:r w:rsidRPr="00EA364D">
              <w:rPr>
                <w:b w:val="0"/>
                <w:bCs w:val="0"/>
              </w:rPr>
              <w:t xml:space="preserve">. </w:t>
            </w:r>
          </w:p>
          <w:p w:rsidRPr="003571B0" w:rsidR="003571B0" w:rsidP="00880357" w:rsidRDefault="00AD224E" w14:paraId="1ABDFF67" w14:textId="200C2987">
            <w:pPr>
              <w:spacing w:after="0"/>
              <w:cnfStyle w:val="100000000000" w:firstRow="1" w:lastRow="0" w:firstColumn="0" w:lastColumn="0" w:oddVBand="0" w:evenVBand="0" w:oddHBand="0" w:evenHBand="0" w:firstRowFirstColumn="0" w:firstRowLastColumn="0" w:lastRowFirstColumn="0" w:lastRowLastColumn="0"/>
            </w:pPr>
            <w:r>
              <w:t>Exceptions</w:t>
            </w:r>
            <w:r w:rsidR="003571B0">
              <w:t xml:space="preserve"> to this requirement</w:t>
            </w:r>
          </w:p>
          <w:p w:rsidRPr="00D30087" w:rsidR="002351D6" w:rsidP="002351D6" w:rsidRDefault="002351D6" w14:paraId="43CD2B11" w14:textId="77777777">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Arial"/>
                <w:b w:val="0"/>
                <w:bCs w:val="0"/>
              </w:rPr>
            </w:pPr>
            <w:r>
              <w:rPr>
                <w:rFonts w:eastAsia="Arial"/>
                <w:b w:val="0"/>
                <w:bCs w:val="0"/>
              </w:rPr>
              <w:t>Preschool s</w:t>
            </w:r>
            <w:r w:rsidRPr="00D30087">
              <w:rPr>
                <w:rFonts w:eastAsia="Arial"/>
                <w:b w:val="0"/>
                <w:bCs w:val="0"/>
              </w:rPr>
              <w:t>taff are permitted to use a personal device if they are not working directly with children and are in an area not accessible to children, for example, during a lunch break in the preschool kitchen or office.</w:t>
            </w:r>
          </w:p>
          <w:p w:rsidRPr="0097081B" w:rsidR="0097081B" w:rsidP="00880357" w:rsidRDefault="0097081B" w14:paraId="38318AFE" w14:textId="77777777">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b w:val="0"/>
                <w:bCs w:val="0"/>
              </w:rPr>
            </w:pPr>
            <w:r w:rsidRPr="0097081B">
              <w:rPr>
                <w:b w:val="0"/>
                <w:bCs w:val="0"/>
              </w:rPr>
              <w:t>Situations and scenarios in which an individual can retrieve and use their personal electronic device for communication purposes are:</w:t>
            </w:r>
          </w:p>
          <w:p w:rsidRPr="0097081B" w:rsidR="0097081B" w:rsidP="00880357" w:rsidRDefault="0097081B" w14:paraId="5FADF6E9" w14:textId="1FDD38F3">
            <w:pPr>
              <w:pStyle w:val="ListParagraph"/>
              <w:numPr>
                <w:ilvl w:val="1"/>
                <w:numId w:val="7"/>
              </w:numPr>
              <w:spacing w:after="0"/>
              <w:cnfStyle w:val="100000000000" w:firstRow="1" w:lastRow="0" w:firstColumn="0" w:lastColumn="0" w:oddVBand="0" w:evenVBand="0" w:oddHBand="0" w:evenHBand="0" w:firstRowFirstColumn="0" w:firstRowLastColumn="0" w:lastRowFirstColumn="0" w:lastRowLastColumn="0"/>
              <w:rPr>
                <w:b w:val="0"/>
                <w:bCs w:val="0"/>
              </w:rPr>
            </w:pPr>
            <w:r w:rsidRPr="0097081B">
              <w:rPr>
                <w:b w:val="0"/>
                <w:bCs w:val="0"/>
              </w:rPr>
              <w:lastRenderedPageBreak/>
              <w:t xml:space="preserve">the </w:t>
            </w:r>
            <w:r w:rsidR="00FE2E67">
              <w:rPr>
                <w:b w:val="0"/>
                <w:bCs w:val="0"/>
              </w:rPr>
              <w:t xml:space="preserve">preschool </w:t>
            </w:r>
            <w:r w:rsidR="00D84864">
              <w:rPr>
                <w:b w:val="0"/>
                <w:bCs w:val="0"/>
              </w:rPr>
              <w:t xml:space="preserve">temporarily </w:t>
            </w:r>
            <w:r w:rsidR="00FE2E67">
              <w:rPr>
                <w:b w:val="0"/>
                <w:bCs w:val="0"/>
              </w:rPr>
              <w:t xml:space="preserve">has no means of communication, for example, the </w:t>
            </w:r>
            <w:r w:rsidRPr="0097081B">
              <w:rPr>
                <w:b w:val="0"/>
                <w:bCs w:val="0"/>
              </w:rPr>
              <w:t xml:space="preserve">school phone system </w:t>
            </w:r>
            <w:r w:rsidR="001D6768">
              <w:rPr>
                <w:b w:val="0"/>
                <w:bCs w:val="0"/>
              </w:rPr>
              <w:t>is</w:t>
            </w:r>
            <w:r w:rsidRPr="0097081B">
              <w:rPr>
                <w:b w:val="0"/>
                <w:bCs w:val="0"/>
              </w:rPr>
              <w:t xml:space="preserve"> inoperable </w:t>
            </w:r>
          </w:p>
          <w:p w:rsidRPr="0097081B" w:rsidR="0097081B" w:rsidP="00880357" w:rsidRDefault="00BB7FDB" w14:paraId="2FE621CF" w14:textId="64756B1B">
            <w:pPr>
              <w:pStyle w:val="ListParagraph"/>
              <w:widowControl w:val="0"/>
              <w:numPr>
                <w:ilvl w:val="1"/>
                <w:numId w:val="7"/>
              </w:numPr>
              <w:spacing w:after="0"/>
              <w:mirrorIndents/>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there is a </w:t>
            </w:r>
            <w:r w:rsidRPr="0097081B" w:rsidR="0097081B">
              <w:rPr>
                <w:b w:val="0"/>
                <w:bCs w:val="0"/>
              </w:rPr>
              <w:t>local emergency event occurring</w:t>
            </w:r>
            <w:r>
              <w:rPr>
                <w:b w:val="0"/>
                <w:bCs w:val="0"/>
              </w:rPr>
              <w:t xml:space="preserve"> </w:t>
            </w:r>
          </w:p>
          <w:p w:rsidRPr="0097081B" w:rsidR="0097081B" w:rsidP="00880357" w:rsidRDefault="000E128E" w14:paraId="2AABE1E2" w14:textId="4357DBE7">
            <w:pPr>
              <w:pStyle w:val="ListParagraph"/>
              <w:numPr>
                <w:ilvl w:val="1"/>
                <w:numId w:val="7"/>
              </w:numPr>
              <w:spacing w:after="0"/>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there is </w:t>
            </w:r>
            <w:r w:rsidR="70C901E3">
              <w:rPr>
                <w:b w:val="0"/>
                <w:bCs w:val="0"/>
              </w:rPr>
              <w:t>an emergency</w:t>
            </w:r>
            <w:r w:rsidR="00734F29">
              <w:rPr>
                <w:b w:val="0"/>
                <w:bCs w:val="0"/>
              </w:rPr>
              <w:t xml:space="preserve">, </w:t>
            </w:r>
            <w:r w:rsidRPr="0097081B" w:rsidR="0097081B">
              <w:rPr>
                <w:b w:val="0"/>
                <w:bCs w:val="0"/>
              </w:rPr>
              <w:t xml:space="preserve">serious incident, lockdown or evacuation of the </w:t>
            </w:r>
            <w:r w:rsidR="00FE1222">
              <w:rPr>
                <w:b w:val="0"/>
                <w:bCs w:val="0"/>
              </w:rPr>
              <w:t xml:space="preserve">preschool </w:t>
            </w:r>
            <w:r w:rsidRPr="0097081B" w:rsidR="0097081B">
              <w:rPr>
                <w:b w:val="0"/>
                <w:bCs w:val="0"/>
              </w:rPr>
              <w:t xml:space="preserve">premises. </w:t>
            </w:r>
          </w:p>
          <w:p w:rsidRPr="00EA364D" w:rsidR="00694D8C" w:rsidP="00880357" w:rsidRDefault="00694D8C" w14:paraId="4C21A85E" w14:textId="0D987B44">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Arial"/>
                <w:b w:val="0"/>
                <w:bCs w:val="0"/>
              </w:rPr>
            </w:pPr>
            <w:r w:rsidRPr="00EA364D">
              <w:rPr>
                <w:rFonts w:eastAsia="Arial"/>
                <w:b w:val="0"/>
                <w:bCs w:val="0"/>
              </w:rPr>
              <w:t xml:space="preserve">If the risk assessment conducted for an excursion, regular outing or transportation identifies </w:t>
            </w:r>
            <w:r w:rsidRPr="00EA364D" w:rsidR="00982B52">
              <w:rPr>
                <w:rFonts w:eastAsia="Arial"/>
                <w:b w:val="0"/>
                <w:bCs w:val="0"/>
              </w:rPr>
              <w:t xml:space="preserve">a necessity </w:t>
            </w:r>
            <w:r w:rsidRPr="00EA364D">
              <w:rPr>
                <w:rFonts w:eastAsia="Arial"/>
                <w:b w:val="0"/>
                <w:bCs w:val="0"/>
              </w:rPr>
              <w:t>for staff member/s to carry their personal mobile phone</w:t>
            </w:r>
            <w:r w:rsidR="0066305D">
              <w:rPr>
                <w:rFonts w:eastAsia="Arial"/>
                <w:b w:val="0"/>
                <w:bCs w:val="0"/>
              </w:rPr>
              <w:t>/</w:t>
            </w:r>
            <w:r w:rsidRPr="00EA364D">
              <w:rPr>
                <w:rFonts w:eastAsia="Arial"/>
                <w:b w:val="0"/>
                <w:bCs w:val="0"/>
              </w:rPr>
              <w:t>s (</w:t>
            </w:r>
            <w:r w:rsidR="00B206EB">
              <w:rPr>
                <w:rFonts w:eastAsia="Arial"/>
                <w:b w:val="0"/>
                <w:bCs w:val="0"/>
              </w:rPr>
              <w:t>complying with</w:t>
            </w:r>
            <w:r w:rsidRPr="00EA364D">
              <w:rPr>
                <w:rFonts w:eastAsia="Arial"/>
                <w:b w:val="0"/>
                <w:bCs w:val="0"/>
              </w:rPr>
              <w:t xml:space="preserve"> </w:t>
            </w:r>
            <w:hyperlink w:anchor="sec.98" r:id="rId33">
              <w:r w:rsidRPr="3697149B" w:rsidR="00A56949">
                <w:rPr>
                  <w:rStyle w:val="Hyperlink"/>
                  <w:rFonts w:eastAsia="Arial"/>
                  <w:b w:val="0"/>
                  <w:bCs w:val="0"/>
                  <w:lang w:eastAsia="en-US"/>
                </w:rPr>
                <w:t>regulation 98</w:t>
              </w:r>
            </w:hyperlink>
            <w:r w:rsidRPr="00EA364D">
              <w:rPr>
                <w:rFonts w:eastAsia="Arial"/>
                <w:b w:val="0"/>
                <w:bCs w:val="0"/>
              </w:rPr>
              <w:t xml:space="preserve">), the principal </w:t>
            </w:r>
            <w:r w:rsidR="00064072">
              <w:rPr>
                <w:rFonts w:eastAsia="Arial"/>
                <w:b w:val="0"/>
                <w:bCs w:val="0"/>
              </w:rPr>
              <w:t>can</w:t>
            </w:r>
            <w:r w:rsidRPr="00EA364D">
              <w:rPr>
                <w:rFonts w:eastAsia="Arial"/>
                <w:b w:val="0"/>
                <w:bCs w:val="0"/>
              </w:rPr>
              <w:t xml:space="preserve"> authorise staff to do so for communication purposes only. </w:t>
            </w:r>
            <w:r w:rsidR="00064072">
              <w:rPr>
                <w:rFonts w:eastAsia="Arial"/>
                <w:b w:val="0"/>
                <w:bCs w:val="0"/>
              </w:rPr>
              <w:t xml:space="preserve">Details and the principal’s </w:t>
            </w:r>
            <w:r w:rsidRPr="00EA364D">
              <w:rPr>
                <w:rFonts w:eastAsia="Arial"/>
                <w:b w:val="0"/>
                <w:bCs w:val="0"/>
              </w:rPr>
              <w:t>authorisation will be noted in the relevant risk assessment.</w:t>
            </w:r>
          </w:p>
          <w:p w:rsidRPr="004C126F" w:rsidR="004C126F" w:rsidP="00880357" w:rsidRDefault="004C126F" w14:paraId="632D87DA" w14:textId="098964FA">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Arial"/>
                <w:b w:val="0"/>
                <w:bCs w:val="0"/>
              </w:rPr>
            </w:pPr>
            <w:r>
              <w:rPr>
                <w:rFonts w:eastAsia="Arial"/>
                <w:b w:val="0"/>
                <w:bCs w:val="0"/>
              </w:rPr>
              <w:t xml:space="preserve">Department employees visiting the </w:t>
            </w:r>
            <w:r w:rsidRPr="003D4BED">
              <w:rPr>
                <w:rFonts w:eastAsia="Arial"/>
                <w:b w:val="0"/>
                <w:bCs w:val="0"/>
              </w:rPr>
              <w:t xml:space="preserve">preschool </w:t>
            </w:r>
            <w:r w:rsidRPr="003D4BED" w:rsidR="008A6E53">
              <w:rPr>
                <w:rFonts w:eastAsia="Arial"/>
                <w:b w:val="0"/>
                <w:bCs w:val="0"/>
              </w:rPr>
              <w:t xml:space="preserve">who are not providing education and care </w:t>
            </w:r>
            <w:r w:rsidR="001C0D15">
              <w:rPr>
                <w:rFonts w:eastAsia="Arial"/>
                <w:b w:val="0"/>
                <w:bCs w:val="0"/>
              </w:rPr>
              <w:t>(</w:t>
            </w:r>
            <w:r w:rsidRPr="003D4BED" w:rsidR="001C0D15">
              <w:rPr>
                <w:rFonts w:eastAsia="Arial"/>
                <w:b w:val="0"/>
                <w:bCs w:val="0"/>
              </w:rPr>
              <w:t xml:space="preserve">for example, </w:t>
            </w:r>
            <w:r w:rsidR="007E3947">
              <w:rPr>
                <w:rFonts w:eastAsia="Arial"/>
                <w:b w:val="0"/>
                <w:bCs w:val="0"/>
              </w:rPr>
              <w:t xml:space="preserve">the </w:t>
            </w:r>
            <w:r w:rsidRPr="003D4BED" w:rsidR="007E3947">
              <w:rPr>
                <w:rFonts w:eastAsia="Arial"/>
                <w:b w:val="0"/>
                <w:bCs w:val="0"/>
              </w:rPr>
              <w:t>principal</w:t>
            </w:r>
            <w:r w:rsidR="007E3947">
              <w:rPr>
                <w:rFonts w:eastAsia="Arial"/>
                <w:b w:val="0"/>
                <w:bCs w:val="0"/>
              </w:rPr>
              <w:t xml:space="preserve"> or other </w:t>
            </w:r>
            <w:r w:rsidRPr="003D4BED" w:rsidR="007E3947">
              <w:rPr>
                <w:rFonts w:eastAsia="Arial"/>
                <w:b w:val="0"/>
                <w:bCs w:val="0"/>
              </w:rPr>
              <w:t>school leader</w:t>
            </w:r>
            <w:r w:rsidR="007E3947">
              <w:rPr>
                <w:rFonts w:eastAsia="Arial"/>
                <w:b w:val="0"/>
                <w:bCs w:val="0"/>
              </w:rPr>
              <w:t xml:space="preserve">, </w:t>
            </w:r>
            <w:r w:rsidRPr="003D4BED" w:rsidR="001C0D15">
              <w:rPr>
                <w:rFonts w:eastAsia="Arial"/>
                <w:b w:val="0"/>
                <w:bCs w:val="0"/>
              </w:rPr>
              <w:t xml:space="preserve">the </w:t>
            </w:r>
            <w:r w:rsidR="00CC605B">
              <w:rPr>
                <w:rFonts w:eastAsia="Arial"/>
                <w:b w:val="0"/>
                <w:bCs w:val="0"/>
              </w:rPr>
              <w:t>D</w:t>
            </w:r>
            <w:r w:rsidRPr="715774F6" w:rsidR="3684AE5C">
              <w:rPr>
                <w:rFonts w:eastAsia="Arial"/>
                <w:b w:val="0"/>
                <w:bCs w:val="0"/>
              </w:rPr>
              <w:t>irector</w:t>
            </w:r>
            <w:r w:rsidRPr="60539ABF" w:rsidR="3684AE5C">
              <w:rPr>
                <w:rFonts w:eastAsia="Arial"/>
                <w:b w:val="0"/>
                <w:bCs w:val="0"/>
              </w:rPr>
              <w:t xml:space="preserve">, </w:t>
            </w:r>
            <w:r w:rsidR="00CC605B">
              <w:rPr>
                <w:rFonts w:eastAsia="Arial"/>
                <w:b w:val="0"/>
                <w:bCs w:val="0"/>
              </w:rPr>
              <w:t>E</w:t>
            </w:r>
            <w:r w:rsidRPr="60539ABF" w:rsidR="3684AE5C">
              <w:rPr>
                <w:rFonts w:eastAsia="Arial"/>
                <w:b w:val="0"/>
                <w:bCs w:val="0"/>
              </w:rPr>
              <w:t xml:space="preserve">ducational </w:t>
            </w:r>
            <w:r w:rsidR="00CC605B">
              <w:rPr>
                <w:rFonts w:eastAsia="Arial"/>
                <w:b w:val="0"/>
                <w:bCs w:val="0"/>
              </w:rPr>
              <w:t>L</w:t>
            </w:r>
            <w:r w:rsidRPr="60539ABF" w:rsidR="3684AE5C">
              <w:rPr>
                <w:rFonts w:eastAsia="Arial"/>
                <w:b w:val="0"/>
                <w:bCs w:val="0"/>
              </w:rPr>
              <w:t>eadership</w:t>
            </w:r>
            <w:r w:rsidRPr="26471020" w:rsidR="06538285">
              <w:rPr>
                <w:rFonts w:eastAsia="Arial"/>
                <w:b w:val="0"/>
                <w:bCs w:val="0"/>
              </w:rPr>
              <w:t xml:space="preserve"> (DEL)</w:t>
            </w:r>
            <w:r w:rsidRPr="60539ABF" w:rsidR="3684AE5C">
              <w:rPr>
                <w:rFonts w:eastAsia="Arial"/>
                <w:b w:val="0"/>
                <w:bCs w:val="0"/>
              </w:rPr>
              <w:t xml:space="preserve"> </w:t>
            </w:r>
            <w:r w:rsidR="00CC605B">
              <w:rPr>
                <w:rFonts w:eastAsia="Arial"/>
                <w:b w:val="0"/>
                <w:bCs w:val="0"/>
              </w:rPr>
              <w:t>or</w:t>
            </w:r>
            <w:r w:rsidR="00597088">
              <w:rPr>
                <w:rFonts w:eastAsia="Arial"/>
                <w:b w:val="0"/>
                <w:bCs w:val="0"/>
              </w:rPr>
              <w:t xml:space="preserve"> </w:t>
            </w:r>
            <w:r w:rsidRPr="003D4BED" w:rsidR="001C0D15">
              <w:rPr>
                <w:rFonts w:eastAsia="Arial"/>
                <w:b w:val="0"/>
                <w:bCs w:val="0"/>
              </w:rPr>
              <w:t>an officer from the regulatory authority or Early Learning</w:t>
            </w:r>
            <w:r w:rsidR="001C0D15">
              <w:rPr>
                <w:rFonts w:eastAsia="Arial"/>
                <w:b w:val="0"/>
                <w:bCs w:val="0"/>
              </w:rPr>
              <w:t xml:space="preserve">) </w:t>
            </w:r>
            <w:r w:rsidRPr="003D4BED" w:rsidR="008A6E53">
              <w:rPr>
                <w:rFonts w:eastAsia="Arial"/>
                <w:b w:val="0"/>
                <w:bCs w:val="0"/>
              </w:rPr>
              <w:t xml:space="preserve">can carry </w:t>
            </w:r>
            <w:r w:rsidR="00597088">
              <w:rPr>
                <w:rFonts w:eastAsia="Arial"/>
                <w:b w:val="0"/>
                <w:bCs w:val="0"/>
              </w:rPr>
              <w:t>a</w:t>
            </w:r>
            <w:r w:rsidRPr="003D4BED" w:rsidR="008A6E53">
              <w:rPr>
                <w:rFonts w:eastAsia="Arial"/>
                <w:b w:val="0"/>
                <w:bCs w:val="0"/>
              </w:rPr>
              <w:t xml:space="preserve"> </w:t>
            </w:r>
            <w:r w:rsidR="001C0D15">
              <w:rPr>
                <w:rFonts w:eastAsia="Arial"/>
                <w:b w:val="0"/>
                <w:bCs w:val="0"/>
              </w:rPr>
              <w:t xml:space="preserve">personal </w:t>
            </w:r>
            <w:r w:rsidR="00597088">
              <w:rPr>
                <w:rFonts w:eastAsia="Arial"/>
                <w:b w:val="0"/>
                <w:bCs w:val="0"/>
              </w:rPr>
              <w:t>device</w:t>
            </w:r>
            <w:r w:rsidRPr="003D4BED" w:rsidR="00D64E35">
              <w:rPr>
                <w:rFonts w:eastAsia="Arial"/>
                <w:b w:val="0"/>
                <w:bCs w:val="0"/>
              </w:rPr>
              <w:t xml:space="preserve"> in the </w:t>
            </w:r>
            <w:r w:rsidRPr="003D4BED" w:rsidR="00144A5C">
              <w:rPr>
                <w:rFonts w:eastAsia="Arial"/>
                <w:b w:val="0"/>
                <w:bCs w:val="0"/>
              </w:rPr>
              <w:t>preschool but</w:t>
            </w:r>
            <w:r w:rsidRPr="003D4BED" w:rsidR="008A6E53">
              <w:rPr>
                <w:rFonts w:eastAsia="Arial"/>
                <w:b w:val="0"/>
                <w:bCs w:val="0"/>
              </w:rPr>
              <w:t xml:space="preserve"> not take </w:t>
            </w:r>
            <w:r w:rsidR="00D031F4">
              <w:rPr>
                <w:rFonts w:eastAsia="Arial"/>
                <w:b w:val="0"/>
                <w:bCs w:val="0"/>
              </w:rPr>
              <w:t xml:space="preserve">use it to take </w:t>
            </w:r>
            <w:r w:rsidRPr="003D4BED" w:rsidR="008A6E53">
              <w:rPr>
                <w:rFonts w:eastAsia="Arial"/>
                <w:b w:val="0"/>
                <w:bCs w:val="0"/>
              </w:rPr>
              <w:t xml:space="preserve">images </w:t>
            </w:r>
            <w:r w:rsidR="00E1231F">
              <w:rPr>
                <w:rFonts w:eastAsia="Arial"/>
                <w:b w:val="0"/>
                <w:bCs w:val="0"/>
              </w:rPr>
              <w:t>and/</w:t>
            </w:r>
            <w:r w:rsidRPr="00B85F97" w:rsidR="00E1231F">
              <w:rPr>
                <w:rFonts w:eastAsia="Arial"/>
                <w:b w:val="0"/>
                <w:bCs w:val="0"/>
              </w:rPr>
              <w:t xml:space="preserve">or </w:t>
            </w:r>
            <w:r w:rsidR="001C0D15">
              <w:rPr>
                <w:rFonts w:eastAsia="Arial"/>
                <w:b w:val="0"/>
                <w:bCs w:val="0"/>
              </w:rPr>
              <w:t>video</w:t>
            </w:r>
            <w:r w:rsidR="00D031F4">
              <w:rPr>
                <w:rFonts w:eastAsia="Arial"/>
                <w:b w:val="0"/>
                <w:bCs w:val="0"/>
              </w:rPr>
              <w:t>s</w:t>
            </w:r>
            <w:r w:rsidR="001C0D15">
              <w:rPr>
                <w:rFonts w:eastAsia="Arial"/>
                <w:b w:val="0"/>
                <w:bCs w:val="0"/>
              </w:rPr>
              <w:t>.</w:t>
            </w:r>
            <w:r w:rsidRPr="003D4BED" w:rsidR="008A6E53">
              <w:rPr>
                <w:rFonts w:eastAsia="Arial"/>
                <w:b w:val="0"/>
                <w:bCs w:val="0"/>
              </w:rPr>
              <w:t xml:space="preserve"> </w:t>
            </w:r>
            <w:r w:rsidR="00D031F4">
              <w:rPr>
                <w:rFonts w:eastAsia="Arial"/>
                <w:b w:val="0"/>
                <w:bCs w:val="0"/>
              </w:rPr>
              <w:t xml:space="preserve"> </w:t>
            </w:r>
          </w:p>
          <w:p w:rsidRPr="00AD21FC" w:rsidR="00377250" w:rsidP="00880357" w:rsidRDefault="00377250" w14:paraId="6A68C112" w14:textId="2D01D707">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Arial"/>
                <w:b w:val="0"/>
                <w:bCs w:val="0"/>
              </w:rPr>
            </w:pPr>
            <w:r w:rsidRPr="00861CC4">
              <w:rPr>
                <w:rFonts w:eastAsia="Arial"/>
                <w:b w:val="0"/>
                <w:bCs w:val="0"/>
              </w:rPr>
              <w:t xml:space="preserve">Preschool </w:t>
            </w:r>
            <w:r w:rsidRPr="00861CC4" w:rsidR="00A71FD9">
              <w:rPr>
                <w:rFonts w:eastAsia="Arial"/>
                <w:b w:val="0"/>
                <w:bCs w:val="0"/>
              </w:rPr>
              <w:t xml:space="preserve">families or </w:t>
            </w:r>
            <w:r w:rsidR="00144A5C">
              <w:rPr>
                <w:rFonts w:eastAsia="Arial"/>
                <w:b w:val="0"/>
                <w:bCs w:val="0"/>
              </w:rPr>
              <w:t xml:space="preserve">other </w:t>
            </w:r>
            <w:r w:rsidRPr="00861CC4">
              <w:rPr>
                <w:rFonts w:eastAsia="Arial"/>
                <w:b w:val="0"/>
                <w:bCs w:val="0"/>
              </w:rPr>
              <w:t>visitors not involved in delivering education and care to children</w:t>
            </w:r>
            <w:r w:rsidRPr="23947865" w:rsidR="30E20965">
              <w:rPr>
                <w:rFonts w:eastAsia="Arial"/>
                <w:b w:val="0"/>
                <w:bCs w:val="0"/>
              </w:rPr>
              <w:t>,</w:t>
            </w:r>
            <w:r w:rsidRPr="00861CC4">
              <w:rPr>
                <w:rFonts w:eastAsia="Arial"/>
                <w:b w:val="0"/>
                <w:bCs w:val="0"/>
              </w:rPr>
              <w:t xml:space="preserve"> may carry a personal device capable of taking</w:t>
            </w:r>
            <w:r w:rsidR="00E86858">
              <w:rPr>
                <w:rFonts w:eastAsia="Arial"/>
                <w:b w:val="0"/>
                <w:bCs w:val="0"/>
              </w:rPr>
              <w:t xml:space="preserve"> images</w:t>
            </w:r>
            <w:r w:rsidRPr="00861CC4">
              <w:rPr>
                <w:rFonts w:eastAsia="Arial"/>
                <w:b w:val="0"/>
                <w:bCs w:val="0"/>
              </w:rPr>
              <w:t xml:space="preserve"> </w:t>
            </w:r>
            <w:r w:rsidR="00E1231F">
              <w:rPr>
                <w:rFonts w:eastAsia="Arial"/>
                <w:b w:val="0"/>
                <w:bCs w:val="0"/>
              </w:rPr>
              <w:t>and/</w:t>
            </w:r>
            <w:r w:rsidRPr="00861CC4">
              <w:rPr>
                <w:rFonts w:eastAsia="Arial"/>
                <w:b w:val="0"/>
                <w:bCs w:val="0"/>
              </w:rPr>
              <w:t xml:space="preserve">or </w:t>
            </w:r>
            <w:r w:rsidR="00E86858">
              <w:rPr>
                <w:rFonts w:eastAsia="Arial"/>
                <w:b w:val="0"/>
                <w:bCs w:val="0"/>
              </w:rPr>
              <w:t>videos</w:t>
            </w:r>
            <w:r w:rsidRPr="00861CC4">
              <w:rPr>
                <w:rFonts w:eastAsia="Arial"/>
                <w:b w:val="0"/>
                <w:bCs w:val="0"/>
              </w:rPr>
              <w:t xml:space="preserve">, for example, preschool families </w:t>
            </w:r>
            <w:r w:rsidR="00A76BCE">
              <w:rPr>
                <w:rFonts w:eastAsia="Arial"/>
                <w:b w:val="0"/>
                <w:bCs w:val="0"/>
              </w:rPr>
              <w:t xml:space="preserve">delivering or collecting their child or </w:t>
            </w:r>
            <w:r w:rsidRPr="00861CC4">
              <w:rPr>
                <w:rFonts w:eastAsia="Arial"/>
                <w:b w:val="0"/>
                <w:bCs w:val="0"/>
              </w:rPr>
              <w:t>attending an event or tradespeople working within the premises.</w:t>
            </w:r>
            <w:r w:rsidR="00D95399">
              <w:rPr>
                <w:rFonts w:eastAsia="Arial"/>
                <w:b w:val="0"/>
                <w:bCs w:val="0"/>
              </w:rPr>
              <w:t xml:space="preserve"> </w:t>
            </w:r>
          </w:p>
          <w:p w:rsidRPr="0097081B" w:rsidR="00AD21FC" w:rsidP="00880357" w:rsidRDefault="00AD21FC" w14:paraId="2C2F7F8A" w14:textId="114488CE">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rFonts w:eastAsia="Arial"/>
                <w:b w:val="0"/>
                <w:bCs w:val="0"/>
              </w:rPr>
            </w:pPr>
            <w:r>
              <w:rPr>
                <w:rFonts w:eastAsia="Arial"/>
                <w:b w:val="0"/>
                <w:bCs w:val="0"/>
              </w:rPr>
              <w:t xml:space="preserve">Individuals in the preschool </w:t>
            </w:r>
            <w:r w:rsidR="00A44C21">
              <w:rPr>
                <w:rFonts w:eastAsia="Arial"/>
                <w:b w:val="0"/>
                <w:bCs w:val="0"/>
              </w:rPr>
              <w:t xml:space="preserve">not providing education and care </w:t>
            </w:r>
            <w:r w:rsidR="004A2F42">
              <w:rPr>
                <w:rFonts w:eastAsia="Arial"/>
                <w:b w:val="0"/>
                <w:bCs w:val="0"/>
              </w:rPr>
              <w:t xml:space="preserve">and so </w:t>
            </w:r>
            <w:r w:rsidR="004D7297">
              <w:rPr>
                <w:rFonts w:eastAsia="Arial"/>
                <w:b w:val="0"/>
                <w:bCs w:val="0"/>
              </w:rPr>
              <w:t xml:space="preserve">able to carry a personal device </w:t>
            </w:r>
            <w:r w:rsidR="00A44C21">
              <w:rPr>
                <w:rFonts w:eastAsia="Arial"/>
                <w:b w:val="0"/>
                <w:bCs w:val="0"/>
              </w:rPr>
              <w:t>(as described in the two dot points above), w</w:t>
            </w:r>
            <w:r w:rsidR="00556772">
              <w:rPr>
                <w:rFonts w:eastAsia="Arial"/>
                <w:b w:val="0"/>
                <w:bCs w:val="0"/>
              </w:rPr>
              <w:t>ho are within</w:t>
            </w:r>
            <w:r w:rsidR="000779B6">
              <w:rPr>
                <w:rFonts w:eastAsia="Arial"/>
                <w:b w:val="0"/>
                <w:bCs w:val="0"/>
              </w:rPr>
              <w:t>, or passing through, areas</w:t>
            </w:r>
            <w:r w:rsidR="00556772">
              <w:rPr>
                <w:rFonts w:eastAsia="Arial"/>
                <w:b w:val="0"/>
                <w:bCs w:val="0"/>
              </w:rPr>
              <w:t xml:space="preserve"> the preschool children are will r</w:t>
            </w:r>
            <w:r w:rsidR="00D13D2D">
              <w:rPr>
                <w:rFonts w:eastAsia="Arial"/>
                <w:b w:val="0"/>
                <w:bCs w:val="0"/>
              </w:rPr>
              <w:t xml:space="preserve">emain </w:t>
            </w:r>
            <w:r w:rsidR="00A44C21">
              <w:rPr>
                <w:rFonts w:eastAsia="Arial"/>
                <w:b w:val="0"/>
                <w:bCs w:val="0"/>
              </w:rPr>
              <w:t>within sight of a preschool staff member</w:t>
            </w:r>
            <w:r w:rsidR="004D7297">
              <w:rPr>
                <w:rFonts w:eastAsia="Arial"/>
                <w:b w:val="0"/>
                <w:bCs w:val="0"/>
              </w:rPr>
              <w:t>.</w:t>
            </w:r>
          </w:p>
          <w:p w:rsidRPr="0097081B" w:rsidR="0097081B" w:rsidP="00880357" w:rsidRDefault="0097081B" w14:paraId="13DBEE5E" w14:textId="4D3CA0FC">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b w:val="0"/>
                <w:bCs w:val="0"/>
              </w:rPr>
            </w:pPr>
            <w:r w:rsidR="0097081B">
              <w:rPr>
                <w:b w:val="0"/>
                <w:bCs w:val="0"/>
              </w:rPr>
              <w:t>Restrictions around parental authorisation</w:t>
            </w:r>
            <w:r w:rsidR="00D65479">
              <w:rPr>
                <w:b w:val="0"/>
                <w:bCs w:val="0"/>
              </w:rPr>
              <w:t xml:space="preserve"> </w:t>
            </w:r>
            <w:r w:rsidR="00D65479">
              <w:rPr>
                <w:b w:val="0"/>
                <w:bCs w:val="0"/>
              </w:rPr>
              <w:t xml:space="preserve">and the </w:t>
            </w:r>
            <w:r w:rsidR="0097081B">
              <w:rPr>
                <w:b w:val="0"/>
                <w:bCs w:val="0"/>
              </w:rPr>
              <w:t>use, storage and d</w:t>
            </w:r>
            <w:r w:rsidR="00D65479">
              <w:rPr>
                <w:b w:val="0"/>
                <w:bCs w:val="0"/>
              </w:rPr>
              <w:t xml:space="preserve">estruction of images </w:t>
            </w:r>
            <w:r w:rsidR="0039220E">
              <w:rPr>
                <w:b w:val="0"/>
                <w:bCs w:val="0"/>
              </w:rPr>
              <w:t xml:space="preserve">and/or videos </w:t>
            </w:r>
            <w:r w:rsidR="0097081B">
              <w:rPr>
                <w:b w:val="0"/>
                <w:bCs w:val="0"/>
              </w:rPr>
              <w:t>do</w:t>
            </w:r>
            <w:r w:rsidR="0097081B">
              <w:rPr>
                <w:b w:val="0"/>
                <w:bCs w:val="0"/>
              </w:rPr>
              <w:t xml:space="preserve"> not apply if the</w:t>
            </w:r>
            <w:r w:rsidR="0039220E">
              <w:rPr>
                <w:b w:val="0"/>
                <w:bCs w:val="0"/>
              </w:rPr>
              <w:t xml:space="preserve">y </w:t>
            </w:r>
            <w:r w:rsidR="0097081B">
              <w:rPr>
                <w:b w:val="0"/>
                <w:bCs w:val="0"/>
              </w:rPr>
              <w:t>do not include identifiable child/ren</w:t>
            </w:r>
            <w:r w:rsidR="004B7F23">
              <w:rPr>
                <w:b w:val="0"/>
                <w:bCs w:val="0"/>
              </w:rPr>
              <w:t>, for example, a photo of the environment or a wall display</w:t>
            </w:r>
            <w:r w:rsidR="0097081B">
              <w:rPr>
                <w:b w:val="0"/>
                <w:bCs w:val="0"/>
              </w:rPr>
              <w:t>.</w:t>
            </w:r>
          </w:p>
          <w:p w:rsidRPr="00CA782F" w:rsidR="000746BC" w:rsidP="23F92C57" w:rsidRDefault="006267B0" w14:paraId="348FEBC5" w14:textId="244A6BFA">
            <w:pPr>
              <w:pStyle w:val="ListParagraph"/>
              <w:numPr>
                <w:ilvl w:val="0"/>
                <w:numId w:val="7"/>
              </w:numPr>
              <w:spacing w:after="0"/>
              <w:cnfStyle w:val="100000000000" w:firstRow="1" w:lastRow="0" w:firstColumn="0" w:lastColumn="0" w:oddVBand="0" w:evenVBand="0" w:oddHBand="0" w:evenHBand="0" w:firstRowFirstColumn="0" w:firstRowLastColumn="0" w:lastRowFirstColumn="0" w:lastRowLastColumn="0"/>
              <w:rPr>
                <w:b w:val="0"/>
                <w:bCs w:val="0"/>
                <w:highlight w:val="yellow"/>
              </w:rPr>
            </w:pPr>
            <w:r w:rsidRPr="23F92C57" w:rsidR="5FC4B334">
              <w:rPr>
                <w:b w:val="0"/>
                <w:bCs w:val="0"/>
                <w:highlight w:val="yellow"/>
              </w:rPr>
              <w:t>Staff are to place their personal devices in the basket kept in the storage cupboard</w:t>
            </w:r>
            <w:r w:rsidRPr="23F92C57" w:rsidR="24F2A5DE">
              <w:rPr>
                <w:b w:val="0"/>
                <w:bCs w:val="0"/>
                <w:highlight w:val="yellow"/>
              </w:rPr>
              <w:t xml:space="preserve"> next to the fridges.</w:t>
            </w:r>
          </w:p>
          <w:p w:rsidRPr="00EA364D" w:rsidR="00CA782F" w:rsidP="23F92C57" w:rsidRDefault="00CA782F" w14:paraId="1C8A7CB4" w14:textId="5EA6A05B">
            <w:pPr>
              <w:pStyle w:val="ListParagraph"/>
              <w:numPr>
                <w:ilvl w:val="0"/>
                <w:numId w:val="7"/>
              </w:numPr>
              <w:suppressLineNumbers w:val="0"/>
              <w:bidi w:val="0"/>
              <w:spacing w:before="240" w:beforeAutospacing="off" w:after="0" w:afterAutospacing="off" w:line="360" w:lineRule="auto"/>
              <w:ind w:left="720" w:right="0" w:hanging="360"/>
              <w:jc w:val="left"/>
              <w:rPr>
                <w:b w:val="0"/>
                <w:bCs w:val="0"/>
              </w:rPr>
            </w:pPr>
            <w:r w:rsidR="24F2A5DE">
              <w:rPr>
                <w:b w:val="0"/>
                <w:bCs w:val="0"/>
              </w:rPr>
              <w:t>Visitor sign in</w:t>
            </w:r>
            <w:r w:rsidR="7DC6BC30">
              <w:rPr>
                <w:b w:val="0"/>
                <w:bCs w:val="0"/>
              </w:rPr>
              <w:t xml:space="preserve"> book has an </w:t>
            </w:r>
            <w:r w:rsidR="24F2A5DE">
              <w:rPr>
                <w:b w:val="0"/>
                <w:bCs w:val="0"/>
              </w:rPr>
              <w:t>i</w:t>
            </w:r>
            <w:r w:rsidR="44F4F838">
              <w:rPr>
                <w:b w:val="0"/>
                <w:bCs w:val="0"/>
              </w:rPr>
              <w:t>nd</w:t>
            </w:r>
            <w:r w:rsidR="24F2A5DE">
              <w:rPr>
                <w:b w:val="0"/>
                <w:bCs w:val="0"/>
              </w:rPr>
              <w:t>uction checklist on its cover</w:t>
            </w:r>
            <w:r w:rsidR="64D1AE2C">
              <w:rPr>
                <w:b w:val="0"/>
                <w:bCs w:val="0"/>
              </w:rPr>
              <w:t xml:space="preserve">. Visitors are inducted by </w:t>
            </w:r>
            <w:r w:rsidR="64D1AE2C">
              <w:rPr>
                <w:b w:val="0"/>
                <w:bCs w:val="0"/>
              </w:rPr>
              <w:t>staff</w:t>
            </w:r>
            <w:r w:rsidR="64D1AE2C">
              <w:rPr>
                <w:b w:val="0"/>
                <w:bCs w:val="0"/>
              </w:rPr>
              <w:t xml:space="preserve"> </w:t>
            </w:r>
            <w:r w:rsidR="15DB3C38">
              <w:rPr>
                <w:b w:val="0"/>
                <w:bCs w:val="0"/>
              </w:rPr>
              <w:t>and there are reminder posters placed in entrance of the preschool.</w:t>
            </w:r>
          </w:p>
        </w:tc>
      </w:tr>
      <w:tr w:rsidRPr="00F16DFF" w:rsidR="00ED2835" w:rsidTr="23F92C57" w14:paraId="1F57E2F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BC57CF" w:rsidP="00880357" w:rsidRDefault="003D4E6C" w14:paraId="6950EB17" w14:textId="430E5ACD">
            <w:pPr>
              <w:spacing w:after="0"/>
            </w:pPr>
            <w:r>
              <w:lastRenderedPageBreak/>
              <w:t xml:space="preserve">2. </w:t>
            </w:r>
            <w:r w:rsidRPr="00F16DFF" w:rsidR="00AB364B">
              <w:t>E</w:t>
            </w:r>
            <w:r w:rsidRPr="00F16DFF" w:rsidR="00F71419">
              <w:t xml:space="preserve">ssential purposes </w:t>
            </w:r>
            <w:r w:rsidRPr="00F16DFF" w:rsidR="00AB364B">
              <w:t xml:space="preserve">to </w:t>
            </w:r>
            <w:r w:rsidR="55DCD30F">
              <w:t xml:space="preserve">carry or use </w:t>
            </w:r>
            <w:r w:rsidRPr="00F16DFF" w:rsidR="00AB364B">
              <w:t>a person</w:t>
            </w:r>
            <w:r w:rsidRPr="00F16DFF" w:rsidR="001001D9">
              <w:t xml:space="preserve">al </w:t>
            </w:r>
            <w:r w:rsidR="003421F6">
              <w:t>electronic device</w:t>
            </w:r>
          </w:p>
        </w:tc>
        <w:tc>
          <w:tcPr>
            <w:cnfStyle w:val="000000000000" w:firstRow="0" w:lastRow="0" w:firstColumn="0" w:lastColumn="0" w:oddVBand="0" w:evenVBand="0" w:oddHBand="0" w:evenHBand="0" w:firstRowFirstColumn="0" w:firstRowLastColumn="0" w:lastRowFirstColumn="0" w:lastRowLastColumn="0"/>
            <w:tcW w:w="9214" w:type="dxa"/>
            <w:tcMar/>
          </w:tcPr>
          <w:p w:rsidR="005E09AB" w:rsidP="00880357" w:rsidRDefault="005E09AB" w14:paraId="3505D825" w14:textId="7F75E500">
            <w:pPr>
              <w:spacing w:after="0"/>
              <w:cnfStyle w:val="000000100000" w:firstRow="0" w:lastRow="0" w:firstColumn="0" w:lastColumn="0" w:oddVBand="0" w:evenVBand="0" w:oddHBand="1" w:evenHBand="0" w:firstRowFirstColumn="0" w:firstRowLastColumn="0" w:lastRowFirstColumn="0" w:lastRowLastColumn="0"/>
              <w:rPr>
                <w:b/>
                <w:bCs/>
              </w:rPr>
            </w:pPr>
            <w:r>
              <w:rPr>
                <w:b/>
                <w:bCs/>
              </w:rPr>
              <w:t xml:space="preserve">Definition of </w:t>
            </w:r>
            <w:r w:rsidR="001E0E62">
              <w:rPr>
                <w:b/>
                <w:bCs/>
              </w:rPr>
              <w:t xml:space="preserve">an </w:t>
            </w:r>
            <w:r>
              <w:rPr>
                <w:b/>
                <w:bCs/>
              </w:rPr>
              <w:t>essential purpose</w:t>
            </w:r>
          </w:p>
          <w:p w:rsidRPr="005E09AB" w:rsidR="00800380" w:rsidP="00880357" w:rsidRDefault="004C7300" w14:paraId="285B732D" w14:textId="71CECF71">
            <w:pPr>
              <w:spacing w:after="0"/>
              <w:cnfStyle w:val="000000100000" w:firstRow="0" w:lastRow="0" w:firstColumn="0" w:lastColumn="0" w:oddVBand="0" w:evenVBand="0" w:oddHBand="1" w:evenHBand="0" w:firstRowFirstColumn="0" w:firstRowLastColumn="0" w:lastRowFirstColumn="0" w:lastRowLastColumn="0"/>
            </w:pPr>
            <w:r w:rsidRPr="005E09AB">
              <w:t>Essential purposes</w:t>
            </w:r>
            <w:r w:rsidRPr="005E09AB" w:rsidR="00987746">
              <w:t xml:space="preserve"> for which a</w:t>
            </w:r>
            <w:r w:rsidR="008E5B15">
              <w:t>n individual</w:t>
            </w:r>
            <w:r w:rsidRPr="005E09AB" w:rsidR="00987746">
              <w:t xml:space="preserve"> can carry and use a personal </w:t>
            </w:r>
            <w:r w:rsidR="00906BA0">
              <w:t>electronic device</w:t>
            </w:r>
            <w:r w:rsidR="00851D50">
              <w:t xml:space="preserve"> </w:t>
            </w:r>
            <w:r w:rsidRPr="005E09AB" w:rsidR="00987746">
              <w:t>while providing education and care</w:t>
            </w:r>
            <w:r w:rsidR="000903AE">
              <w:t xml:space="preserve"> </w:t>
            </w:r>
            <w:r w:rsidRPr="005E09AB" w:rsidR="00784B06">
              <w:t xml:space="preserve">include: </w:t>
            </w:r>
          </w:p>
          <w:p w:rsidRPr="00F16DFF" w:rsidR="00800380" w:rsidP="00DC30CD" w:rsidRDefault="00800380" w14:paraId="550464D5" w14:textId="2F96F95D">
            <w:pPr>
              <w:pStyle w:val="ListParagraph"/>
              <w:numPr>
                <w:ilvl w:val="0"/>
                <w:numId w:val="25"/>
              </w:numPr>
              <w:spacing w:after="0"/>
              <w:cnfStyle w:val="000000100000" w:firstRow="0" w:lastRow="0" w:firstColumn="0" w:lastColumn="0" w:oddVBand="0" w:evenVBand="0" w:oddHBand="1" w:evenHBand="0" w:firstRowFirstColumn="0" w:firstRowLastColumn="0" w:lastRowFirstColumn="0" w:lastRowLastColumn="0"/>
            </w:pPr>
            <w:r w:rsidRPr="004B6139">
              <w:rPr>
                <w:b/>
                <w:bCs/>
              </w:rPr>
              <w:t>personal health requirement</w:t>
            </w:r>
            <w:r w:rsidRPr="00F16DFF">
              <w:t xml:space="preserve">, </w:t>
            </w:r>
            <w:r w:rsidRPr="00F16DFF" w:rsidR="00FF542C">
              <w:t xml:space="preserve">for example, </w:t>
            </w:r>
            <w:r w:rsidRPr="00F16DFF">
              <w:t>heart or blood sugar level monitoring</w:t>
            </w:r>
          </w:p>
          <w:p w:rsidRPr="00F16DFF" w:rsidR="00800380" w:rsidP="00DC30CD" w:rsidRDefault="00800380" w14:paraId="249D1C97" w14:textId="5A4C80DF">
            <w:pPr>
              <w:pStyle w:val="ListParagraph"/>
              <w:numPr>
                <w:ilvl w:val="0"/>
                <w:numId w:val="25"/>
              </w:numPr>
              <w:spacing w:after="0"/>
              <w:cnfStyle w:val="000000100000" w:firstRow="0" w:lastRow="0" w:firstColumn="0" w:lastColumn="0" w:oddVBand="0" w:evenVBand="0" w:oddHBand="1" w:evenHBand="0" w:firstRowFirstColumn="0" w:firstRowLastColumn="0" w:lastRowFirstColumn="0" w:lastRowLastColumn="0"/>
            </w:pPr>
            <w:r w:rsidRPr="004B6139">
              <w:rPr>
                <w:b/>
                <w:bCs/>
              </w:rPr>
              <w:t>disability</w:t>
            </w:r>
            <w:r w:rsidRPr="00F16DFF">
              <w:t xml:space="preserve">, </w:t>
            </w:r>
            <w:r w:rsidRPr="00F16DFF" w:rsidR="00FF542C">
              <w:t>for example,</w:t>
            </w:r>
            <w:r w:rsidRPr="00F16DFF">
              <w:t xml:space="preserve"> where a personal electronic device is an essential means of communication </w:t>
            </w:r>
          </w:p>
          <w:p w:rsidR="00800380" w:rsidP="00DC30CD" w:rsidRDefault="00800380" w14:paraId="3A5EA532" w14:textId="1E419AC3">
            <w:pPr>
              <w:pStyle w:val="ListParagraph"/>
              <w:numPr>
                <w:ilvl w:val="0"/>
                <w:numId w:val="25"/>
              </w:numPr>
              <w:spacing w:after="0"/>
              <w:cnfStyle w:val="000000100000" w:firstRow="0" w:lastRow="0" w:firstColumn="0" w:lastColumn="0" w:oddVBand="0" w:evenVBand="0" w:oddHBand="1" w:evenHBand="0" w:firstRowFirstColumn="0" w:firstRowLastColumn="0" w:lastRowFirstColumn="0" w:lastRowLastColumn="0"/>
            </w:pPr>
            <w:r w:rsidRPr="004B6139">
              <w:rPr>
                <w:b/>
                <w:bCs/>
              </w:rPr>
              <w:t>family necessity</w:t>
            </w:r>
            <w:r w:rsidRPr="00F16DFF">
              <w:t xml:space="preserve">, </w:t>
            </w:r>
            <w:r w:rsidRPr="00F16DFF" w:rsidR="00FF542C">
              <w:t xml:space="preserve">for example, </w:t>
            </w:r>
            <w:r w:rsidRPr="00F16DFF">
              <w:t xml:space="preserve">a worker with an ill or dying family member </w:t>
            </w:r>
          </w:p>
          <w:p w:rsidRPr="00B0433B" w:rsidR="00B0433B" w:rsidP="00B0433B" w:rsidRDefault="00B0433B" w14:paraId="3FB9ECD9" w14:textId="30E07FE3">
            <w:pPr>
              <w:spacing w:after="0"/>
              <w:cnfStyle w:val="000000100000" w:firstRow="0" w:lastRow="0" w:firstColumn="0" w:lastColumn="0" w:oddVBand="0" w:evenVBand="0" w:oddHBand="1" w:evenHBand="0" w:firstRowFirstColumn="0" w:firstRowLastColumn="0" w:lastRowFirstColumn="0" w:lastRowLastColumn="0"/>
            </w:pPr>
            <w:r>
              <w:t xml:space="preserve">(source </w:t>
            </w:r>
            <w:r w:rsidR="004B6139">
              <w:t xml:space="preserve">– </w:t>
            </w:r>
            <w:hyperlink w:history="1" r:id="rId34">
              <w:r w:rsidRPr="004B6139" w:rsidR="004B6139">
                <w:rPr>
                  <w:rStyle w:val="Hyperlink"/>
                </w:rPr>
                <w:t>Providing</w:t>
              </w:r>
              <w:r w:rsidR="004B6139">
                <w:rPr>
                  <w:rStyle w:val="Hyperlink"/>
                </w:rPr>
                <w:t xml:space="preserve"> </w:t>
              </w:r>
              <w:r w:rsidRPr="004B6139" w:rsidR="004B6139">
                <w:rPr>
                  <w:rStyle w:val="Hyperlink"/>
                </w:rPr>
                <w:t>a child safe environment</w:t>
              </w:r>
            </w:hyperlink>
            <w:r w:rsidR="004B6139">
              <w:t>)</w:t>
            </w:r>
            <w:r>
              <w:t xml:space="preserve"> </w:t>
            </w:r>
          </w:p>
          <w:p w:rsidR="00AA7876" w:rsidP="00AA7876" w:rsidRDefault="004C7300" w14:paraId="0F3168CA" w14:textId="77777777">
            <w:pPr>
              <w:spacing w:after="0"/>
              <w:cnfStyle w:val="000000100000" w:firstRow="0" w:lastRow="0" w:firstColumn="0" w:lastColumn="0" w:oddVBand="0" w:evenVBand="0" w:oddHBand="1" w:evenHBand="0" w:firstRowFirstColumn="0" w:firstRowLastColumn="0" w:lastRowFirstColumn="0" w:lastRowLastColumn="0"/>
              <w:rPr>
                <w:b/>
                <w:bCs/>
              </w:rPr>
            </w:pPr>
            <w:r w:rsidRPr="004C7300">
              <w:rPr>
                <w:b/>
                <w:bCs/>
              </w:rPr>
              <w:t xml:space="preserve">Principal’s </w:t>
            </w:r>
            <w:r w:rsidR="00ED758F">
              <w:rPr>
                <w:b/>
                <w:bCs/>
              </w:rPr>
              <w:t xml:space="preserve">written </w:t>
            </w:r>
            <w:r w:rsidRPr="004C7300">
              <w:rPr>
                <w:b/>
                <w:bCs/>
              </w:rPr>
              <w:t>authorisation</w:t>
            </w:r>
            <w:r w:rsidR="00ED758F">
              <w:rPr>
                <w:b/>
                <w:bCs/>
              </w:rPr>
              <w:t xml:space="preserve"> </w:t>
            </w:r>
          </w:p>
          <w:p w:rsidR="00ED2EAA" w:rsidP="00DC30CD" w:rsidRDefault="007542E4" w14:paraId="0E6D5EC5" w14:textId="6D026242">
            <w:pPr>
              <w:pStyle w:val="ListParagraph"/>
              <w:numPr>
                <w:ilvl w:val="0"/>
                <w:numId w:val="56"/>
              </w:numPr>
              <w:spacing w:after="0"/>
              <w:cnfStyle w:val="000000100000" w:firstRow="0" w:lastRow="0" w:firstColumn="0" w:lastColumn="0" w:oddVBand="0" w:evenVBand="0" w:oddHBand="1" w:evenHBand="0" w:firstRowFirstColumn="0" w:firstRowLastColumn="0" w:lastRowFirstColumn="0" w:lastRowLastColumn="0"/>
            </w:pPr>
            <w:r w:rsidRPr="00AA7876">
              <w:t xml:space="preserve">Approval </w:t>
            </w:r>
            <w:r w:rsidRPr="00AA7876" w:rsidR="00A5258A">
              <w:t xml:space="preserve">for </w:t>
            </w:r>
            <w:r w:rsidRPr="00AA7876" w:rsidR="00E44A92">
              <w:t xml:space="preserve">an individual (including </w:t>
            </w:r>
            <w:r w:rsidRPr="00AA7876" w:rsidR="00BA79C6">
              <w:t>school staff, allied health professionals, tertiary students and volunteers</w:t>
            </w:r>
            <w:r w:rsidRPr="00AA7876" w:rsidR="00E44A92">
              <w:t>)</w:t>
            </w:r>
            <w:r w:rsidRPr="00AA7876" w:rsidR="00BA79C6">
              <w:t xml:space="preserve"> providing education and care in the preschool</w:t>
            </w:r>
            <w:r w:rsidRPr="00AA7876" w:rsidR="0058678E">
              <w:t xml:space="preserve"> </w:t>
            </w:r>
            <w:r w:rsidRPr="00AA7876" w:rsidR="00E44A92">
              <w:t xml:space="preserve">to </w:t>
            </w:r>
            <w:r w:rsidRPr="00AA7876">
              <w:t xml:space="preserve">carry </w:t>
            </w:r>
            <w:r w:rsidRPr="00AA7876" w:rsidR="00C656D2">
              <w:t xml:space="preserve">and/or use </w:t>
            </w:r>
            <w:r w:rsidRPr="00AA7876">
              <w:t xml:space="preserve">a personal </w:t>
            </w:r>
            <w:r w:rsidRPr="00AA7876" w:rsidR="00C656D2">
              <w:t xml:space="preserve">electronic </w:t>
            </w:r>
            <w:r w:rsidRPr="00AA7876" w:rsidR="007F00FA">
              <w:t>device</w:t>
            </w:r>
            <w:r w:rsidRPr="00AA7876" w:rsidR="001C4619">
              <w:t xml:space="preserve"> for an ess</w:t>
            </w:r>
            <w:r w:rsidRPr="00AA7876" w:rsidR="00800380">
              <w:t xml:space="preserve">ential purpose </w:t>
            </w:r>
            <w:r w:rsidRPr="00AA7876" w:rsidR="004A0FD3">
              <w:t>will</w:t>
            </w:r>
            <w:r w:rsidRPr="00AA7876" w:rsidR="001C4619">
              <w:t xml:space="preserve"> be </w:t>
            </w:r>
            <w:r w:rsidRPr="00AA7876" w:rsidR="009B327B">
              <w:t xml:space="preserve">authorised by the principal </w:t>
            </w:r>
            <w:r w:rsidR="00864D6C">
              <w:t xml:space="preserve">(or their delegate) </w:t>
            </w:r>
            <w:r w:rsidRPr="00AA7876" w:rsidR="009B327B">
              <w:t xml:space="preserve">in writing </w:t>
            </w:r>
            <w:r w:rsidRPr="00AA7876" w:rsidR="00007D77">
              <w:t>using the form attached to this procedure as Appendix A.</w:t>
            </w:r>
            <w:r w:rsidRPr="00AA7876" w:rsidR="00C35CF0">
              <w:t xml:space="preserve"> </w:t>
            </w:r>
          </w:p>
          <w:p w:rsidRPr="004951F9" w:rsidR="004951F9" w:rsidP="004B4C06" w:rsidRDefault="004951F9" w14:paraId="0931D827" w14:textId="1B0B9232">
            <w:pPr>
              <w:pStyle w:val="ListParagraph"/>
              <w:numPr>
                <w:ilvl w:val="0"/>
                <w:numId w:val="56"/>
              </w:numPr>
              <w:cnfStyle w:val="000000100000" w:firstRow="0" w:lastRow="0" w:firstColumn="0" w:lastColumn="0" w:oddVBand="0" w:evenVBand="0" w:oddHBand="1" w:evenHBand="0" w:firstRowFirstColumn="0" w:firstRowLastColumn="0" w:lastRowFirstColumn="0" w:lastRowLastColumn="0"/>
            </w:pPr>
            <w:r w:rsidRPr="009040BA">
              <w:t>In the circumstance an individual requires authorisation due to an ongoing personal health requirement or disability, the authorisation provided in th</w:t>
            </w:r>
            <w:r w:rsidRPr="009040BA" w:rsidR="009040BA">
              <w:t>e</w:t>
            </w:r>
            <w:r w:rsidRPr="009040BA">
              <w:t xml:space="preserve"> form </w:t>
            </w:r>
            <w:r w:rsidRPr="009040BA" w:rsidR="009040BA">
              <w:t>will</w:t>
            </w:r>
            <w:r w:rsidRPr="009040BA">
              <w:t xml:space="preserve"> be monitored and reviewed at least annually</w:t>
            </w:r>
            <w:r w:rsidRPr="009040BA" w:rsidR="009040BA">
              <w:t>.</w:t>
            </w:r>
          </w:p>
          <w:p w:rsidRPr="00D81684" w:rsidR="00D81684" w:rsidP="00D81684" w:rsidRDefault="00D81684" w14:paraId="3720E2D8" w14:textId="77777777">
            <w:pPr>
              <w:pStyle w:val="ListParagraph"/>
              <w:numPr>
                <w:ilvl w:val="0"/>
                <w:numId w:val="56"/>
              </w:numPr>
              <w:cnfStyle w:val="000000100000" w:firstRow="0" w:lastRow="0" w:firstColumn="0" w:lastColumn="0" w:oddVBand="0" w:evenVBand="0" w:oddHBand="1" w:evenHBand="0" w:firstRowFirstColumn="0" w:firstRowLastColumn="0" w:lastRowFirstColumn="0" w:lastRowLastColumn="0"/>
            </w:pPr>
            <w:r w:rsidRPr="00D81684">
              <w:t>Following authorisation, the principal is asked to notify Early Learning and the preschool team that their colleague has been authorised to carry and use their own personal digital device while providing education and care.</w:t>
            </w:r>
          </w:p>
          <w:p w:rsidRPr="00D81684" w:rsidR="00C35CF0" w:rsidP="00D81684" w:rsidRDefault="000903AE" w14:paraId="77B4D286" w14:textId="4285054D">
            <w:pPr>
              <w:pStyle w:val="ListParagraph"/>
              <w:numPr>
                <w:ilvl w:val="0"/>
                <w:numId w:val="56"/>
              </w:numPr>
              <w:cnfStyle w:val="000000100000" w:firstRow="0" w:lastRow="0" w:firstColumn="0" w:lastColumn="0" w:oddVBand="0" w:evenVBand="0" w:oddHBand="1" w:evenHBand="0" w:firstRowFirstColumn="0" w:firstRowLastColumn="0" w:lastRowFirstColumn="0" w:lastRowLastColumn="0"/>
              <w:rPr/>
            </w:pPr>
            <w:r w:rsidR="000903AE">
              <w:rPr/>
              <w:t>A</w:t>
            </w:r>
            <w:r w:rsidR="0000149B">
              <w:rPr/>
              <w:t xml:space="preserve">n individual </w:t>
            </w:r>
            <w:r w:rsidR="000903AE">
              <w:rPr/>
              <w:t xml:space="preserve">approved to carry a personal </w:t>
            </w:r>
            <w:r w:rsidR="2BF5F736">
              <w:rPr/>
              <w:t xml:space="preserve">electronic </w:t>
            </w:r>
            <w:r w:rsidR="007156AA">
              <w:rPr/>
              <w:t>device</w:t>
            </w:r>
            <w:r w:rsidR="000903AE">
              <w:rPr/>
              <w:t xml:space="preserve"> for an essential purpo</w:t>
            </w:r>
            <w:r w:rsidR="007156AA">
              <w:rPr/>
              <w:t xml:space="preserve">se </w:t>
            </w:r>
            <w:r w:rsidR="004A0FD3">
              <w:rPr/>
              <w:t>will</w:t>
            </w:r>
            <w:r w:rsidR="000903AE">
              <w:rPr/>
              <w:t xml:space="preserve"> not use it to take images </w:t>
            </w:r>
            <w:r w:rsidR="00E65F1C">
              <w:rPr/>
              <w:t>and/</w:t>
            </w:r>
            <w:r w:rsidR="000903AE">
              <w:rPr/>
              <w:t>or videos</w:t>
            </w:r>
            <w:r w:rsidR="00354CF2">
              <w:rPr/>
              <w:t xml:space="preserve"> while they are providing education and care</w:t>
            </w:r>
            <w:r w:rsidR="00007D77">
              <w:rPr/>
              <w:t>.</w:t>
            </w:r>
            <w:r w:rsidR="00492E9D">
              <w:rPr/>
              <w:t xml:space="preserve"> </w:t>
            </w:r>
            <w:r w:rsidR="00A34024">
              <w:rPr/>
              <w:t xml:space="preserve"> </w:t>
            </w:r>
          </w:p>
          <w:p w:rsidR="00EF3C47" w:rsidP="00DC30CD" w:rsidRDefault="00EF3C47" w14:paraId="33922735" w14:textId="4C7B5EA1">
            <w:pPr>
              <w:pStyle w:val="ListParagraph"/>
              <w:numPr>
                <w:ilvl w:val="0"/>
                <w:numId w:val="45"/>
              </w:numPr>
              <w:spacing w:after="0"/>
              <w:cnfStyle w:val="000000100000" w:firstRow="0" w:lastRow="0" w:firstColumn="0" w:lastColumn="0" w:oddVBand="0" w:evenVBand="0" w:oddHBand="1" w:evenHBand="0" w:firstRowFirstColumn="0" w:firstRowLastColumn="0" w:lastRowFirstColumn="0" w:lastRowLastColumn="0"/>
              <w:rPr>
                <w:highlight w:val="yellow"/>
              </w:rPr>
            </w:pPr>
            <w:r w:rsidRPr="23F92C57" w:rsidR="7BB09637">
              <w:rPr>
                <w:highlight w:val="yellow"/>
              </w:rPr>
              <w:t>Individuals are to seek authorisation directly from the school principal.</w:t>
            </w:r>
          </w:p>
          <w:p w:rsidRPr="00EF3C47" w:rsidR="00EF3C47" w:rsidP="23F92C57" w:rsidRDefault="00EF3C47" w14:paraId="6057B216" w14:textId="49E85F2D">
            <w:pPr>
              <w:pStyle w:val="ListParagraph"/>
              <w:numPr>
                <w:ilvl w:val="0"/>
                <w:numId w:val="45"/>
              </w:numPr>
              <w:spacing w:after="0"/>
              <w:cnfStyle w:val="000000100000" w:firstRow="0" w:lastRow="0" w:firstColumn="0" w:lastColumn="0" w:oddVBand="0" w:evenVBand="0" w:oddHBand="1" w:evenHBand="0" w:firstRowFirstColumn="0" w:firstRowLastColumn="0" w:lastRowFirstColumn="0" w:lastRowLastColumn="0"/>
              <w:rPr>
                <w:highlight w:val="yellow"/>
              </w:rPr>
            </w:pPr>
            <w:r w:rsidRPr="23F92C57" w:rsidR="7BB09637">
              <w:rPr>
                <w:highlight w:val="yellow"/>
              </w:rPr>
              <w:t>A</w:t>
            </w:r>
            <w:r w:rsidRPr="23F92C57" w:rsidR="00EF3C47">
              <w:rPr>
                <w:highlight w:val="yellow"/>
              </w:rPr>
              <w:t>llied health professionals</w:t>
            </w:r>
            <w:r w:rsidRPr="23F92C57" w:rsidR="002B7F75">
              <w:rPr>
                <w:highlight w:val="yellow"/>
              </w:rPr>
              <w:t xml:space="preserve"> working regularly in the preschool</w:t>
            </w:r>
            <w:r w:rsidRPr="23F92C57" w:rsidR="3B2BD773">
              <w:rPr>
                <w:highlight w:val="yellow"/>
              </w:rPr>
              <w:t xml:space="preserve"> are to seek authorisation directly from the school principal.</w:t>
            </w:r>
          </w:p>
        </w:tc>
      </w:tr>
      <w:tr w:rsidRPr="00F16DFF" w:rsidR="00577096" w:rsidTr="23F92C57" w14:paraId="0AC58211" w14:textId="77777777">
        <w:trPr>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235545" w:rsidR="00577096" w:rsidP="00880357" w:rsidRDefault="003D4E6C" w14:paraId="2F2F43A8" w14:textId="407573F8">
            <w:pPr>
              <w:spacing w:after="0"/>
            </w:pPr>
            <w:r w:rsidR="003D4E6C">
              <w:rPr/>
              <w:t xml:space="preserve">3. </w:t>
            </w:r>
            <w:r w:rsidR="00577096">
              <w:rPr/>
              <w:t>Parent</w:t>
            </w:r>
            <w:r w:rsidR="00846C33">
              <w:rPr/>
              <w:t xml:space="preserve">/carer </w:t>
            </w:r>
            <w:r w:rsidR="77E1B123">
              <w:rPr/>
              <w:t>authorisation</w:t>
            </w:r>
            <w:r w:rsidR="00577096">
              <w:rPr/>
              <w:t xml:space="preserve"> </w:t>
            </w:r>
            <w:r w:rsidR="00D033B5">
              <w:rPr/>
              <w:t>to take</w:t>
            </w:r>
            <w:r w:rsidR="00331CFB">
              <w:rPr/>
              <w:t xml:space="preserve"> and use, share, </w:t>
            </w:r>
            <w:r w:rsidR="00D033B5">
              <w:rPr/>
              <w:t>store</w:t>
            </w:r>
            <w:r w:rsidR="00331CFB">
              <w:rPr/>
              <w:t xml:space="preserve"> and publish</w:t>
            </w:r>
            <w:r w:rsidR="00D033B5">
              <w:rPr/>
              <w:t xml:space="preserve"> images and</w:t>
            </w:r>
            <w:r w:rsidR="7537130C">
              <w:rPr/>
              <w:t>/or</w:t>
            </w:r>
            <w:r w:rsidR="00D033B5">
              <w:rPr/>
              <w:t xml:space="preserve"> videos</w:t>
            </w:r>
          </w:p>
        </w:tc>
        <w:tc>
          <w:tcPr>
            <w:cnfStyle w:val="000000000000" w:firstRow="0" w:lastRow="0" w:firstColumn="0" w:lastColumn="0" w:oddVBand="0" w:evenVBand="0" w:oddHBand="0" w:evenHBand="0" w:firstRowFirstColumn="0" w:firstRowLastColumn="0" w:lastRowFirstColumn="0" w:lastRowLastColumn="0"/>
            <w:tcW w:w="9214" w:type="dxa"/>
            <w:tcMar/>
          </w:tcPr>
          <w:p w:rsidR="0081133D" w:rsidP="00880357" w:rsidRDefault="00B85DF8" w14:paraId="2EA4FDBB" w14:textId="12DCBC9D">
            <w:pPr>
              <w:spacing w:after="0"/>
              <w:cnfStyle w:val="000000000000" w:firstRow="0" w:lastRow="0" w:firstColumn="0" w:lastColumn="0" w:oddVBand="0" w:evenVBand="0" w:oddHBand="0" w:evenHBand="0" w:firstRowFirstColumn="0" w:firstRowLastColumn="0" w:lastRowFirstColumn="0" w:lastRowLastColumn="0"/>
              <w:rPr>
                <w:b/>
                <w:bCs/>
              </w:rPr>
            </w:pPr>
            <w:r>
              <w:rPr>
                <w:b/>
                <w:bCs/>
              </w:rPr>
              <w:t>Collecting parent</w:t>
            </w:r>
            <w:r w:rsidR="004846B1">
              <w:rPr>
                <w:b/>
                <w:bCs/>
              </w:rPr>
              <w:t>/</w:t>
            </w:r>
            <w:r w:rsidR="003E3160">
              <w:rPr>
                <w:b/>
                <w:bCs/>
              </w:rPr>
              <w:t>carer</w:t>
            </w:r>
            <w:r>
              <w:rPr>
                <w:b/>
                <w:bCs/>
              </w:rPr>
              <w:t xml:space="preserve"> authorisation</w:t>
            </w:r>
          </w:p>
          <w:p w:rsidRPr="00F57B2A" w:rsidR="00581A30" w:rsidP="00A214F2" w:rsidRDefault="00B85DF8" w14:paraId="2CB2D6A7" w14:textId="3870E554">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381FBB">
              <w:t>Written authorisation will be collected from each parent/</w:t>
            </w:r>
            <w:r w:rsidR="003E3160">
              <w:t>carer</w:t>
            </w:r>
            <w:r w:rsidR="00883BA2">
              <w:t xml:space="preserve"> to take and use, share, store and publish their child’s image and/</w:t>
            </w:r>
            <w:r w:rsidR="00C03527">
              <w:t>or video</w:t>
            </w:r>
            <w:r w:rsidR="00F57B2A">
              <w:t xml:space="preserve"> (see form in Appendix B</w:t>
            </w:r>
            <w:r w:rsidRPr="00F57B2A" w:rsidR="00F57B2A">
              <w:rPr>
                <w:bCs/>
              </w:rPr>
              <w:t>).</w:t>
            </w:r>
          </w:p>
          <w:p w:rsidR="00F57B2A" w:rsidP="00A214F2" w:rsidRDefault="00F57B2A" w14:paraId="3B7116FA" w14:textId="421CF5C0">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Pr>
                <w:bCs/>
              </w:rPr>
              <w:t xml:space="preserve">This form asks </w:t>
            </w:r>
            <w:r w:rsidR="00337AA9">
              <w:rPr>
                <w:bCs/>
              </w:rPr>
              <w:t xml:space="preserve">parents/carers </w:t>
            </w:r>
            <w:r>
              <w:rPr>
                <w:bCs/>
              </w:rPr>
              <w:t>fo</w:t>
            </w:r>
            <w:r w:rsidR="00946839">
              <w:rPr>
                <w:bCs/>
              </w:rPr>
              <w:t>r consent for 4 different things:</w:t>
            </w:r>
          </w:p>
          <w:p w:rsidR="00581A30" w:rsidP="00D068AA" w:rsidRDefault="00685231" w14:paraId="4B25B464" w14:textId="449AE993">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rsidRPr="00481D08">
              <w:rPr>
                <w:b/>
                <w:bCs/>
              </w:rPr>
              <w:t>t</w:t>
            </w:r>
            <w:r w:rsidRPr="00481D08" w:rsidR="00B85DF8">
              <w:rPr>
                <w:b/>
                <w:bCs/>
              </w:rPr>
              <w:t>ake</w:t>
            </w:r>
            <w:r w:rsidRPr="00481D08" w:rsidR="00581A30">
              <w:rPr>
                <w:b/>
                <w:bCs/>
              </w:rPr>
              <w:t xml:space="preserve"> and</w:t>
            </w:r>
            <w:r w:rsidRPr="00481D08" w:rsidR="00B85DF8">
              <w:rPr>
                <w:b/>
                <w:bCs/>
              </w:rPr>
              <w:t xml:space="preserve"> use</w:t>
            </w:r>
            <w:r w:rsidR="00581A30">
              <w:t xml:space="preserve"> </w:t>
            </w:r>
            <w:r w:rsidR="00883BA2">
              <w:t xml:space="preserve">– </w:t>
            </w:r>
            <w:r>
              <w:t>referring</w:t>
            </w:r>
            <w:r w:rsidR="00883BA2">
              <w:t xml:space="preserve"> </w:t>
            </w:r>
            <w:r w:rsidR="00581A30">
              <w:t xml:space="preserve">to </w:t>
            </w:r>
            <w:r w:rsidR="00883BA2">
              <w:t>taking the child’s photo or recording them in a video and the</w:t>
            </w:r>
            <w:r w:rsidR="00D068AA">
              <w:t xml:space="preserve">n using </w:t>
            </w:r>
            <w:r w:rsidR="00883BA2">
              <w:t>these images</w:t>
            </w:r>
            <w:r w:rsidR="00D068AA">
              <w:t xml:space="preserve"> </w:t>
            </w:r>
            <w:r w:rsidR="00194F37">
              <w:t>with</w:t>
            </w:r>
            <w:r w:rsidR="00F779CC">
              <w:t xml:space="preserve">in </w:t>
            </w:r>
            <w:r w:rsidR="00581A30">
              <w:t>preschool program and assessment documentation</w:t>
            </w:r>
            <w:r w:rsidR="00883BA2">
              <w:t xml:space="preserve"> (seen only by staff</w:t>
            </w:r>
            <w:r w:rsidR="00581A30">
              <w:t>)</w:t>
            </w:r>
          </w:p>
          <w:p w:rsidR="00863077" w:rsidP="00D068AA" w:rsidRDefault="00685231" w14:paraId="548AC6A4" w14:textId="5A6DAB38">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rsidRPr="00481D08">
              <w:rPr>
                <w:b/>
                <w:bCs/>
              </w:rPr>
              <w:t>s</w:t>
            </w:r>
            <w:r w:rsidRPr="00481D08" w:rsidR="00581A30">
              <w:rPr>
                <w:b/>
                <w:bCs/>
              </w:rPr>
              <w:t>har</w:t>
            </w:r>
            <w:r w:rsidRPr="00481D08" w:rsidR="00C03527">
              <w:rPr>
                <w:b/>
                <w:bCs/>
              </w:rPr>
              <w:t>e</w:t>
            </w:r>
            <w:r w:rsidR="00581A30">
              <w:t xml:space="preserve"> </w:t>
            </w:r>
            <w:r w:rsidR="00E20DA0">
              <w:t xml:space="preserve">– </w:t>
            </w:r>
            <w:r w:rsidR="00581A30">
              <w:t>referring</w:t>
            </w:r>
            <w:r w:rsidR="00E20DA0">
              <w:t xml:space="preserve"> </w:t>
            </w:r>
            <w:r w:rsidR="00581A30">
              <w:t xml:space="preserve">to sharing </w:t>
            </w:r>
            <w:r>
              <w:t xml:space="preserve">the child’s images </w:t>
            </w:r>
            <w:r w:rsidR="00581A30">
              <w:t>with</w:t>
            </w:r>
            <w:r w:rsidR="0079000A">
              <w:t>in the premises and with</w:t>
            </w:r>
            <w:r w:rsidR="00581A30">
              <w:t xml:space="preserve"> other families</w:t>
            </w:r>
            <w:r w:rsidR="00065B06">
              <w:t xml:space="preserve"> to share information about preschool activities and group learning</w:t>
            </w:r>
            <w:r>
              <w:t xml:space="preserve">, for example, </w:t>
            </w:r>
            <w:r w:rsidR="00E20DA0">
              <w:t xml:space="preserve">preschool </w:t>
            </w:r>
            <w:r w:rsidR="00581A30">
              <w:t>wall displays</w:t>
            </w:r>
            <w:r w:rsidR="00065B06">
              <w:t xml:space="preserve">, </w:t>
            </w:r>
            <w:r w:rsidR="00581A30">
              <w:t>preschool entrance</w:t>
            </w:r>
            <w:r w:rsidR="00065B06">
              <w:t xml:space="preserve">, </w:t>
            </w:r>
            <w:r w:rsidR="00863077">
              <w:t>online communications</w:t>
            </w:r>
            <w:r w:rsidR="00194F37">
              <w:t xml:space="preserve"> </w:t>
            </w:r>
            <w:r w:rsidR="00065B06">
              <w:t xml:space="preserve"> </w:t>
            </w:r>
          </w:p>
          <w:p w:rsidR="00685231" w:rsidP="00D068AA" w:rsidRDefault="00B85DF8" w14:paraId="2347BE8D" w14:textId="467D7FEF">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rsidRPr="00481D08">
              <w:rPr>
                <w:b/>
                <w:bCs/>
              </w:rPr>
              <w:t>s</w:t>
            </w:r>
            <w:r w:rsidRPr="00481D08" w:rsidR="00381FBB">
              <w:rPr>
                <w:b/>
                <w:bCs/>
              </w:rPr>
              <w:t>tore</w:t>
            </w:r>
            <w:r w:rsidR="00E4274B">
              <w:t xml:space="preserve"> </w:t>
            </w:r>
            <w:r w:rsidR="00E20DA0">
              <w:t xml:space="preserve">- </w:t>
            </w:r>
            <w:r w:rsidR="00863077">
              <w:t xml:space="preserve">referring to saving the images on a secure platform </w:t>
            </w:r>
            <w:r w:rsidR="00685231">
              <w:t xml:space="preserve">and then </w:t>
            </w:r>
            <w:r w:rsidR="00E20DA0">
              <w:t>deleting</w:t>
            </w:r>
            <w:r w:rsidR="00685231">
              <w:t xml:space="preserve"> them at the end of the school year</w:t>
            </w:r>
          </w:p>
          <w:p w:rsidR="00685231" w:rsidP="00D068AA" w:rsidRDefault="00685231" w14:paraId="68B7945F" w14:textId="3EC8C283">
            <w:pPr>
              <w:pStyle w:val="ListParagraph"/>
              <w:numPr>
                <w:ilvl w:val="1"/>
                <w:numId w:val="8"/>
              </w:numPr>
              <w:spacing w:after="0"/>
              <w:cnfStyle w:val="000000000000" w:firstRow="0" w:lastRow="0" w:firstColumn="0" w:lastColumn="0" w:oddVBand="0" w:evenVBand="0" w:oddHBand="0" w:evenHBand="0" w:firstRowFirstColumn="0" w:firstRowLastColumn="0" w:lastRowFirstColumn="0" w:lastRowLastColumn="0"/>
            </w:pPr>
            <w:r w:rsidRPr="00481D08">
              <w:rPr>
                <w:b/>
                <w:bCs/>
              </w:rPr>
              <w:t>publish</w:t>
            </w:r>
            <w:r>
              <w:t xml:space="preserve"> </w:t>
            </w:r>
            <w:r w:rsidR="00AD56D4">
              <w:t>–</w:t>
            </w:r>
            <w:r w:rsidR="00E20DA0">
              <w:t xml:space="preserve"> </w:t>
            </w:r>
            <w:r w:rsidR="00AD56D4">
              <w:t>referring to the same</w:t>
            </w:r>
            <w:r>
              <w:t xml:space="preserve"> </w:t>
            </w:r>
            <w:r w:rsidR="00E31231">
              <w:t xml:space="preserve">‘permission to publish’ </w:t>
            </w:r>
            <w:r w:rsidR="000630C8">
              <w:t>collected in the preschool enrolment application</w:t>
            </w:r>
            <w:r w:rsidR="00B023DB">
              <w:t xml:space="preserve"> (</w:t>
            </w:r>
            <w:r w:rsidR="00AD56D4">
              <w:t xml:space="preserve">confirming or </w:t>
            </w:r>
            <w:r w:rsidR="00B023DB">
              <w:t>superseding the parent’s response in the application form).</w:t>
            </w:r>
            <w:r w:rsidR="000630C8">
              <w:t xml:space="preserve"> </w:t>
            </w:r>
          </w:p>
          <w:p w:rsidRPr="001B670F" w:rsidR="00815C2C" w:rsidP="00A214F2" w:rsidRDefault="00815C2C" w14:paraId="34EFF33C" w14:textId="6289C370">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rPr>
                <w:b/>
                <w:bCs/>
              </w:rPr>
            </w:pPr>
            <w:r w:rsidRPr="001B670F">
              <w:t xml:space="preserve">A parent/carer can withdraw their </w:t>
            </w:r>
            <w:r w:rsidR="00D37762">
              <w:t>authorisation</w:t>
            </w:r>
            <w:r w:rsidRPr="001B670F">
              <w:t xml:space="preserve"> at any time by emailing the school or speaking to their child’s</w:t>
            </w:r>
            <w:r w:rsidRPr="001B670F">
              <w:rPr>
                <w:sz w:val="20"/>
                <w:szCs w:val="20"/>
              </w:rPr>
              <w:t xml:space="preserve"> teacher. </w:t>
            </w:r>
          </w:p>
          <w:p w:rsidR="00E31231" w:rsidP="00E31231" w:rsidRDefault="00E31231" w14:paraId="4A24FCF3" w14:textId="48A4FC2C">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Completed forms will be stored with the relevant child’s enrolment form.</w:t>
            </w:r>
          </w:p>
          <w:p w:rsidR="00E60D27" w:rsidP="00E60D27" w:rsidRDefault="00E60D27" w14:paraId="3619296F" w14:textId="4B9A383C">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E51579">
              <w:t xml:space="preserve">Within the preschool premises </w:t>
            </w:r>
            <w:r>
              <w:t xml:space="preserve">for the information of all staff, </w:t>
            </w:r>
            <w:r w:rsidRPr="00E51579">
              <w:t xml:space="preserve">a </w:t>
            </w:r>
            <w:r>
              <w:t xml:space="preserve">register </w:t>
            </w:r>
            <w:r w:rsidRPr="00E51579">
              <w:t xml:space="preserve">will be maintained </w:t>
            </w:r>
            <w:r w:rsidR="001A2F14">
              <w:t xml:space="preserve">summarising </w:t>
            </w:r>
            <w:r w:rsidR="00D546F2">
              <w:t>which children</w:t>
            </w:r>
            <w:r w:rsidR="00C10436">
              <w:t xml:space="preserve"> have authorisations to have their image and/or video taken</w:t>
            </w:r>
            <w:r w:rsidR="00877B3F">
              <w:t xml:space="preserve"> and</w:t>
            </w:r>
            <w:r w:rsidR="00C10436">
              <w:t xml:space="preserve"> used, shared, stored or published. </w:t>
            </w:r>
          </w:p>
          <w:p w:rsidR="00B52A93" w:rsidP="00880357" w:rsidRDefault="00B52A93" w14:paraId="030F56F6" w14:textId="77777777">
            <w:pPr>
              <w:spacing w:after="0"/>
              <w:cnfStyle w:val="000000000000" w:firstRow="0" w:lastRow="0" w:firstColumn="0" w:lastColumn="0" w:oddVBand="0" w:evenVBand="0" w:oddHBand="0" w:evenHBand="0" w:firstRowFirstColumn="0" w:firstRowLastColumn="0" w:lastRowFirstColumn="0" w:lastRowLastColumn="0"/>
              <w:rPr>
                <w:b/>
                <w:bCs/>
              </w:rPr>
            </w:pPr>
            <w:r>
              <w:rPr>
                <w:b/>
                <w:bCs/>
              </w:rPr>
              <w:t>Children’s consent</w:t>
            </w:r>
          </w:p>
          <w:p w:rsidRPr="00423EA8" w:rsidR="00B52A93" w:rsidP="00A214F2" w:rsidRDefault="001A02D1" w14:paraId="7E87CB05" w14:textId="67F4530E">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Staff will discuss with children th</w:t>
            </w:r>
            <w:r w:rsidR="00F04980">
              <w:t>e concept of ‘consent’</w:t>
            </w:r>
            <w:r w:rsidR="00452B20">
              <w:t xml:space="preserve">, noting </w:t>
            </w:r>
            <w:r>
              <w:t xml:space="preserve">they </w:t>
            </w:r>
            <w:r w:rsidRPr="00CF1F14" w:rsidR="00B52A93">
              <w:t xml:space="preserve">have the right to say </w:t>
            </w:r>
            <w:r w:rsidR="00B52A93">
              <w:t>‘</w:t>
            </w:r>
            <w:r w:rsidRPr="00CF1F14" w:rsidR="00B52A93">
              <w:t>no</w:t>
            </w:r>
            <w:r w:rsidR="00B52A93">
              <w:t xml:space="preserve">’ to </w:t>
            </w:r>
            <w:r w:rsidRPr="00CF1F14" w:rsidR="00B52A93">
              <w:t>hav</w:t>
            </w:r>
            <w:r w:rsidR="00B52A93">
              <w:t>ing</w:t>
            </w:r>
            <w:r w:rsidRPr="00CF1F14" w:rsidR="00B52A93">
              <w:t xml:space="preserve"> their image </w:t>
            </w:r>
            <w:r w:rsidR="00B52A93">
              <w:t xml:space="preserve">captured, </w:t>
            </w:r>
            <w:r w:rsidRPr="00CF1F14" w:rsidR="00B52A93">
              <w:t>even if parent</w:t>
            </w:r>
            <w:r w:rsidR="00B52A93">
              <w:t xml:space="preserve">/carer </w:t>
            </w:r>
            <w:r w:rsidRPr="00CF1F14" w:rsidR="00B52A93">
              <w:t>authorisation has been given</w:t>
            </w:r>
            <w:r w:rsidR="00B52A93">
              <w:t>.</w:t>
            </w:r>
            <w:r w:rsidR="00C17F74">
              <w:t xml:space="preserve"> </w:t>
            </w:r>
            <w:r w:rsidR="00231951">
              <w:t>This will be done in an age-</w:t>
            </w:r>
            <w:r w:rsidR="007D1793">
              <w:t>appropriate</w:t>
            </w:r>
            <w:r w:rsidR="00231951">
              <w:t xml:space="preserve"> way and </w:t>
            </w:r>
            <w:r w:rsidR="00D509D0">
              <w:t>i</w:t>
            </w:r>
            <w:r w:rsidR="007D1793">
              <w:t xml:space="preserve">nclude discussion of how </w:t>
            </w:r>
            <w:r w:rsidR="007D1793">
              <w:lastRenderedPageBreak/>
              <w:t>images and</w:t>
            </w:r>
            <w:r w:rsidR="00E65F1C">
              <w:t>/or</w:t>
            </w:r>
            <w:r w:rsidR="007D1793">
              <w:t xml:space="preserve"> videos taken by staff </w:t>
            </w:r>
            <w:r w:rsidRPr="00423EA8" w:rsidR="00C17F74">
              <w:t>will be used, for example, shared with their family or used in a wall display.</w:t>
            </w:r>
          </w:p>
          <w:p w:rsidR="00B52A93" w:rsidP="00A214F2" w:rsidRDefault="00EC689D" w14:paraId="3A846CBD" w14:textId="042940BD">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t xml:space="preserve">Staff will </w:t>
            </w:r>
            <w:r w:rsidR="00A5533D">
              <w:t xml:space="preserve">initially </w:t>
            </w:r>
            <w:r w:rsidR="00B03D67">
              <w:t xml:space="preserve">ask </w:t>
            </w:r>
            <w:r w:rsidR="00A5533D">
              <w:t xml:space="preserve">each </w:t>
            </w:r>
            <w:r w:rsidR="00B03D67">
              <w:t>child if they consent to their image being captured</w:t>
            </w:r>
            <w:r w:rsidR="00311A2F">
              <w:t>,</w:t>
            </w:r>
            <w:r w:rsidR="00B03D67">
              <w:t xml:space="preserve"> and then </w:t>
            </w:r>
            <w:r>
              <w:t>regularly</w:t>
            </w:r>
            <w:r w:rsidR="00B03D67">
              <w:t xml:space="preserve"> </w:t>
            </w:r>
            <w:r w:rsidR="00D044E4">
              <w:t xml:space="preserve">confirm </w:t>
            </w:r>
            <w:r w:rsidR="003533D0">
              <w:t xml:space="preserve">if </w:t>
            </w:r>
            <w:r w:rsidR="00D044E4">
              <w:t>they</w:t>
            </w:r>
            <w:r w:rsidR="00311A2F">
              <w:t xml:space="preserve"> still do or don’t consent</w:t>
            </w:r>
            <w:r w:rsidR="00324B6E">
              <w:t xml:space="preserve"> to their image being taken in the preschool. </w:t>
            </w:r>
            <w:r w:rsidRPr="00CF1F14" w:rsidR="00B52A93">
              <w:t xml:space="preserve"> </w:t>
            </w:r>
          </w:p>
          <w:p w:rsidRPr="00CF1F14" w:rsidR="00B52A93" w:rsidP="00A214F2" w:rsidRDefault="00B52A93" w14:paraId="054C6B0D" w14:textId="0707EF55">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rPr/>
            </w:pPr>
            <w:r w:rsidR="00B52A93">
              <w:rPr/>
              <w:t>Before whole school events or excursions, staff will confirm with the group which children do not want to be included in group photos.</w:t>
            </w:r>
          </w:p>
          <w:p w:rsidR="44848B81" w:rsidP="23F92C57" w:rsidRDefault="44848B81" w14:paraId="32E958E0" w14:textId="5CAB8315">
            <w:pPr>
              <w:pStyle w:val="ListParagraph"/>
              <w:numPr>
                <w:ilvl w:val="0"/>
                <w:numId w:val="8"/>
              </w:numPr>
              <w:suppressLineNumbers w:val="0"/>
              <w:bidi w:val="0"/>
              <w:spacing w:before="240" w:beforeAutospacing="off" w:after="0" w:afterAutospacing="off" w:line="360" w:lineRule="auto"/>
              <w:ind w:left="720" w:right="0" w:hanging="360"/>
              <w:jc w:val="left"/>
              <w:rPr>
                <w:highlight w:val="yellow"/>
              </w:rPr>
            </w:pPr>
            <w:r w:rsidRPr="23F92C57" w:rsidR="44848B81">
              <w:rPr>
                <w:highlight w:val="yellow"/>
              </w:rPr>
              <w:t>Consent to be photographed is p</w:t>
            </w:r>
            <w:r w:rsidRPr="23F92C57" w:rsidR="34532664">
              <w:rPr>
                <w:highlight w:val="yellow"/>
              </w:rPr>
              <w:t xml:space="preserve">art of </w:t>
            </w:r>
            <w:r w:rsidRPr="23F92C57" w:rsidR="49DBBC86">
              <w:rPr>
                <w:highlight w:val="yellow"/>
              </w:rPr>
              <w:t xml:space="preserve">departmental </w:t>
            </w:r>
            <w:r w:rsidRPr="23F92C57" w:rsidR="34532664">
              <w:rPr>
                <w:highlight w:val="yellow"/>
              </w:rPr>
              <w:t xml:space="preserve">enrolment </w:t>
            </w:r>
            <w:r w:rsidRPr="23F92C57" w:rsidR="6D6383E5">
              <w:rPr>
                <w:highlight w:val="yellow"/>
              </w:rPr>
              <w:t>procedure</w:t>
            </w:r>
            <w:r w:rsidRPr="23F92C57" w:rsidR="5EC35B30">
              <w:rPr>
                <w:highlight w:val="yellow"/>
              </w:rPr>
              <w:t>s.</w:t>
            </w:r>
          </w:p>
          <w:p w:rsidR="5EC35B30" w:rsidP="23F92C57" w:rsidRDefault="5EC35B30" w14:paraId="2E597127" w14:textId="212A1B44">
            <w:pPr>
              <w:pStyle w:val="ListParagraph"/>
              <w:numPr>
                <w:ilvl w:val="0"/>
                <w:numId w:val="8"/>
              </w:numPr>
              <w:suppressLineNumbers w:val="0"/>
              <w:bidi w:val="0"/>
              <w:spacing w:before="240" w:beforeAutospacing="off" w:after="0" w:afterAutospacing="off" w:line="360" w:lineRule="auto"/>
              <w:ind w:left="720" w:right="0" w:hanging="360"/>
              <w:jc w:val="left"/>
              <w:rPr>
                <w:sz w:val="22"/>
                <w:szCs w:val="22"/>
                <w:highlight w:val="yellow"/>
              </w:rPr>
            </w:pPr>
            <w:r w:rsidRPr="23F92C57" w:rsidR="5EC35B30">
              <w:rPr>
                <w:highlight w:val="yellow"/>
              </w:rPr>
              <w:t xml:space="preserve">This authorisation register is </w:t>
            </w:r>
            <w:r w:rsidRPr="23F92C57" w:rsidR="5EC35B30">
              <w:rPr>
                <w:highlight w:val="yellow"/>
              </w:rPr>
              <w:t>maintained</w:t>
            </w:r>
            <w:r w:rsidRPr="23F92C57" w:rsidR="5EC35B30">
              <w:rPr>
                <w:highlight w:val="yellow"/>
              </w:rPr>
              <w:t xml:space="preserve"> by the preschool SAO.</w:t>
            </w:r>
          </w:p>
          <w:p w:rsidRPr="00062760" w:rsidR="00DE7FAA" w:rsidP="23F92C57" w:rsidRDefault="00DE7FAA" w14:paraId="4B9DB276" w14:textId="137A7990">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rPr>
                <w:highlight w:val="yellow"/>
              </w:rPr>
            </w:pPr>
            <w:r w:rsidRPr="23F92C57" w:rsidR="5EC35B30">
              <w:rPr>
                <w:highlight w:val="yellow"/>
              </w:rPr>
              <w:t>The authorisation list is available to all preschool staff; hardcopy on inside of first aid cupboard door, alternatively in our Teams drive.</w:t>
            </w:r>
          </w:p>
          <w:p w:rsidRPr="00DE7FAA" w:rsidR="005F5C90" w:rsidP="23F92C57" w:rsidRDefault="005F5C90" w14:paraId="43435FF8" w14:textId="23B8635A">
            <w:pPr>
              <w:pStyle w:val="ListParagraph"/>
              <w:numPr>
                <w:ilvl w:val="0"/>
                <w:numId w:val="8"/>
              </w:numPr>
              <w:suppressLineNumbers w:val="0"/>
              <w:bidi w:val="0"/>
              <w:spacing w:before="240" w:beforeAutospacing="off" w:after="0" w:afterAutospacing="off" w:line="360" w:lineRule="auto"/>
              <w:ind w:left="720" w:right="0" w:hanging="360"/>
              <w:jc w:val="left"/>
              <w:rPr>
                <w:highlight w:val="yellow"/>
              </w:rPr>
            </w:pPr>
            <w:r w:rsidRPr="23F92C57" w:rsidR="40E344FC">
              <w:rPr>
                <w:highlight w:val="yellow"/>
              </w:rPr>
              <w:t>To ensure children can self-select exclusion from photos, staff ask children for consent prior to capturing images.</w:t>
            </w:r>
          </w:p>
        </w:tc>
      </w:tr>
      <w:tr w:rsidRPr="00F16DFF" w:rsidR="00ED2835" w:rsidTr="23F92C57" w14:paraId="0CE59CF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3648B4" w:rsidP="00880357" w:rsidRDefault="00DE6CB5" w14:paraId="6533E130" w14:textId="5C02E0CC">
            <w:pPr>
              <w:spacing w:after="0"/>
            </w:pPr>
            <w:r>
              <w:lastRenderedPageBreak/>
              <w:t>4</w:t>
            </w:r>
            <w:r w:rsidR="003D4E6C">
              <w:t xml:space="preserve">. </w:t>
            </w:r>
            <w:r>
              <w:t>Taking and u</w:t>
            </w:r>
            <w:r w:rsidR="003648B4">
              <w:t xml:space="preserve">sing </w:t>
            </w:r>
            <w:r w:rsidRPr="00F16DFF" w:rsidR="003648B4">
              <w:t xml:space="preserve">images </w:t>
            </w:r>
            <w:r w:rsidR="003648B4">
              <w:t>and</w:t>
            </w:r>
            <w:r w:rsidR="59C7BB22">
              <w:t>/or</w:t>
            </w:r>
            <w:r w:rsidR="003648B4">
              <w:t xml:space="preserve"> videos </w:t>
            </w:r>
            <w:r w:rsidRPr="00F16DFF" w:rsidR="003648B4">
              <w:t>of children</w:t>
            </w:r>
          </w:p>
        </w:tc>
        <w:tc>
          <w:tcPr>
            <w:cnfStyle w:val="000000000000" w:firstRow="0" w:lastRow="0" w:firstColumn="0" w:lastColumn="0" w:oddVBand="0" w:evenVBand="0" w:oddHBand="0" w:evenHBand="0" w:firstRowFirstColumn="0" w:firstRowLastColumn="0" w:lastRowFirstColumn="0" w:lastRowLastColumn="0"/>
            <w:tcW w:w="9214" w:type="dxa"/>
            <w:tcMar/>
          </w:tcPr>
          <w:p w:rsidRPr="00BA7159" w:rsidR="00DE6CB5" w:rsidP="00880357" w:rsidRDefault="00DE6CB5" w14:paraId="78CB06FE" w14:textId="77777777">
            <w:pPr>
              <w:spacing w:after="0"/>
              <w:cnfStyle w:val="000000100000" w:firstRow="0" w:lastRow="0" w:firstColumn="0" w:lastColumn="0" w:oddVBand="0" w:evenVBand="0" w:oddHBand="1" w:evenHBand="0" w:firstRowFirstColumn="0" w:firstRowLastColumn="0" w:lastRowFirstColumn="0" w:lastRowLastColumn="0"/>
              <w:rPr>
                <w:b/>
                <w:bCs/>
              </w:rPr>
            </w:pPr>
            <w:r w:rsidRPr="00BA7159">
              <w:rPr>
                <w:b/>
                <w:bCs/>
              </w:rPr>
              <w:t>School-issued devices only</w:t>
            </w:r>
          </w:p>
          <w:p w:rsidR="00DE6CB5" w:rsidP="00880357" w:rsidRDefault="00DE6CB5" w14:paraId="1FD82A79" w14:textId="40C509DB">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pPr>
            <w:r w:rsidRPr="00BA7159">
              <w:t>Only school</w:t>
            </w:r>
            <w:r w:rsidR="00781D17">
              <w:t xml:space="preserve"> owned and managed</w:t>
            </w:r>
            <w:r w:rsidRPr="00BA7159">
              <w:t xml:space="preserve"> </w:t>
            </w:r>
            <w:r>
              <w:t xml:space="preserve">electronic </w:t>
            </w:r>
            <w:r w:rsidRPr="00BA7159">
              <w:t xml:space="preserve">devices will be used to take images </w:t>
            </w:r>
            <w:r w:rsidR="00102FF5">
              <w:t>and/</w:t>
            </w:r>
            <w:r>
              <w:t>or</w:t>
            </w:r>
            <w:r w:rsidRPr="00BA7159">
              <w:t xml:space="preserve"> videos of children </w:t>
            </w:r>
            <w:r w:rsidR="002E64F1">
              <w:t>while</w:t>
            </w:r>
            <w:r w:rsidRPr="00BA7159">
              <w:t xml:space="preserve"> they are in the care of the preschool</w:t>
            </w:r>
            <w:r>
              <w:t xml:space="preserve"> (t</w:t>
            </w:r>
            <w:r w:rsidRPr="00BA7159">
              <w:t xml:space="preserve">his includes </w:t>
            </w:r>
            <w:r w:rsidRPr="00F20602">
              <w:t>during visits into the wider-school site, during special events, during transportation provided by the preschool and on regular outings and excursions).</w:t>
            </w:r>
          </w:p>
          <w:p w:rsidRPr="00F20602" w:rsidR="00DE6CB5" w:rsidP="00880357" w:rsidRDefault="00DE6CB5" w14:paraId="42E22286" w14:textId="77777777">
            <w:pPr>
              <w:spacing w:after="0"/>
              <w:cnfStyle w:val="000000100000" w:firstRow="0" w:lastRow="0" w:firstColumn="0" w:lastColumn="0" w:oddVBand="0" w:evenVBand="0" w:oddHBand="1" w:evenHBand="0" w:firstRowFirstColumn="0" w:firstRowLastColumn="0" w:lastRowFirstColumn="0" w:lastRowLastColumn="0"/>
              <w:rPr>
                <w:b/>
                <w:bCs/>
              </w:rPr>
            </w:pPr>
            <w:r w:rsidRPr="00F20602">
              <w:rPr>
                <w:b/>
                <w:bCs/>
              </w:rPr>
              <w:t>Images taken by non-regular preschool staff</w:t>
            </w:r>
          </w:p>
          <w:p w:rsidR="00DE6CB5" w:rsidP="00880357" w:rsidRDefault="00DE6CB5" w14:paraId="78533BDA" w14:textId="5D0F77D7">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pPr>
            <w:r w:rsidRPr="00F20602">
              <w:t>If a casual or whole</w:t>
            </w:r>
            <w:r w:rsidR="00EB2C21">
              <w:t>-</w:t>
            </w:r>
            <w:r w:rsidRPr="00F20602">
              <w:t>school staff member takes a photo or video of a preschool child</w:t>
            </w:r>
            <w:r w:rsidR="000E4C93">
              <w:t xml:space="preserve"> (including</w:t>
            </w:r>
            <w:r w:rsidRPr="00F20602">
              <w:t xml:space="preserve"> during a whole school event</w:t>
            </w:r>
            <w:r w:rsidR="000E4C93">
              <w:t>)</w:t>
            </w:r>
            <w:r w:rsidRPr="00F20602">
              <w:t xml:space="preserve">, the same restrictions apply as </w:t>
            </w:r>
            <w:r>
              <w:t>for preschool staff</w:t>
            </w:r>
            <w:r w:rsidR="00ED500D">
              <w:t xml:space="preserve"> taking images</w:t>
            </w:r>
            <w:r>
              <w:t xml:space="preserve">. </w:t>
            </w:r>
            <w:r w:rsidRPr="00F20602">
              <w:t>This means a school</w:t>
            </w:r>
            <w:r>
              <w:t xml:space="preserve"> </w:t>
            </w:r>
            <w:r w:rsidRPr="00F20602">
              <w:t>device must be used and the images</w:t>
            </w:r>
            <w:r>
              <w:t xml:space="preserve"> </w:t>
            </w:r>
            <w:r w:rsidR="00DF56A1">
              <w:t>will be</w:t>
            </w:r>
            <w:r w:rsidR="000E4C93">
              <w:t xml:space="preserve"> </w:t>
            </w:r>
            <w:r w:rsidRPr="00F20602">
              <w:t>subject to the same use, storage and destruction controls</w:t>
            </w:r>
            <w:r>
              <w:t xml:space="preserve"> described in this procedure</w:t>
            </w:r>
            <w:r w:rsidRPr="00F20602">
              <w:t>.</w:t>
            </w:r>
          </w:p>
          <w:p w:rsidRPr="00F20602" w:rsidR="00DE6CB5" w:rsidP="00880357" w:rsidRDefault="00D358EB" w14:paraId="2C2C1DD9" w14:textId="22E1781C">
            <w:pPr>
              <w:spacing w:after="0"/>
              <w:cnfStyle w:val="000000100000" w:firstRow="0" w:lastRow="0" w:firstColumn="0" w:lastColumn="0" w:oddVBand="0" w:evenVBand="0" w:oddHBand="1" w:evenHBand="0" w:firstRowFirstColumn="0" w:firstRowLastColumn="0" w:lastRowFirstColumn="0" w:lastRowLastColumn="0"/>
              <w:rPr>
                <w:b/>
                <w:bCs/>
              </w:rPr>
            </w:pPr>
            <w:r>
              <w:rPr>
                <w:b/>
                <w:bCs/>
              </w:rPr>
              <w:t>Images taken by non</w:t>
            </w:r>
            <w:r w:rsidR="00C84A87">
              <w:rPr>
                <w:b/>
                <w:bCs/>
              </w:rPr>
              <w:t>-</w:t>
            </w:r>
            <w:r w:rsidR="001A2772">
              <w:rPr>
                <w:b/>
                <w:bCs/>
              </w:rPr>
              <w:t>department</w:t>
            </w:r>
            <w:r w:rsidR="00C84A87">
              <w:rPr>
                <w:b/>
                <w:bCs/>
              </w:rPr>
              <w:t xml:space="preserve"> employees </w:t>
            </w:r>
            <w:r w:rsidR="00162B5E">
              <w:rPr>
                <w:b/>
                <w:bCs/>
              </w:rPr>
              <w:t xml:space="preserve"> </w:t>
            </w:r>
          </w:p>
          <w:p w:rsidRPr="00D814B8" w:rsidR="00DE6CB5" w:rsidP="00DC30CD" w:rsidRDefault="00756B18" w14:paraId="3381C6DB" w14:textId="558E085D">
            <w:pPr>
              <w:pStyle w:val="ListParagraph"/>
              <w:numPr>
                <w:ilvl w:val="0"/>
                <w:numId w:val="48"/>
              </w:numPr>
              <w:spacing w:after="0"/>
              <w:cnfStyle w:val="000000100000" w:firstRow="0" w:lastRow="0" w:firstColumn="0" w:lastColumn="0" w:oddVBand="0" w:evenVBand="0" w:oddHBand="1" w:evenHBand="0" w:firstRowFirstColumn="0" w:firstRowLastColumn="0" w:lastRowFirstColumn="0" w:lastRowLastColumn="0"/>
            </w:pPr>
            <w:r>
              <w:t>Allied health professionals</w:t>
            </w:r>
            <w:r w:rsidR="00EC51E6">
              <w:t xml:space="preserve"> and </w:t>
            </w:r>
            <w:r w:rsidR="00F80DFD">
              <w:t>tertiary</w:t>
            </w:r>
            <w:r w:rsidRPr="00D814B8" w:rsidR="00C432DD">
              <w:t xml:space="preserve"> students </w:t>
            </w:r>
            <w:r w:rsidR="00803646">
              <w:t>will</w:t>
            </w:r>
            <w:r w:rsidRPr="00D814B8" w:rsidR="00803646">
              <w:t xml:space="preserve"> </w:t>
            </w:r>
            <w:r w:rsidRPr="00D814B8" w:rsidR="00DE6CB5">
              <w:t xml:space="preserve">only take and use images </w:t>
            </w:r>
            <w:r w:rsidR="00072833">
              <w:t>and</w:t>
            </w:r>
            <w:r w:rsidR="00102FF5">
              <w:t>/or</w:t>
            </w:r>
            <w:r w:rsidR="00072833">
              <w:t xml:space="preserve"> videos </w:t>
            </w:r>
            <w:r w:rsidRPr="00D814B8" w:rsidR="00DE6CB5">
              <w:t>of preschool children:</w:t>
            </w:r>
          </w:p>
          <w:p w:rsidR="00DE6CB5" w:rsidP="00DC30CD" w:rsidRDefault="00DE6CB5" w14:paraId="14B67BCE" w14:textId="79943100">
            <w:pPr>
              <w:pStyle w:val="ListParagraph"/>
              <w:numPr>
                <w:ilvl w:val="1"/>
                <w:numId w:val="48"/>
              </w:numPr>
              <w:spacing w:after="0"/>
              <w:cnfStyle w:val="000000100000" w:firstRow="0" w:lastRow="0" w:firstColumn="0" w:lastColumn="0" w:oddVBand="0" w:evenVBand="0" w:oddHBand="1" w:evenHBand="0" w:firstRowFirstColumn="0" w:firstRowLastColumn="0" w:lastRowFirstColumn="0" w:lastRowLastColumn="0"/>
            </w:pPr>
            <w:r>
              <w:lastRenderedPageBreak/>
              <w:t xml:space="preserve">if required to do so as part of their work </w:t>
            </w:r>
            <w:r w:rsidR="00522ABE">
              <w:t>or course</w:t>
            </w:r>
            <w:r w:rsidR="00FB7A9E">
              <w:t xml:space="preserve"> of study</w:t>
            </w:r>
          </w:p>
          <w:p w:rsidR="00DE6CB5" w:rsidP="00DC30CD" w:rsidRDefault="00DE6CB5" w14:paraId="32E7E926" w14:textId="03D9E07D">
            <w:pPr>
              <w:pStyle w:val="ListParagraph"/>
              <w:numPr>
                <w:ilvl w:val="1"/>
                <w:numId w:val="48"/>
              </w:numPr>
              <w:spacing w:after="0"/>
              <w:cnfStyle w:val="000000100000" w:firstRow="0" w:lastRow="0" w:firstColumn="0" w:lastColumn="0" w:oddVBand="0" w:evenVBand="0" w:oddHBand="1" w:evenHBand="0" w:firstRowFirstColumn="0" w:firstRowLastColumn="0" w:lastRowFirstColumn="0" w:lastRowLastColumn="0"/>
            </w:pPr>
            <w:r>
              <w:t xml:space="preserve">following the same </w:t>
            </w:r>
            <w:r w:rsidRPr="00F20602">
              <w:t xml:space="preserve">guidelines/controls </w:t>
            </w:r>
            <w:r>
              <w:t>that apply to preschool staff (as described in this procedure)</w:t>
            </w:r>
          </w:p>
          <w:p w:rsidR="00DE6CB5" w:rsidP="00DC30CD" w:rsidRDefault="00DE6CB5" w14:paraId="05E82A81" w14:textId="0BE9B55A">
            <w:pPr>
              <w:pStyle w:val="ListParagraph"/>
              <w:numPr>
                <w:ilvl w:val="1"/>
                <w:numId w:val="48"/>
              </w:numPr>
              <w:spacing w:after="0"/>
              <w:cnfStyle w:val="000000100000" w:firstRow="0" w:lastRow="0" w:firstColumn="0" w:lastColumn="0" w:oddVBand="0" w:evenVBand="0" w:oddHBand="1" w:evenHBand="0" w:firstRowFirstColumn="0" w:firstRowLastColumn="0" w:lastRowFirstColumn="0" w:lastRowLastColumn="0"/>
            </w:pPr>
            <w:r>
              <w:t>with written parent/carer authorisation that includes a description of how the child’s image or recording will be used (th</w:t>
            </w:r>
            <w:r w:rsidR="000B1431">
              <w:t xml:space="preserve">is </w:t>
            </w:r>
            <w:r w:rsidR="00DE49A9">
              <w:t>will</w:t>
            </w:r>
            <w:r w:rsidR="000B1431">
              <w:t xml:space="preserve"> need to be a separate authorisation to the one in Appendix B</w:t>
            </w:r>
            <w:r w:rsidR="00B57569">
              <w:t xml:space="preserve"> and approved by the principal before being distributed to preschool families</w:t>
            </w:r>
            <w:r w:rsidR="000E4C7D">
              <w:t>).</w:t>
            </w:r>
            <w:r w:rsidR="000B1431">
              <w:t xml:space="preserve"> </w:t>
            </w:r>
            <w:r w:rsidR="000E4C7D">
              <w:t xml:space="preserve"> </w:t>
            </w:r>
          </w:p>
          <w:p w:rsidRPr="008531F6" w:rsidR="00242178" w:rsidP="00242178" w:rsidRDefault="00242178" w14:paraId="3085B067" w14:textId="77777777">
            <w:pPr>
              <w:pStyle w:val="ListParagraph"/>
              <w:numPr>
                <w:ilvl w:val="0"/>
                <w:numId w:val="48"/>
              </w:numPr>
              <w:spacing w:after="0"/>
              <w:cnfStyle w:val="000000100000" w:firstRow="0" w:lastRow="0" w:firstColumn="0" w:lastColumn="0" w:oddVBand="0" w:evenVBand="0" w:oddHBand="1" w:evenHBand="0" w:firstRowFirstColumn="0" w:firstRowLastColumn="0" w:lastRowFirstColumn="0" w:lastRowLastColumn="0"/>
            </w:pPr>
            <w:r w:rsidRPr="008531F6">
              <w:t>If these conditions are met, the preschool staff w</w:t>
            </w:r>
            <w:r>
              <w:t>ill</w:t>
            </w:r>
            <w:r w:rsidRPr="008531F6">
              <w:t xml:space="preserve"> share the image/s (taken on the school device) with the allied health professional or tertiary student via email or by providing access to the image/s within the </w:t>
            </w:r>
            <w:r>
              <w:t xml:space="preserve">file </w:t>
            </w:r>
            <w:r w:rsidRPr="008531F6">
              <w:t>storage platform the preschool uses.</w:t>
            </w:r>
          </w:p>
          <w:p w:rsidRPr="00D814B8" w:rsidR="00CE7ED7" w:rsidP="00DC30CD" w:rsidRDefault="00CE7ED7" w14:paraId="2BEB0180" w14:textId="7269C81F">
            <w:pPr>
              <w:pStyle w:val="ListParagraph"/>
              <w:numPr>
                <w:ilvl w:val="0"/>
                <w:numId w:val="48"/>
              </w:numPr>
              <w:spacing w:after="0"/>
              <w:cnfStyle w:val="000000100000" w:firstRow="0" w:lastRow="0" w:firstColumn="0" w:lastColumn="0" w:oddVBand="0" w:evenVBand="0" w:oddHBand="1" w:evenHBand="0" w:firstRowFirstColumn="0" w:firstRowLastColumn="0" w:lastRowFirstColumn="0" w:lastRowLastColumn="0"/>
            </w:pPr>
            <w:r w:rsidRPr="00D814B8">
              <w:t xml:space="preserve">Other workers in the preschool (for example, a person running an incursion, a contractor, tradesperson or volunteer) will not be permitted to take images </w:t>
            </w:r>
            <w:r w:rsidR="00102FF5">
              <w:t>and/</w:t>
            </w:r>
            <w:r w:rsidRPr="00D814B8">
              <w:t>or videos of children.</w:t>
            </w:r>
          </w:p>
          <w:p w:rsidRPr="00BA7159" w:rsidR="00DE6CB5" w:rsidP="00880357" w:rsidRDefault="00DE6CB5" w14:paraId="36B34638" w14:textId="5D6923BE">
            <w:pPr>
              <w:spacing w:after="0"/>
              <w:cnfStyle w:val="000000100000" w:firstRow="0" w:lastRow="0" w:firstColumn="0" w:lastColumn="0" w:oddVBand="0" w:evenVBand="0" w:oddHBand="1" w:evenHBand="0" w:firstRowFirstColumn="0" w:firstRowLastColumn="0" w:lastRowFirstColumn="0" w:lastRowLastColumn="0"/>
              <w:rPr>
                <w:b/>
                <w:bCs/>
              </w:rPr>
            </w:pPr>
            <w:r w:rsidRPr="00BA7159">
              <w:rPr>
                <w:b/>
                <w:bCs/>
              </w:rPr>
              <w:t>Maintaining children</w:t>
            </w:r>
            <w:r w:rsidR="00B80ABA">
              <w:rPr>
                <w:b/>
                <w:bCs/>
              </w:rPr>
              <w:t>’s</w:t>
            </w:r>
            <w:r w:rsidRPr="00BA7159">
              <w:rPr>
                <w:b/>
                <w:bCs/>
              </w:rPr>
              <w:t xml:space="preserve"> privacy and dignity</w:t>
            </w:r>
          </w:p>
          <w:p w:rsidR="003933DB" w:rsidP="00880357" w:rsidRDefault="003933DB" w14:paraId="6B8752B4" w14:textId="15969599">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pPr>
            <w:r w:rsidRPr="00F16DFF">
              <w:t xml:space="preserve">Images </w:t>
            </w:r>
            <w:r w:rsidR="00BB60CA">
              <w:t>and</w:t>
            </w:r>
            <w:r w:rsidR="00102FF5">
              <w:t>/or</w:t>
            </w:r>
            <w:r w:rsidR="00BB60CA">
              <w:t xml:space="preserve"> videos </w:t>
            </w:r>
            <w:r w:rsidRPr="00F16DFF">
              <w:t xml:space="preserve">in which a child is identifiable </w:t>
            </w:r>
            <w:r>
              <w:t>are</w:t>
            </w:r>
            <w:r w:rsidRPr="00F16DFF">
              <w:t xml:space="preserve"> considered ‘personal information’ and </w:t>
            </w:r>
            <w:r>
              <w:t>will</w:t>
            </w:r>
            <w:r w:rsidRPr="00F16DFF">
              <w:t xml:space="preserve"> be treated accordingly.</w:t>
            </w:r>
          </w:p>
          <w:p w:rsidR="00F72F5A" w:rsidP="00880357" w:rsidRDefault="00F72F5A" w14:paraId="07EEE9E6" w14:textId="2F51F386">
            <w:pPr>
              <w:pStyle w:val="ListBullet"/>
              <w:numPr>
                <w:ilvl w:val="0"/>
                <w:numId w:val="9"/>
              </w:numPr>
              <w:spacing w:after="0"/>
              <w:cnfStyle w:val="000000100000" w:firstRow="0" w:lastRow="0" w:firstColumn="0" w:lastColumn="0" w:oddVBand="0" w:evenVBand="0" w:oddHBand="1" w:evenHBand="0" w:firstRowFirstColumn="0" w:firstRowLastColumn="0" w:lastRowFirstColumn="0" w:lastRowLastColumn="0"/>
            </w:pPr>
            <w:r>
              <w:t>I</w:t>
            </w:r>
            <w:r w:rsidRPr="00F16DFF">
              <w:t>mages and</w:t>
            </w:r>
            <w:r w:rsidR="005E39FB">
              <w:t>/or</w:t>
            </w:r>
            <w:r w:rsidRPr="00F16DFF">
              <w:t xml:space="preserve"> videos of </w:t>
            </w:r>
            <w:r>
              <w:t xml:space="preserve">preschool </w:t>
            </w:r>
            <w:r w:rsidRPr="00F16DFF">
              <w:t xml:space="preserve">children </w:t>
            </w:r>
            <w:r>
              <w:t>will</w:t>
            </w:r>
            <w:r w:rsidRPr="00F16DFF">
              <w:t xml:space="preserve"> only be accessed </w:t>
            </w:r>
            <w:r>
              <w:t xml:space="preserve">and used </w:t>
            </w:r>
            <w:r w:rsidRPr="00F16DFF">
              <w:t xml:space="preserve">by </w:t>
            </w:r>
            <w:r>
              <w:t>school</w:t>
            </w:r>
            <w:r w:rsidRPr="00F16DFF">
              <w:t xml:space="preserve"> leaders and</w:t>
            </w:r>
            <w:r>
              <w:t xml:space="preserve"> preschool staff</w:t>
            </w:r>
            <w:r w:rsidR="00EB032E">
              <w:t xml:space="preserve"> (or an allied health professional or tertiary student in the circumstances set out in the above section)</w:t>
            </w:r>
            <w:r>
              <w:t xml:space="preserve">. </w:t>
            </w:r>
          </w:p>
          <w:p w:rsidR="00DE6CB5" w:rsidP="00880357" w:rsidRDefault="00DE6CB5" w14:paraId="1F446633" w14:textId="16970D21">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pPr>
            <w:r>
              <w:t>Images</w:t>
            </w:r>
            <w:r w:rsidRPr="00BA7159">
              <w:t xml:space="preserve"> and</w:t>
            </w:r>
            <w:r w:rsidR="00395C88">
              <w:t>/or</w:t>
            </w:r>
            <w:r w:rsidRPr="00BA7159">
              <w:t xml:space="preserve"> </w:t>
            </w:r>
            <w:r>
              <w:t>videos</w:t>
            </w:r>
            <w:r w:rsidRPr="00BA7159">
              <w:t xml:space="preserve"> of children will maintain their privacy and dignity and not be controversial, offensive or inappropriate.</w:t>
            </w:r>
            <w:r w:rsidR="00A84E0C">
              <w:t xml:space="preserve"> </w:t>
            </w:r>
            <w:r w:rsidRPr="00BA7159">
              <w:t xml:space="preserve">Inappropriate images </w:t>
            </w:r>
            <w:r w:rsidR="005E39FB">
              <w:t>and/</w:t>
            </w:r>
            <w:r w:rsidRPr="00BA7159">
              <w:t xml:space="preserve">or videos include those taken in the bathroom or nappy change area or while a child is in a state of undress, sleeping, unwell, in distress, anxious, or demonstrating signs of dysregulation. </w:t>
            </w:r>
          </w:p>
          <w:p w:rsidR="002B1590" w:rsidP="00880357" w:rsidRDefault="00DE6CB5" w14:paraId="1AAC4E1A" w14:textId="3EE2849E">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pPr>
            <w:r w:rsidRPr="00F16DFF">
              <w:t xml:space="preserve">The </w:t>
            </w:r>
            <w:r>
              <w:t>preschool supervisor or principal will m</w:t>
            </w:r>
            <w:r w:rsidRPr="00F16DFF">
              <w:t>onitor</w:t>
            </w:r>
            <w:r>
              <w:t xml:space="preserve"> school-issued devices and the </w:t>
            </w:r>
            <w:r w:rsidR="006E1A25">
              <w:t xml:space="preserve">storage </w:t>
            </w:r>
            <w:r>
              <w:t xml:space="preserve">platform where </w:t>
            </w:r>
            <w:r w:rsidR="006E1A25">
              <w:t>photo and video files ar</w:t>
            </w:r>
            <w:r>
              <w:t>e s</w:t>
            </w:r>
            <w:r w:rsidR="006E1A25">
              <w:t>ave</w:t>
            </w:r>
            <w:r>
              <w:t>d to confirm they are app</w:t>
            </w:r>
            <w:r w:rsidRPr="00F16DFF">
              <w:t>ropriate</w:t>
            </w:r>
            <w:r>
              <w:t>.</w:t>
            </w:r>
            <w:r w:rsidRPr="002B1590" w:rsidR="002B1590">
              <w:t xml:space="preserve"> </w:t>
            </w:r>
          </w:p>
          <w:p w:rsidRPr="00F16DFF" w:rsidR="00DE6CB5" w:rsidP="00880357" w:rsidRDefault="002B1590" w14:paraId="1E116C26" w14:textId="2FEDF9C0">
            <w:pPr>
              <w:pStyle w:val="ListParagraph"/>
              <w:numPr>
                <w:ilvl w:val="0"/>
                <w:numId w:val="9"/>
              </w:numPr>
              <w:spacing w:after="0"/>
              <w:cnfStyle w:val="000000100000" w:firstRow="0" w:lastRow="0" w:firstColumn="0" w:lastColumn="0" w:oddVBand="0" w:evenVBand="0" w:oddHBand="1" w:evenHBand="0" w:firstRowFirstColumn="0" w:firstRowLastColumn="0" w:lastRowFirstColumn="0" w:lastRowLastColumn="0"/>
            </w:pPr>
            <w:r w:rsidRPr="002B1590">
              <w:t xml:space="preserve">Staff will </w:t>
            </w:r>
            <w:r w:rsidRPr="002B1590" w:rsidR="00887C2A">
              <w:t>consider</w:t>
            </w:r>
            <w:r w:rsidRPr="002B1590">
              <w:t xml:space="preserve"> children’s </w:t>
            </w:r>
            <w:r>
              <w:t>security</w:t>
            </w:r>
            <w:r w:rsidRPr="002B1590">
              <w:t xml:space="preserve"> and privacy when displaying or publishing children’s images, particularly when </w:t>
            </w:r>
            <w:r>
              <w:t>using both a child’s photo and name together.</w:t>
            </w:r>
          </w:p>
          <w:p w:rsidRPr="00F16DFF" w:rsidR="003648B4" w:rsidP="00880357" w:rsidRDefault="003648B4" w14:paraId="66F4F46D" w14:textId="239F0E23">
            <w:pPr>
              <w:pStyle w:val="ListBullet"/>
              <w:numPr>
                <w:ilvl w:val="0"/>
                <w:numId w:val="0"/>
              </w:numPr>
              <w:spacing w:after="0"/>
              <w:ind w:left="360" w:hanging="360"/>
              <w:cnfStyle w:val="000000100000" w:firstRow="0" w:lastRow="0" w:firstColumn="0" w:lastColumn="0" w:oddVBand="0" w:evenVBand="0" w:oddHBand="1" w:evenHBand="0" w:firstRowFirstColumn="0" w:firstRowLastColumn="0" w:lastRowFirstColumn="0" w:lastRowLastColumn="0"/>
              <w:rPr>
                <w:b/>
                <w:bCs/>
              </w:rPr>
            </w:pPr>
            <w:r w:rsidRPr="00F16DFF">
              <w:rPr>
                <w:b/>
                <w:bCs/>
              </w:rPr>
              <w:t xml:space="preserve">Using </w:t>
            </w:r>
            <w:r w:rsidR="00F609CA">
              <w:rPr>
                <w:b/>
                <w:bCs/>
              </w:rPr>
              <w:t xml:space="preserve">children’s </w:t>
            </w:r>
            <w:r w:rsidRPr="00F16DFF">
              <w:rPr>
                <w:b/>
                <w:bCs/>
              </w:rPr>
              <w:t>images</w:t>
            </w:r>
          </w:p>
          <w:p w:rsidR="003B0226" w:rsidP="00880357" w:rsidRDefault="003648B4" w14:paraId="0622F8C4" w14:textId="77777777">
            <w:pPr>
              <w:pStyle w:val="ListBullet"/>
              <w:widowControl w:val="0"/>
              <w:numPr>
                <w:ilvl w:val="0"/>
                <w:numId w:val="9"/>
              </w:numPr>
              <w:spacing w:after="0"/>
              <w:mirrorIndents/>
              <w:cnfStyle w:val="000000100000" w:firstRow="0" w:lastRow="0" w:firstColumn="0" w:lastColumn="0" w:oddVBand="0" w:evenVBand="0" w:oddHBand="1" w:evenHBand="0" w:firstRowFirstColumn="0" w:firstRowLastColumn="0" w:lastRowFirstColumn="0" w:lastRowLastColumn="0"/>
            </w:pPr>
            <w:r w:rsidRPr="00F16DFF">
              <w:t xml:space="preserve">Images </w:t>
            </w:r>
            <w:r w:rsidR="00FA63BE">
              <w:t xml:space="preserve">of children will be used </w:t>
            </w:r>
            <w:r w:rsidR="004E3EDD">
              <w:t xml:space="preserve">by staff for </w:t>
            </w:r>
            <w:r w:rsidR="00FA63BE">
              <w:t>educational purposes</w:t>
            </w:r>
            <w:r w:rsidR="004E3EDD">
              <w:t xml:space="preserve"> only, for example, </w:t>
            </w:r>
            <w:r w:rsidR="005B5005">
              <w:lastRenderedPageBreak/>
              <w:t>di</w:t>
            </w:r>
            <w:r w:rsidRPr="00F16DFF">
              <w:t xml:space="preserve">splayed with annotations to demonstrate learning, </w:t>
            </w:r>
            <w:r w:rsidR="00974E3E">
              <w:t xml:space="preserve">included in a scrapbook or newsletter to highlight </w:t>
            </w:r>
            <w:r w:rsidRPr="00F16DFF">
              <w:t>participation in an event</w:t>
            </w:r>
            <w:r w:rsidR="00810B2D">
              <w:t xml:space="preserve">, </w:t>
            </w:r>
            <w:r w:rsidR="00E26CEE">
              <w:t xml:space="preserve">displayed on the preschool walls </w:t>
            </w:r>
            <w:r w:rsidRPr="00F16DFF">
              <w:t>to illustrate a preschool ritual or routine</w:t>
            </w:r>
            <w:r w:rsidR="00810B2D">
              <w:t xml:space="preserve"> or used within </w:t>
            </w:r>
            <w:r w:rsidR="00804699">
              <w:t>assessment and program documentation.</w:t>
            </w:r>
          </w:p>
          <w:p w:rsidR="00234647" w:rsidP="00880357" w:rsidRDefault="00804699" w14:paraId="5DA7CCA0" w14:textId="755C4A96">
            <w:pPr>
              <w:pStyle w:val="ListBullet"/>
              <w:widowControl w:val="0"/>
              <w:numPr>
                <w:ilvl w:val="0"/>
                <w:numId w:val="9"/>
              </w:numPr>
              <w:spacing w:after="0"/>
              <w:mirrorIndents/>
              <w:cnfStyle w:val="000000100000" w:firstRow="0" w:lastRow="0" w:firstColumn="0" w:lastColumn="0" w:oddVBand="0" w:evenVBand="0" w:oddHBand="1" w:evenHBand="0" w:firstRowFirstColumn="0" w:firstRowLastColumn="0" w:lastRowFirstColumn="0" w:lastRowLastColumn="0"/>
            </w:pPr>
            <w:r>
              <w:t>S</w:t>
            </w:r>
            <w:r w:rsidR="00234647">
              <w:t>taff</w:t>
            </w:r>
            <w:r w:rsidRPr="00F16DFF" w:rsidR="00234647">
              <w:t xml:space="preserve"> us</w:t>
            </w:r>
            <w:r>
              <w:t>ing</w:t>
            </w:r>
            <w:r w:rsidRPr="00F16DFF" w:rsidR="00234647">
              <w:t xml:space="preserve"> images in assessment and/or program documentation will create this documentation within the application or platform the images are saved </w:t>
            </w:r>
            <w:r w:rsidR="0088007F">
              <w:t>(</w:t>
            </w:r>
            <w:r w:rsidRPr="00F16DFF" w:rsidR="00234647">
              <w:t>for example, Google Drive) or communication application used by the preschool (for example Storypark or Kinderloop)</w:t>
            </w:r>
            <w:r w:rsidR="00333E16">
              <w:t xml:space="preserve">, </w:t>
            </w:r>
            <w:r w:rsidRPr="00F16DFF" w:rsidR="00234647">
              <w:t>remov</w:t>
            </w:r>
            <w:r w:rsidR="00333E16">
              <w:t>ing</w:t>
            </w:r>
            <w:r w:rsidRPr="00F16DFF" w:rsidR="00234647">
              <w:t xml:space="preserve"> the need for images to be downloaded onto a personal device.</w:t>
            </w:r>
          </w:p>
          <w:p w:rsidRPr="00F16DFF" w:rsidR="003648B4" w:rsidP="00880357" w:rsidRDefault="003648B4" w14:paraId="2BE03C75" w14:textId="2AF89951">
            <w:pPr>
              <w:pStyle w:val="ListParagraph"/>
              <w:widowControl w:val="0"/>
              <w:numPr>
                <w:ilvl w:val="0"/>
                <w:numId w:val="9"/>
              </w:numPr>
              <w:spacing w:after="0"/>
              <w:mirrorIndents/>
              <w:cnfStyle w:val="000000100000" w:firstRow="0" w:lastRow="0" w:firstColumn="0" w:lastColumn="0" w:oddVBand="0" w:evenVBand="0" w:oddHBand="1" w:evenHBand="0" w:firstRowFirstColumn="0" w:firstRowLastColumn="0" w:lastRowFirstColumn="0" w:lastRowLastColumn="0"/>
            </w:pPr>
            <w:r w:rsidRPr="00F16DFF">
              <w:t>Images and</w:t>
            </w:r>
            <w:r w:rsidR="005E39FB">
              <w:t>/or</w:t>
            </w:r>
            <w:r w:rsidRPr="00F16DFF">
              <w:t xml:space="preserve"> videos of children </w:t>
            </w:r>
            <w:r>
              <w:t>will not be</w:t>
            </w:r>
            <w:r w:rsidRPr="00F16DFF">
              <w:t xml:space="preserve"> posted to personal social media accounts</w:t>
            </w:r>
            <w:r w:rsidR="00E43A67">
              <w:t xml:space="preserve"> </w:t>
            </w:r>
            <w:r w:rsidRPr="00F16DFF">
              <w:t xml:space="preserve">or </w:t>
            </w:r>
            <w:r w:rsidR="00B73B57">
              <w:t xml:space="preserve">published on any </w:t>
            </w:r>
            <w:r w:rsidRPr="00F16DFF">
              <w:t>publicly available website</w:t>
            </w:r>
            <w:r w:rsidR="00E43A67">
              <w:t xml:space="preserve"> </w:t>
            </w:r>
            <w:r w:rsidR="001B0CA0">
              <w:t xml:space="preserve">(unless </w:t>
            </w:r>
            <w:r w:rsidR="00E43A67">
              <w:t>managed by the department or school</w:t>
            </w:r>
            <w:r w:rsidR="001B0CA0">
              <w:t xml:space="preserve"> </w:t>
            </w:r>
            <w:r w:rsidR="00E81FB7">
              <w:t>a</w:t>
            </w:r>
            <w:r w:rsidR="001B0CA0">
              <w:t>n</w:t>
            </w:r>
            <w:r w:rsidR="00E81FB7">
              <w:t>d</w:t>
            </w:r>
            <w:r w:rsidR="001B0CA0">
              <w:t xml:space="preserve"> the parent/carer has given ‘permission to publish’)</w:t>
            </w:r>
            <w:r w:rsidR="00B73B57">
              <w:t xml:space="preserve">.  </w:t>
            </w:r>
          </w:p>
          <w:p w:rsidRPr="00F16DFF" w:rsidR="003648B4" w:rsidP="00880357" w:rsidRDefault="003648B4" w14:paraId="44EF9A75" w14:textId="77777777">
            <w:pPr>
              <w:pStyle w:val="ListBullet"/>
              <w:numPr>
                <w:ilvl w:val="0"/>
                <w:numId w:val="0"/>
              </w:numPr>
              <w:spacing w:after="0"/>
              <w:ind w:left="360" w:hanging="360"/>
              <w:cnfStyle w:val="000000100000" w:firstRow="0" w:lastRow="0" w:firstColumn="0" w:lastColumn="0" w:oddVBand="0" w:evenVBand="0" w:oddHBand="1" w:evenHBand="0" w:firstRowFirstColumn="0" w:firstRowLastColumn="0" w:lastRowFirstColumn="0" w:lastRowLastColumn="0"/>
              <w:rPr>
                <w:b/>
                <w:bCs/>
              </w:rPr>
            </w:pPr>
            <w:r w:rsidRPr="00F16DFF">
              <w:rPr>
                <w:b/>
                <w:bCs/>
              </w:rPr>
              <w:t xml:space="preserve">Staff accessing and using images from their home </w:t>
            </w:r>
          </w:p>
          <w:p w:rsidRPr="00F16DFF" w:rsidR="003648B4" w:rsidP="00880357" w:rsidRDefault="004D000B" w14:paraId="5FAD263B" w14:textId="2857EFB4">
            <w:pPr>
              <w:pStyle w:val="ListParagraph"/>
              <w:widowControl w:val="0"/>
              <w:numPr>
                <w:ilvl w:val="0"/>
                <w:numId w:val="9"/>
              </w:numPr>
              <w:spacing w:after="0"/>
              <w:mirrorIndents/>
              <w:cnfStyle w:val="000000100000" w:firstRow="0" w:lastRow="0" w:firstColumn="0" w:lastColumn="0" w:oddVBand="0" w:evenVBand="0" w:oddHBand="1" w:evenHBand="0" w:firstRowFirstColumn="0" w:firstRowLastColumn="0" w:lastRowFirstColumn="0" w:lastRowLastColumn="0"/>
            </w:pPr>
            <w:r>
              <w:t>Staff</w:t>
            </w:r>
            <w:r w:rsidRPr="00F16DFF" w:rsidR="003648B4">
              <w:t xml:space="preserve"> choosing to work at home on documentation that requires images will either work within the storage platform or communication application or borrow a preschool laptop to use</w:t>
            </w:r>
            <w:r w:rsidR="003D7C9E">
              <w:t xml:space="preserve">, </w:t>
            </w:r>
            <w:r w:rsidR="00015C4A">
              <w:t xml:space="preserve">therefore avoiding the need for </w:t>
            </w:r>
            <w:r w:rsidRPr="00F16DFF" w:rsidR="003648B4">
              <w:t xml:space="preserve">images </w:t>
            </w:r>
            <w:r w:rsidR="00015C4A">
              <w:t xml:space="preserve">to be </w:t>
            </w:r>
            <w:r w:rsidRPr="00F16DFF" w:rsidR="003648B4">
              <w:t>downloaded onto a personal device</w:t>
            </w:r>
            <w:r w:rsidR="00B073A5">
              <w:t xml:space="preserve"> or a</w:t>
            </w:r>
            <w:r w:rsidR="00AE1465">
              <w:t>pp</w:t>
            </w:r>
            <w:r w:rsidRPr="00F16DFF" w:rsidR="003648B4">
              <w:t>.</w:t>
            </w:r>
          </w:p>
          <w:p w:rsidRPr="00F16DFF" w:rsidR="003648B4" w:rsidP="00880357" w:rsidRDefault="003648B4" w14:paraId="10A08186" w14:textId="7EF8DE8F">
            <w:pPr>
              <w:spacing w:after="0"/>
              <w:cnfStyle w:val="000000100000" w:firstRow="0" w:lastRow="0" w:firstColumn="0" w:lastColumn="0" w:oddVBand="0" w:evenVBand="0" w:oddHBand="1" w:evenHBand="0" w:firstRowFirstColumn="0" w:firstRowLastColumn="0" w:lastRowFirstColumn="0" w:lastRowLastColumn="0"/>
              <w:rPr>
                <w:b/>
                <w:bCs/>
              </w:rPr>
            </w:pPr>
            <w:r w:rsidRPr="00F16DFF">
              <w:rPr>
                <w:b/>
                <w:bCs/>
              </w:rPr>
              <w:t xml:space="preserve">Sharing images </w:t>
            </w:r>
            <w:r w:rsidR="008858DA">
              <w:rPr>
                <w:b/>
                <w:bCs/>
              </w:rPr>
              <w:t xml:space="preserve">and/or videos </w:t>
            </w:r>
            <w:r w:rsidRPr="00F16DFF">
              <w:rPr>
                <w:b/>
                <w:bCs/>
              </w:rPr>
              <w:t>with families</w:t>
            </w:r>
          </w:p>
          <w:p w:rsidR="003648B4" w:rsidP="183FAD85" w:rsidRDefault="00A76DB9" w14:paraId="2149918F" w14:textId="42732547">
            <w:pPr>
              <w:pStyle w:val="ListBullet"/>
              <w:spacing w:after="0"/>
              <w:cnfStyle w:val="000000100000" w:firstRow="0" w:lastRow="0" w:firstColumn="0" w:lastColumn="0" w:oddVBand="0" w:evenVBand="0" w:oddHBand="1" w:evenHBand="0" w:firstRowFirstColumn="0" w:firstRowLastColumn="0" w:lastRowFirstColumn="0" w:lastRowLastColumn="0"/>
              <w:rPr/>
            </w:pPr>
            <w:r w:rsidR="00A76DB9">
              <w:rPr/>
              <w:t>Staff will only share</w:t>
            </w:r>
            <w:r w:rsidR="002D020F">
              <w:rPr/>
              <w:t xml:space="preserve"> a child’s image</w:t>
            </w:r>
            <w:r w:rsidR="008858DA">
              <w:rPr/>
              <w:t xml:space="preserve"> and/or video</w:t>
            </w:r>
            <w:r w:rsidR="002D020F">
              <w:rPr/>
              <w:t xml:space="preserve"> </w:t>
            </w:r>
            <w:r w:rsidR="00CC60E7">
              <w:rPr/>
              <w:t xml:space="preserve">with that child’s </w:t>
            </w:r>
            <w:r w:rsidR="00980130">
              <w:rPr/>
              <w:t xml:space="preserve">own </w:t>
            </w:r>
            <w:r w:rsidR="00CC60E7">
              <w:rPr/>
              <w:t>family</w:t>
            </w:r>
            <w:r w:rsidR="00FB2079">
              <w:rPr/>
              <w:t xml:space="preserve">, unless the parent/carer has authorised for their image </w:t>
            </w:r>
            <w:r w:rsidR="008016E1">
              <w:rPr/>
              <w:t>and/or</w:t>
            </w:r>
            <w:r w:rsidR="14E7FEB7">
              <w:rPr/>
              <w:t xml:space="preserve"> video</w:t>
            </w:r>
            <w:r w:rsidR="008016E1">
              <w:rPr/>
              <w:t xml:space="preserve"> </w:t>
            </w:r>
            <w:r w:rsidR="00FB2079">
              <w:rPr/>
              <w:t>to be shared within group</w:t>
            </w:r>
            <w:r w:rsidR="007A6C48">
              <w:rPr/>
              <w:t xml:space="preserve"> photos with other preschool families </w:t>
            </w:r>
            <w:r w:rsidR="00572B34">
              <w:rPr/>
              <w:t>(using the form in Appendix B).</w:t>
            </w:r>
          </w:p>
          <w:p w:rsidR="00A01D27" w:rsidP="00880357" w:rsidRDefault="00DF6DFF" w14:paraId="33265F32" w14:textId="5B038E4D">
            <w:pPr>
              <w:pStyle w:val="ListParagraph"/>
              <w:numPr>
                <w:ilvl w:val="0"/>
                <w:numId w:val="9"/>
              </w:numPr>
              <w:suppressAutoHyphens w:val="0"/>
              <w:spacing w:after="0"/>
              <w:contextualSpacing/>
              <w:cnfStyle w:val="000000100000" w:firstRow="0" w:lastRow="0" w:firstColumn="0" w:lastColumn="0" w:oddVBand="0" w:evenVBand="0" w:oddHBand="1" w:evenHBand="0" w:firstRowFirstColumn="0" w:firstRowLastColumn="0" w:lastRowFirstColumn="0" w:lastRowLastColumn="0"/>
              <w:rPr/>
            </w:pPr>
            <w:r w:rsidR="00DF6DFF">
              <w:rPr/>
              <w:t xml:space="preserve">Images </w:t>
            </w:r>
            <w:r w:rsidR="008016E1">
              <w:rPr/>
              <w:t>and/or</w:t>
            </w:r>
            <w:r w:rsidR="00B073A5">
              <w:rPr/>
              <w:t xml:space="preserve"> videos </w:t>
            </w:r>
            <w:r w:rsidR="00DF6DFF">
              <w:rPr/>
              <w:t xml:space="preserve">will be shared </w:t>
            </w:r>
            <w:r w:rsidR="00941E84">
              <w:rPr/>
              <w:t xml:space="preserve">with families </w:t>
            </w:r>
            <w:r w:rsidR="00F005C9">
              <w:rPr/>
              <w:t>from</w:t>
            </w:r>
            <w:r w:rsidR="00DF6DFF">
              <w:rPr/>
              <w:t xml:space="preserve"> cloud </w:t>
            </w:r>
            <w:r w:rsidR="0051551E">
              <w:rPr/>
              <w:t>storage</w:t>
            </w:r>
            <w:r w:rsidR="00DF6DFF">
              <w:rPr/>
              <w:t xml:space="preserve"> platforms </w:t>
            </w:r>
            <w:r w:rsidR="00F005C9">
              <w:rPr/>
              <w:t xml:space="preserve">or through online communication apps, </w:t>
            </w:r>
            <w:r w:rsidR="00DF6DFF">
              <w:rPr/>
              <w:t xml:space="preserve">rather than attached to </w:t>
            </w:r>
            <w:r w:rsidR="00966157">
              <w:rPr/>
              <w:t>an email</w:t>
            </w:r>
            <w:r w:rsidR="00941E84">
              <w:rPr/>
              <w:t>, enabling a</w:t>
            </w:r>
            <w:r w:rsidR="00425F54">
              <w:rPr/>
              <w:t>ccess to be revoked if the image</w:t>
            </w:r>
            <w:r w:rsidR="0051551E">
              <w:rPr/>
              <w:t xml:space="preserve">/s are inadvertently shared with the wrong person. </w:t>
            </w:r>
          </w:p>
          <w:p w:rsidR="44817A70" w:rsidP="23F92C57" w:rsidRDefault="44817A70" w14:paraId="5FF95840" w14:textId="0FDA3EC4">
            <w:pPr>
              <w:pStyle w:val="ListBullet"/>
              <w:suppressLineNumbers w:val="0"/>
              <w:bidi w:val="0"/>
              <w:spacing w:before="240" w:beforeAutospacing="off" w:after="0" w:afterAutospacing="off" w:line="360" w:lineRule="auto"/>
              <w:ind w:left="720" w:right="0" w:hanging="360"/>
              <w:jc w:val="left"/>
              <w:rPr>
                <w:highlight w:val="yellow"/>
              </w:rPr>
            </w:pPr>
            <w:r w:rsidRPr="23F92C57" w:rsidR="44817A70">
              <w:rPr>
                <w:highlight w:val="yellow"/>
              </w:rPr>
              <w:t xml:space="preserve">The preschool is provided with an NSW DoE iPad to capture images of children. </w:t>
            </w:r>
            <w:r w:rsidRPr="23F92C57" w:rsidR="2FCAB316">
              <w:rPr>
                <w:highlight w:val="yellow"/>
              </w:rPr>
              <w:t>These</w:t>
            </w:r>
            <w:r w:rsidRPr="23F92C57" w:rsidR="44817A70">
              <w:rPr>
                <w:highlight w:val="yellow"/>
              </w:rPr>
              <w:t xml:space="preserve"> images are uploaded to</w:t>
            </w:r>
            <w:r w:rsidRPr="23F92C57" w:rsidR="452B7257">
              <w:rPr>
                <w:highlight w:val="yellow"/>
              </w:rPr>
              <w:t xml:space="preserve"> </w:t>
            </w:r>
            <w:r w:rsidRPr="23F92C57" w:rsidR="452B7257">
              <w:rPr>
                <w:highlight w:val="yellow"/>
              </w:rPr>
              <w:t>Storypark</w:t>
            </w:r>
            <w:r w:rsidRPr="23F92C57" w:rsidR="5A61BEF3">
              <w:rPr>
                <w:highlight w:val="yellow"/>
              </w:rPr>
              <w:t xml:space="preserve"> where only parents have access to images.</w:t>
            </w:r>
          </w:p>
          <w:p w:rsidR="009B3911" w:rsidP="23F92C57" w:rsidRDefault="009B3911" w14:paraId="24D26261" w14:textId="31B5701B">
            <w:pPr>
              <w:pStyle w:val="ListBullet"/>
              <w:spacing w:after="0"/>
              <w:cnfStyle w:val="000000100000" w:firstRow="0" w:lastRow="0" w:firstColumn="0" w:lastColumn="0" w:oddVBand="0" w:evenVBand="0" w:oddHBand="1" w:evenHBand="0" w:firstRowFirstColumn="0" w:firstRowLastColumn="0" w:lastRowFirstColumn="0" w:lastRowLastColumn="0"/>
              <w:rPr>
                <w:highlight w:val="yellow"/>
              </w:rPr>
            </w:pPr>
            <w:r w:rsidRPr="23F92C57" w:rsidR="5A61BEF3">
              <w:rPr>
                <w:highlight w:val="yellow"/>
              </w:rPr>
              <w:t>The preschool has a mobile phone which is used when away from the main preschool and primary school site to enable both image capturing and emergency communications.</w:t>
            </w:r>
          </w:p>
          <w:p w:rsidRPr="003267E1" w:rsidR="00133DD8" w:rsidP="23F92C57" w:rsidRDefault="00FF0676" w14:paraId="1252C894" w14:textId="7767BAFF">
            <w:pPr>
              <w:pStyle w:val="ListBullet"/>
              <w:spacing w:after="0"/>
              <w:cnfStyle w:val="000000100000" w:firstRow="0" w:lastRow="0" w:firstColumn="0" w:lastColumn="0" w:oddVBand="0" w:evenVBand="0" w:oddHBand="1" w:evenHBand="0" w:firstRowFirstColumn="0" w:firstRowLastColumn="0" w:lastRowFirstColumn="0" w:lastRowLastColumn="0"/>
              <w:rPr>
                <w:highlight w:val="yellow"/>
              </w:rPr>
            </w:pPr>
            <w:r w:rsidRPr="23F92C57" w:rsidR="5A61BEF3">
              <w:rPr>
                <w:highlight w:val="yellow"/>
              </w:rPr>
              <w:t xml:space="preserve">Images are provided through </w:t>
            </w:r>
            <w:r w:rsidRPr="23F92C57" w:rsidR="5A61BEF3">
              <w:rPr>
                <w:highlight w:val="yellow"/>
              </w:rPr>
              <w:t>Storypark</w:t>
            </w:r>
            <w:r w:rsidRPr="23F92C57" w:rsidR="5A61BEF3">
              <w:rPr>
                <w:highlight w:val="yellow"/>
              </w:rPr>
              <w:t xml:space="preserve"> login.</w:t>
            </w:r>
          </w:p>
        </w:tc>
      </w:tr>
      <w:tr w:rsidRPr="00F16DFF" w:rsidR="007F49C7" w:rsidTr="23F92C57" w14:paraId="0B76D8AE" w14:textId="77777777">
        <w:trPr>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E72908" w:rsidP="00880357" w:rsidRDefault="00DE6CB5" w14:paraId="513C2F97" w14:textId="52AB8906">
            <w:pPr>
              <w:pStyle w:val="ListBullet"/>
              <w:numPr>
                <w:ilvl w:val="0"/>
                <w:numId w:val="0"/>
              </w:numPr>
              <w:spacing w:after="0"/>
            </w:pPr>
            <w:r>
              <w:lastRenderedPageBreak/>
              <w:t>5</w:t>
            </w:r>
            <w:r w:rsidR="003D4E6C">
              <w:t xml:space="preserve">. </w:t>
            </w:r>
            <w:r w:rsidR="00E72908">
              <w:t>Storage and d</w:t>
            </w:r>
            <w:r w:rsidR="00A1618C">
              <w:t>estruction</w:t>
            </w:r>
            <w:r w:rsidR="00E72908">
              <w:t xml:space="preserve"> </w:t>
            </w:r>
            <w:r w:rsidR="006F3754">
              <w:t>of images and</w:t>
            </w:r>
            <w:r w:rsidR="4CA0C050">
              <w:t>/or</w:t>
            </w:r>
            <w:r w:rsidR="006F3754">
              <w:t xml:space="preserve"> videos </w:t>
            </w:r>
            <w:r w:rsidR="004371BA">
              <w:t>of children</w:t>
            </w:r>
            <w:r w:rsidR="000A1118">
              <w:t xml:space="preserve"> </w:t>
            </w:r>
          </w:p>
          <w:p w:rsidRPr="00F16DFF" w:rsidR="00E72908" w:rsidP="00880357" w:rsidRDefault="00E72908" w14:paraId="083D15C8" w14:textId="77777777">
            <w:pPr>
              <w:spacing w:after="0"/>
            </w:pPr>
          </w:p>
        </w:tc>
        <w:tc>
          <w:tcPr>
            <w:cnfStyle w:val="000000000000" w:firstRow="0" w:lastRow="0" w:firstColumn="0" w:lastColumn="0" w:oddVBand="0" w:evenVBand="0" w:oddHBand="0" w:evenHBand="0" w:firstRowFirstColumn="0" w:firstRowLastColumn="0" w:lastRowFirstColumn="0" w:lastRowLastColumn="0"/>
            <w:tcW w:w="9214" w:type="dxa"/>
            <w:tcMar/>
          </w:tcPr>
          <w:p w:rsidRPr="000A1118" w:rsidR="000A1118" w:rsidP="00880357" w:rsidRDefault="000A1118" w14:paraId="76184068" w14:textId="3E0D81A7">
            <w:pPr>
              <w:spacing w:after="0"/>
              <w:cnfStyle w:val="000000000000" w:firstRow="0" w:lastRow="0" w:firstColumn="0" w:lastColumn="0" w:oddVBand="0" w:evenVBand="0" w:oddHBand="0" w:evenHBand="0" w:firstRowFirstColumn="0" w:firstRowLastColumn="0" w:lastRowFirstColumn="0" w:lastRowLastColumn="0"/>
            </w:pPr>
            <w:r w:rsidRPr="000A1118">
              <w:t>The</w:t>
            </w:r>
            <w:r w:rsidR="00A023C5">
              <w:t xml:space="preserve"> following </w:t>
            </w:r>
            <w:r w:rsidRPr="000A1118">
              <w:t>controls and restrictions apply to all images and</w:t>
            </w:r>
            <w:r w:rsidR="00FE1AAC">
              <w:t>/or</w:t>
            </w:r>
            <w:r w:rsidRPr="000A1118">
              <w:t xml:space="preserve"> videos that include </w:t>
            </w:r>
            <w:r>
              <w:t>identifiable children</w:t>
            </w:r>
            <w:r w:rsidRPr="000A1118">
              <w:t>.</w:t>
            </w:r>
          </w:p>
          <w:p w:rsidRPr="00F16DFF" w:rsidR="00E72908" w:rsidP="00880357" w:rsidRDefault="00E72908" w14:paraId="0CFAA66D" w14:textId="310B1580">
            <w:pPr>
              <w:spacing w:after="0"/>
              <w:cnfStyle w:val="000000000000" w:firstRow="0" w:lastRow="0" w:firstColumn="0" w:lastColumn="0" w:oddVBand="0" w:evenVBand="0" w:oddHBand="0" w:evenHBand="0" w:firstRowFirstColumn="0" w:firstRowLastColumn="0" w:lastRowFirstColumn="0" w:lastRowLastColumn="0"/>
              <w:rPr>
                <w:b/>
                <w:bCs/>
              </w:rPr>
            </w:pPr>
            <w:r w:rsidRPr="00F16DFF">
              <w:rPr>
                <w:b/>
                <w:bCs/>
              </w:rPr>
              <w:t>Storage of images and</w:t>
            </w:r>
            <w:r w:rsidR="00FE1AAC">
              <w:rPr>
                <w:b/>
                <w:bCs/>
              </w:rPr>
              <w:t>/or</w:t>
            </w:r>
            <w:r w:rsidRPr="00F16DFF">
              <w:rPr>
                <w:b/>
                <w:bCs/>
              </w:rPr>
              <w:t xml:space="preserve"> videos</w:t>
            </w:r>
          </w:p>
          <w:p w:rsidR="00D5544E" w:rsidP="00DC30CD" w:rsidRDefault="00695785" w14:paraId="500A18F4" w14:textId="2E6D7EBE">
            <w:pPr>
              <w:pStyle w:val="ListParagraph"/>
              <w:widowControl w:val="0"/>
              <w:numPr>
                <w:ilvl w:val="0"/>
                <w:numId w:val="35"/>
              </w:numPr>
              <w:spacing w:after="0"/>
              <w:mirrorIndents/>
              <w:cnfStyle w:val="000000000000" w:firstRow="0" w:lastRow="0" w:firstColumn="0" w:lastColumn="0" w:oddVBand="0" w:evenVBand="0" w:oddHBand="0" w:evenHBand="0" w:firstRowFirstColumn="0" w:firstRowLastColumn="0" w:lastRowFirstColumn="0" w:lastRowLastColumn="0"/>
            </w:pPr>
            <w:r>
              <w:t xml:space="preserve">At </w:t>
            </w:r>
            <w:r w:rsidR="00CA7A37">
              <w:t xml:space="preserve">least once a </w:t>
            </w:r>
            <w:r>
              <w:t xml:space="preserve">week </w:t>
            </w:r>
            <w:r w:rsidR="00F360B2">
              <w:t>the</w:t>
            </w:r>
            <w:r>
              <w:t xml:space="preserve"> i</w:t>
            </w:r>
            <w:r w:rsidRPr="00F16DFF" w:rsidR="00E96430">
              <w:t xml:space="preserve">mages </w:t>
            </w:r>
            <w:r w:rsidR="00F360B2">
              <w:t>and/</w:t>
            </w:r>
            <w:r>
              <w:t>or</w:t>
            </w:r>
            <w:r w:rsidRPr="00F16DFF" w:rsidR="00E96430">
              <w:t xml:space="preserve"> videos </w:t>
            </w:r>
            <w:r w:rsidR="00F360B2">
              <w:t xml:space="preserve">taken on a school device </w:t>
            </w:r>
            <w:r w:rsidR="00EF1CED">
              <w:t xml:space="preserve">will be </w:t>
            </w:r>
            <w:r w:rsidRPr="00F16DFF" w:rsidR="00E96430">
              <w:t xml:space="preserve">uploaded/transferred to </w:t>
            </w:r>
            <w:r w:rsidR="006D5041">
              <w:t xml:space="preserve">one of the </w:t>
            </w:r>
            <w:r w:rsidR="00184B99">
              <w:t>department</w:t>
            </w:r>
            <w:r w:rsidR="006D5041">
              <w:t>’s</w:t>
            </w:r>
            <w:r w:rsidR="00184B99">
              <w:t xml:space="preserve"> </w:t>
            </w:r>
            <w:r w:rsidR="006D5041">
              <w:t xml:space="preserve">secure, </w:t>
            </w:r>
            <w:r w:rsidR="00184B99">
              <w:t xml:space="preserve">approved </w:t>
            </w:r>
            <w:r w:rsidR="00497FFB">
              <w:t>cloud</w:t>
            </w:r>
            <w:r w:rsidR="006D5041">
              <w:t xml:space="preserve"> </w:t>
            </w:r>
            <w:r w:rsidR="00184B99">
              <w:t>storage</w:t>
            </w:r>
            <w:r w:rsidR="00DD7CC8">
              <w:t xml:space="preserve"> </w:t>
            </w:r>
            <w:r w:rsidR="001B032A">
              <w:t>platform</w:t>
            </w:r>
            <w:r w:rsidR="00692576">
              <w:t>s</w:t>
            </w:r>
            <w:r w:rsidRPr="00F16DFF" w:rsidR="00E96430">
              <w:t xml:space="preserve"> (for example, </w:t>
            </w:r>
            <w:r w:rsidRPr="004D6FA5" w:rsidR="004D6FA5">
              <w:t>Google Workspace for Education</w:t>
            </w:r>
            <w:r w:rsidR="004D6FA5">
              <w:t xml:space="preserve"> or</w:t>
            </w:r>
            <w:r w:rsidRPr="004D6FA5" w:rsidR="004D6FA5">
              <w:t xml:space="preserve"> Microsoft Office 365</w:t>
            </w:r>
            <w:r w:rsidR="004D6FA5">
              <w:t>)</w:t>
            </w:r>
            <w:r w:rsidRPr="00F16DFF" w:rsidR="00E96430">
              <w:t xml:space="preserve"> </w:t>
            </w:r>
          </w:p>
          <w:p w:rsidR="00AA084A" w:rsidP="00DC30CD" w:rsidRDefault="00AA084A" w14:paraId="4D22CB59" w14:textId="77777777">
            <w:pPr>
              <w:pStyle w:val="ListParagraph"/>
              <w:widowControl w:val="0"/>
              <w:numPr>
                <w:ilvl w:val="0"/>
                <w:numId w:val="35"/>
              </w:numPr>
              <w:spacing w:after="0"/>
              <w:cnfStyle w:val="000000000000" w:firstRow="0" w:lastRow="0" w:firstColumn="0" w:lastColumn="0" w:oddVBand="0" w:evenVBand="0" w:oddHBand="0" w:evenHBand="0" w:firstRowFirstColumn="0" w:firstRowLastColumn="0" w:lastRowFirstColumn="0" w:lastRowLastColumn="0"/>
            </w:pPr>
            <w:r>
              <w:t>Only school leaders and authorised preschool staff will be able to access the storage platform. If a staff member stops working in the preschool or school, their access will be revoked.</w:t>
            </w:r>
          </w:p>
          <w:p w:rsidR="004E7F19" w:rsidP="00DC30CD" w:rsidRDefault="004E7F19" w14:paraId="5DC444C5" w14:textId="4C6C0458">
            <w:pPr>
              <w:pStyle w:val="ListParagraph"/>
              <w:widowControl w:val="0"/>
              <w:numPr>
                <w:ilvl w:val="0"/>
                <w:numId w:val="35"/>
              </w:numPr>
              <w:spacing w:after="0"/>
              <w:mirrorIndents/>
              <w:cnfStyle w:val="000000000000" w:firstRow="0" w:lastRow="0" w:firstColumn="0" w:lastColumn="0" w:oddVBand="0" w:evenVBand="0" w:oddHBand="0" w:evenHBand="0" w:firstRowFirstColumn="0" w:firstRowLastColumn="0" w:lastRowFirstColumn="0" w:lastRowLastColumn="0"/>
            </w:pPr>
            <w:r w:rsidRPr="00F16DFF">
              <w:t>Once uploaded, the images and</w:t>
            </w:r>
            <w:r>
              <w:t>/or</w:t>
            </w:r>
            <w:r w:rsidRPr="00F16DFF">
              <w:t xml:space="preserve"> videos </w:t>
            </w:r>
            <w:r>
              <w:t>will be</w:t>
            </w:r>
            <w:r w:rsidRPr="00F16DFF">
              <w:t xml:space="preserve"> deleted from the photo application on the device</w:t>
            </w:r>
            <w:r w:rsidR="00AA084A">
              <w:t xml:space="preserve"> they were taken on</w:t>
            </w:r>
            <w:r w:rsidRPr="00F16DFF">
              <w:t>.</w:t>
            </w:r>
          </w:p>
          <w:p w:rsidRPr="00F16DFF" w:rsidR="00F36743" w:rsidP="00DC30CD" w:rsidRDefault="00F36743" w14:paraId="09D722B4" w14:textId="6DF70304">
            <w:pPr>
              <w:pStyle w:val="ListParagraph"/>
              <w:widowControl w:val="0"/>
              <w:numPr>
                <w:ilvl w:val="0"/>
                <w:numId w:val="35"/>
              </w:numPr>
              <w:spacing w:after="0"/>
              <w:mirrorIndents/>
              <w:cnfStyle w:val="000000000000" w:firstRow="0" w:lastRow="0" w:firstColumn="0" w:lastColumn="0" w:oddVBand="0" w:evenVBand="0" w:oddHBand="0" w:evenHBand="0" w:firstRowFirstColumn="0" w:firstRowLastColumn="0" w:lastRowFirstColumn="0" w:lastRowLastColumn="0"/>
            </w:pPr>
            <w:r w:rsidRPr="00F16DFF">
              <w:t xml:space="preserve">If required for an educational purpose, images </w:t>
            </w:r>
            <w:r w:rsidR="00FE1AAC">
              <w:t>and/</w:t>
            </w:r>
            <w:r w:rsidRPr="00F16DFF">
              <w:t xml:space="preserve">or videos will be downloaded from the storage </w:t>
            </w:r>
            <w:r w:rsidR="00E24BAF">
              <w:t>platform</w:t>
            </w:r>
            <w:r w:rsidRPr="00F16DFF">
              <w:t xml:space="preserve"> to a service-issued device, for example, a preschool computer.</w:t>
            </w:r>
          </w:p>
          <w:p w:rsidR="006351E2" w:rsidP="00DC30CD" w:rsidRDefault="7B4DFC61" w14:paraId="71CD30C0" w14:textId="27C73D11">
            <w:pPr>
              <w:pStyle w:val="ListParagraph"/>
              <w:widowControl w:val="0"/>
              <w:numPr>
                <w:ilvl w:val="0"/>
                <w:numId w:val="35"/>
              </w:numPr>
              <w:spacing w:after="0"/>
              <w:mirrorIndents/>
              <w:cnfStyle w:val="000000000000" w:firstRow="0" w:lastRow="0" w:firstColumn="0" w:lastColumn="0" w:oddVBand="0" w:evenVBand="0" w:oddHBand="0" w:evenHBand="0" w:firstRowFirstColumn="0" w:firstRowLastColumn="0" w:lastRowFirstColumn="0" w:lastRowLastColumn="0"/>
            </w:pPr>
            <w:r>
              <w:t>When</w:t>
            </w:r>
            <w:r w:rsidR="00E02770">
              <w:t xml:space="preserve"> using </w:t>
            </w:r>
            <w:r w:rsidR="003113C5">
              <w:t xml:space="preserve">the </w:t>
            </w:r>
            <w:r w:rsidR="00E02770">
              <w:t>storage platform and sharing files with one another, s</w:t>
            </w:r>
            <w:r w:rsidR="00056855">
              <w:t xml:space="preserve">taff will follow the department’s guidance for </w:t>
            </w:r>
            <w:hyperlink w:history="1" w:anchor="Storing2" r:id="rId35">
              <w:r w:rsidR="00056855">
                <w:rPr>
                  <w:rStyle w:val="Hyperlink"/>
                </w:rPr>
                <w:t>s</w:t>
              </w:r>
              <w:r w:rsidRPr="00B75920" w:rsidR="00B75920">
                <w:rPr>
                  <w:rStyle w:val="Hyperlink"/>
                </w:rPr>
                <w:t>toring and accessing personal information</w:t>
              </w:r>
            </w:hyperlink>
            <w:r w:rsidR="006351E2">
              <w:t>, including:</w:t>
            </w:r>
          </w:p>
          <w:p w:rsidR="006351E2" w:rsidP="00DC30CD" w:rsidRDefault="00494C57" w14:paraId="16AB9A40" w14:textId="22C89B40">
            <w:pPr>
              <w:pStyle w:val="ListParagraph"/>
              <w:widowControl w:val="0"/>
              <w:numPr>
                <w:ilvl w:val="1"/>
                <w:numId w:val="35"/>
              </w:numPr>
              <w:spacing w:after="0"/>
              <w:mirrorIndents/>
              <w:cnfStyle w:val="000000000000" w:firstRow="0" w:lastRow="0" w:firstColumn="0" w:lastColumn="0" w:oddVBand="0" w:evenVBand="0" w:oddHBand="0" w:evenHBand="0" w:firstRowFirstColumn="0" w:firstRowLastColumn="0" w:lastRowFirstColumn="0" w:lastRowLastColumn="0"/>
            </w:pPr>
            <w:r>
              <w:t>e</w:t>
            </w:r>
            <w:r w:rsidR="00E02770">
              <w:t xml:space="preserve">nsuring </w:t>
            </w:r>
            <w:r w:rsidR="003113C5">
              <w:t xml:space="preserve">any </w:t>
            </w:r>
            <w:r w:rsidR="00F6384E">
              <w:t>groups</w:t>
            </w:r>
            <w:r w:rsidR="00E02770">
              <w:t xml:space="preserve"> set up in </w:t>
            </w:r>
            <w:r w:rsidR="006351E2">
              <w:t>Microsoft Teams</w:t>
            </w:r>
            <w:r w:rsidR="00E02770">
              <w:t xml:space="preserve"> are private</w:t>
            </w:r>
          </w:p>
          <w:p w:rsidR="00E02770" w:rsidP="00DC30CD" w:rsidRDefault="00494C57" w14:paraId="059A733D" w14:textId="64C0A71F">
            <w:pPr>
              <w:pStyle w:val="ListParagraph"/>
              <w:widowControl w:val="0"/>
              <w:numPr>
                <w:ilvl w:val="1"/>
                <w:numId w:val="35"/>
              </w:numPr>
              <w:spacing w:after="0"/>
              <w:mirrorIndents/>
              <w:cnfStyle w:val="000000000000" w:firstRow="0" w:lastRow="0" w:firstColumn="0" w:lastColumn="0" w:oddVBand="0" w:evenVBand="0" w:oddHBand="0" w:evenHBand="0" w:firstRowFirstColumn="0" w:firstRowLastColumn="0" w:lastRowFirstColumn="0" w:lastRowLastColumn="0"/>
            </w:pPr>
            <w:r>
              <w:t>regularly</w:t>
            </w:r>
            <w:r w:rsidR="00E02770">
              <w:t xml:space="preserve"> reviewing who has access </w:t>
            </w:r>
            <w:r w:rsidR="000B09EE">
              <w:t xml:space="preserve">permissions </w:t>
            </w:r>
            <w:r w:rsidR="00E02770">
              <w:t>to storage platforms</w:t>
            </w:r>
          </w:p>
          <w:p w:rsidR="003716F8" w:rsidP="00DC30CD" w:rsidRDefault="000430DE" w14:paraId="291A73AB" w14:textId="16A2B04F">
            <w:pPr>
              <w:pStyle w:val="ListParagraph"/>
              <w:widowControl w:val="0"/>
              <w:numPr>
                <w:ilvl w:val="1"/>
                <w:numId w:val="35"/>
              </w:numPr>
              <w:spacing w:after="0"/>
              <w:mirrorIndents/>
              <w:cnfStyle w:val="000000000000" w:firstRow="0" w:lastRow="0" w:firstColumn="0" w:lastColumn="0" w:oddVBand="0" w:evenVBand="0" w:oddHBand="0" w:evenHBand="0" w:firstRowFirstColumn="0" w:firstRowLastColumn="0" w:lastRowFirstColumn="0" w:lastRowLastColumn="0"/>
            </w:pPr>
            <w:r>
              <w:t>double-</w:t>
            </w:r>
            <w:r w:rsidR="00494C57">
              <w:t>c</w:t>
            </w:r>
            <w:r w:rsidR="003716F8">
              <w:t xml:space="preserve">hecking email addresses to ensure files aren’t </w:t>
            </w:r>
            <w:r w:rsidR="00494C57">
              <w:t>inadvertently</w:t>
            </w:r>
            <w:r w:rsidR="003716F8">
              <w:t xml:space="preserve"> shared with the wrong person</w:t>
            </w:r>
          </w:p>
          <w:p w:rsidR="00867DC9" w:rsidP="00DC30CD" w:rsidRDefault="004618AE" w14:paraId="0E22EFCB" w14:textId="71E4544D">
            <w:pPr>
              <w:pStyle w:val="ListParagraph"/>
              <w:widowControl w:val="0"/>
              <w:numPr>
                <w:ilvl w:val="1"/>
                <w:numId w:val="35"/>
              </w:numPr>
              <w:spacing w:after="0"/>
              <w:mirrorIndents/>
              <w:cnfStyle w:val="000000000000" w:firstRow="0" w:lastRow="0" w:firstColumn="0" w:lastColumn="0" w:oddVBand="0" w:evenVBand="0" w:oddHBand="0" w:evenHBand="0" w:firstRowFirstColumn="0" w:firstRowLastColumn="0" w:lastRowFirstColumn="0" w:lastRowLastColumn="0"/>
            </w:pPr>
            <w:r>
              <w:t xml:space="preserve">not </w:t>
            </w:r>
            <w:r w:rsidRPr="004618AE">
              <w:t>shar</w:t>
            </w:r>
            <w:r>
              <w:t>ing</w:t>
            </w:r>
            <w:r w:rsidRPr="004618AE">
              <w:t xml:space="preserve"> personal information </w:t>
            </w:r>
            <w:r>
              <w:t>(</w:t>
            </w:r>
            <w:r w:rsidR="008F62BA">
              <w:t xml:space="preserve">including images) </w:t>
            </w:r>
            <w:r w:rsidRPr="004618AE">
              <w:t>unless absolutely necessary</w:t>
            </w:r>
            <w:r w:rsidR="008F62BA">
              <w:t>.</w:t>
            </w:r>
          </w:p>
          <w:p w:rsidRPr="00F16DFF" w:rsidR="00E72908" w:rsidP="00DC30CD" w:rsidRDefault="00AF2468" w14:paraId="0012C97B" w14:textId="5AC653E6">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pPr>
            <w:r w:rsidR="00AF2468">
              <w:rPr/>
              <w:t xml:space="preserve">All images </w:t>
            </w:r>
            <w:r w:rsidR="004A25A3">
              <w:rPr/>
              <w:t>and</w:t>
            </w:r>
            <w:r w:rsidR="00F64F4E">
              <w:rPr/>
              <w:t>/or</w:t>
            </w:r>
            <w:r w:rsidR="004A25A3">
              <w:rPr/>
              <w:t xml:space="preserve"> videos </w:t>
            </w:r>
            <w:r w:rsidR="00AF2468">
              <w:rPr/>
              <w:t xml:space="preserve">will be deleted </w:t>
            </w:r>
            <w:r w:rsidR="006833A6">
              <w:rPr/>
              <w:t xml:space="preserve">form the </w:t>
            </w:r>
            <w:r w:rsidR="006833A6">
              <w:rPr/>
              <w:t>storage</w:t>
            </w:r>
            <w:r w:rsidR="006833A6">
              <w:rPr/>
              <w:t xml:space="preserve"> platform where they are saved </w:t>
            </w:r>
            <w:r w:rsidR="008209EC">
              <w:rPr/>
              <w:t>at the end of the school year</w:t>
            </w:r>
            <w:r w:rsidR="00860B06">
              <w:rPr/>
              <w:t xml:space="preserve">. </w:t>
            </w:r>
            <w:r w:rsidR="00860B06">
              <w:rPr/>
              <w:t>I</w:t>
            </w:r>
            <w:r w:rsidR="00C713FE">
              <w:rPr/>
              <w:t xml:space="preserve">f </w:t>
            </w:r>
            <w:r w:rsidR="00860B06">
              <w:rPr/>
              <w:t xml:space="preserve">a child </w:t>
            </w:r>
            <w:r w:rsidR="005938BD">
              <w:rPr/>
              <w:t xml:space="preserve">leaves </w:t>
            </w:r>
            <w:r w:rsidR="00C713FE">
              <w:rPr/>
              <w:t xml:space="preserve">preschool </w:t>
            </w:r>
            <w:r w:rsidR="005938BD">
              <w:rPr/>
              <w:t xml:space="preserve">mid-year, their </w:t>
            </w:r>
            <w:r w:rsidR="00860B06">
              <w:rPr/>
              <w:t xml:space="preserve">images will be deleted </w:t>
            </w:r>
            <w:r w:rsidR="007B1C91">
              <w:rPr/>
              <w:t xml:space="preserve">after they </w:t>
            </w:r>
            <w:r w:rsidR="005938BD">
              <w:rPr/>
              <w:t>une</w:t>
            </w:r>
            <w:r w:rsidR="6924E42E">
              <w:rPr/>
              <w:t>nrolled.</w:t>
            </w:r>
          </w:p>
          <w:p w:rsidR="00707917" w:rsidP="23F92C57" w:rsidRDefault="008347D9" w14:paraId="40A364D4" w14:textId="4538973B">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highlight w:val="yellow"/>
              </w:rPr>
            </w:pPr>
            <w:r w:rsidRPr="23F92C57" w:rsidR="52E1E192">
              <w:rPr>
                <w:highlight w:val="yellow"/>
              </w:rPr>
              <w:t xml:space="preserve">Images are temporarily stored on NSW DoE servers for </w:t>
            </w:r>
            <w:r w:rsidRPr="23F92C57" w:rsidR="52E1E192">
              <w:rPr>
                <w:highlight w:val="yellow"/>
              </w:rPr>
              <w:t>Ipads</w:t>
            </w:r>
            <w:r w:rsidRPr="23F92C57" w:rsidR="52E1E192">
              <w:rPr>
                <w:highlight w:val="yellow"/>
              </w:rPr>
              <w:t xml:space="preserve"> and mobile phones. Once images are downloaded onto </w:t>
            </w:r>
            <w:r w:rsidRPr="23F92C57" w:rsidR="52E1E192">
              <w:rPr>
                <w:highlight w:val="yellow"/>
              </w:rPr>
              <w:t>Storypark</w:t>
            </w:r>
            <w:r w:rsidRPr="23F92C57" w:rsidR="52E1E192">
              <w:rPr>
                <w:highlight w:val="yellow"/>
              </w:rPr>
              <w:t xml:space="preserve">, they are </w:t>
            </w:r>
            <w:r w:rsidRPr="23F92C57" w:rsidR="52E1E192">
              <w:rPr>
                <w:highlight w:val="yellow"/>
              </w:rPr>
              <w:t>deleted</w:t>
            </w:r>
            <w:r w:rsidRPr="23F92C57" w:rsidR="52E1E192">
              <w:rPr>
                <w:highlight w:val="yellow"/>
              </w:rPr>
              <w:t xml:space="preserve"> from mobile devices.</w:t>
            </w:r>
            <w:r w:rsidRPr="23F92C57" w:rsidR="00707917">
              <w:rPr>
                <w:highlight w:val="yellow"/>
              </w:rPr>
              <w:t xml:space="preserve"> </w:t>
            </w:r>
          </w:p>
          <w:p w:rsidRPr="003B0226" w:rsidR="006B34C2" w:rsidP="23F92C57" w:rsidRDefault="006B34C2" w14:paraId="2469AEC0" w14:textId="79ACA081">
            <w:pPr>
              <w:pStyle w:val="ListBullet"/>
              <w:spacing w:after="0"/>
              <w:cnfStyle w:val="000000000000" w:firstRow="0" w:lastRow="0" w:firstColumn="0" w:lastColumn="0" w:oddVBand="0" w:evenVBand="0" w:oddHBand="0" w:evenHBand="0" w:firstRowFirstColumn="0" w:firstRowLastColumn="0" w:lastRowFirstColumn="0" w:lastRowLastColumn="0"/>
              <w:rPr>
                <w:highlight w:val="yellow"/>
              </w:rPr>
            </w:pPr>
            <w:r w:rsidRPr="23F92C57" w:rsidR="6C3DA57B">
              <w:rPr>
                <w:highlight w:val="yellow"/>
              </w:rPr>
              <w:t xml:space="preserve">NSW DoE servers and </w:t>
            </w:r>
            <w:r w:rsidRPr="23F92C57" w:rsidR="6C3DA57B">
              <w:rPr>
                <w:highlight w:val="yellow"/>
              </w:rPr>
              <w:t>Storypark</w:t>
            </w:r>
            <w:r w:rsidRPr="23F92C57" w:rsidR="6C3DA57B">
              <w:rPr>
                <w:highlight w:val="yellow"/>
              </w:rPr>
              <w:t xml:space="preserve"> are encrypted logins to prevent unknown access. </w:t>
            </w:r>
            <w:r w:rsidRPr="23F92C57" w:rsidR="006B34C2">
              <w:rPr>
                <w:highlight w:val="yellow"/>
              </w:rPr>
              <w:t xml:space="preserve"> </w:t>
            </w:r>
          </w:p>
          <w:p w:rsidRPr="003B0226" w:rsidR="006B34C2" w:rsidP="23F92C57" w:rsidRDefault="006B34C2" w14:paraId="14EA17ED" w14:textId="409B57D6">
            <w:pPr>
              <w:pStyle w:val="ListBullet"/>
              <w:spacing w:after="0"/>
              <w:cnfStyle w:val="000000000000" w:firstRow="0" w:lastRow="0" w:firstColumn="0" w:lastColumn="0" w:oddVBand="0" w:evenVBand="0" w:oddHBand="0" w:evenHBand="0" w:firstRowFirstColumn="0" w:firstRowLastColumn="0" w:lastRowFirstColumn="0" w:lastRowLastColumn="0"/>
              <w:rPr>
                <w:highlight w:val="yellow"/>
              </w:rPr>
            </w:pPr>
            <w:r w:rsidRPr="23F92C57" w:rsidR="1FCF6807">
              <w:rPr>
                <w:highlight w:val="yellow"/>
              </w:rPr>
              <w:t xml:space="preserve">The school principal is the only person authorised to add staff access. The ECT is the only person authorised to add </w:t>
            </w:r>
            <w:r w:rsidRPr="23F92C57" w:rsidR="1FCF6807">
              <w:rPr>
                <w:highlight w:val="yellow"/>
              </w:rPr>
              <w:t>families</w:t>
            </w:r>
            <w:r w:rsidRPr="23F92C57" w:rsidR="1FCF6807">
              <w:rPr>
                <w:highlight w:val="yellow"/>
              </w:rPr>
              <w:t xml:space="preserve"> to the </w:t>
            </w:r>
            <w:r w:rsidRPr="23F92C57" w:rsidR="1FCF6807">
              <w:rPr>
                <w:highlight w:val="yellow"/>
              </w:rPr>
              <w:t>Storypark</w:t>
            </w:r>
            <w:r w:rsidRPr="23F92C57" w:rsidR="1FCF6807">
              <w:rPr>
                <w:highlight w:val="yellow"/>
              </w:rPr>
              <w:t xml:space="preserve"> platform.</w:t>
            </w:r>
            <w:r w:rsidRPr="23F92C57" w:rsidR="006B34C2">
              <w:rPr>
                <w:highlight w:val="yellow"/>
              </w:rPr>
              <w:t xml:space="preserve"> </w:t>
            </w:r>
          </w:p>
          <w:p w:rsidRPr="00100474" w:rsidR="003003B6" w:rsidP="23F92C57" w:rsidRDefault="00100474" w14:paraId="2A795321" w14:textId="561F44FC">
            <w:pPr>
              <w:pStyle w:val="ListParagraph"/>
              <w:numPr>
                <w:ilvl w:val="0"/>
                <w:numId w:val="35"/>
              </w:numPr>
              <w:spacing w:after="0"/>
              <w:cnfStyle w:val="000000000000" w:firstRow="0" w:lastRow="0" w:firstColumn="0" w:lastColumn="0" w:oddVBand="0" w:evenVBand="0" w:oddHBand="0" w:evenHBand="0" w:firstRowFirstColumn="0" w:firstRowLastColumn="0" w:lastRowFirstColumn="0" w:lastRowLastColumn="0"/>
              <w:rPr>
                <w:highlight w:val="yellow"/>
              </w:rPr>
            </w:pPr>
            <w:r w:rsidRPr="23F92C57" w:rsidR="7950C126">
              <w:rPr>
                <w:highlight w:val="yellow"/>
              </w:rPr>
              <w:t xml:space="preserve">The school principal and ECT will check all devices have been cleared and no </w:t>
            </w:r>
            <w:r w:rsidRPr="23F92C57" w:rsidR="7950C126">
              <w:rPr>
                <w:highlight w:val="yellow"/>
              </w:rPr>
              <w:t>images</w:t>
            </w:r>
            <w:r w:rsidRPr="23F92C57" w:rsidR="7950C126">
              <w:rPr>
                <w:highlight w:val="yellow"/>
              </w:rPr>
              <w:t xml:space="preserve"> remain on mobile devices.</w:t>
            </w:r>
          </w:p>
        </w:tc>
      </w:tr>
      <w:tr w:rsidRPr="00F16DFF" w:rsidR="00ED2835" w:rsidTr="23F92C57" w14:paraId="398E365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772C52" w:rsidP="00880357" w:rsidRDefault="00DE6CB5" w14:paraId="05A99D1B" w14:textId="390142A4">
            <w:pPr>
              <w:pStyle w:val="ListBullet"/>
              <w:numPr>
                <w:ilvl w:val="0"/>
                <w:numId w:val="0"/>
              </w:numPr>
              <w:spacing w:after="0"/>
              <w:rPr>
                <w:szCs w:val="22"/>
              </w:rPr>
            </w:pPr>
            <w:r>
              <w:rPr>
                <w:szCs w:val="22"/>
              </w:rPr>
              <w:lastRenderedPageBreak/>
              <w:t>6</w:t>
            </w:r>
            <w:r w:rsidR="003D4E6C">
              <w:rPr>
                <w:szCs w:val="22"/>
              </w:rPr>
              <w:t xml:space="preserve">. </w:t>
            </w:r>
            <w:r w:rsidR="006726FA">
              <w:rPr>
                <w:szCs w:val="22"/>
              </w:rPr>
              <w:t>Manage</w:t>
            </w:r>
            <w:r w:rsidR="0008764D">
              <w:rPr>
                <w:szCs w:val="22"/>
              </w:rPr>
              <w:t>-</w:t>
            </w:r>
            <w:r w:rsidR="006726FA">
              <w:rPr>
                <w:szCs w:val="22"/>
              </w:rPr>
              <w:t>ment and u</w:t>
            </w:r>
            <w:r w:rsidR="00772C52">
              <w:rPr>
                <w:szCs w:val="22"/>
              </w:rPr>
              <w:t>se of school-issued devices</w:t>
            </w:r>
            <w:r w:rsidR="00401BFB">
              <w:rPr>
                <w:szCs w:val="22"/>
              </w:rPr>
              <w:t xml:space="preserve"> and cyber</w:t>
            </w:r>
            <w:r w:rsidR="0008764D">
              <w:rPr>
                <w:szCs w:val="22"/>
              </w:rPr>
              <w:t>-</w:t>
            </w:r>
            <w:r w:rsidR="00401BFB">
              <w:rPr>
                <w:szCs w:val="22"/>
              </w:rPr>
              <w:t>security</w:t>
            </w:r>
          </w:p>
        </w:tc>
        <w:tc>
          <w:tcPr>
            <w:cnfStyle w:val="000000000000" w:firstRow="0" w:lastRow="0" w:firstColumn="0" w:lastColumn="0" w:oddVBand="0" w:evenVBand="0" w:oddHBand="0" w:evenHBand="0" w:firstRowFirstColumn="0" w:firstRowLastColumn="0" w:lastRowFirstColumn="0" w:lastRowLastColumn="0"/>
            <w:tcW w:w="9214" w:type="dxa"/>
            <w:tcMar/>
          </w:tcPr>
          <w:p w:rsidRPr="00C44635" w:rsidR="00A524C0" w:rsidP="00880357" w:rsidRDefault="00A524C0" w14:paraId="13251225" w14:textId="229EFD24">
            <w:pPr>
              <w:spacing w:after="0"/>
              <w:cnfStyle w:val="000000100000" w:firstRow="0" w:lastRow="0" w:firstColumn="0" w:lastColumn="0" w:oddVBand="0" w:evenVBand="0" w:oddHBand="1" w:evenHBand="0" w:firstRowFirstColumn="0" w:firstRowLastColumn="0" w:lastRowFirstColumn="0" w:lastRowLastColumn="0"/>
              <w:rPr>
                <w:b/>
                <w:bCs/>
              </w:rPr>
            </w:pPr>
            <w:r w:rsidRPr="00C44635">
              <w:rPr>
                <w:b/>
                <w:bCs/>
              </w:rPr>
              <w:t>Purchas</w:t>
            </w:r>
            <w:r>
              <w:rPr>
                <w:b/>
                <w:bCs/>
              </w:rPr>
              <w:t>e</w:t>
            </w:r>
            <w:r w:rsidRPr="00C44635">
              <w:rPr>
                <w:b/>
                <w:bCs/>
              </w:rPr>
              <w:t xml:space="preserve"> and storage</w:t>
            </w:r>
            <w:r>
              <w:rPr>
                <w:b/>
                <w:bCs/>
              </w:rPr>
              <w:t xml:space="preserve"> of school-issued devices</w:t>
            </w:r>
          </w:p>
          <w:p w:rsidRPr="001016B2" w:rsidR="00A524C0" w:rsidP="00C429E2" w:rsidRDefault="00A524C0" w14:paraId="1035C7B9" w14:textId="47018FB0">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1016B2">
              <w:t xml:space="preserve">If </w:t>
            </w:r>
            <w:r w:rsidR="00B17E6C">
              <w:t>the s</w:t>
            </w:r>
            <w:r w:rsidRPr="001016B2">
              <w:t>chool acquir</w:t>
            </w:r>
            <w:r w:rsidR="00B17E6C">
              <w:t>es</w:t>
            </w:r>
            <w:r w:rsidRPr="001016B2">
              <w:t xml:space="preserve"> new devices, these </w:t>
            </w:r>
            <w:r w:rsidR="00B17E6C">
              <w:t xml:space="preserve">will be </w:t>
            </w:r>
            <w:r w:rsidRPr="001016B2">
              <w:t xml:space="preserve">supported devices, purchased through </w:t>
            </w:r>
            <w:hyperlink w:history="1" r:id="rId36">
              <w:r w:rsidRPr="00AC6E8A">
                <w:rPr>
                  <w:rStyle w:val="Hyperlink"/>
                  <w:rFonts w:eastAsiaTheme="minorHAnsi"/>
                  <w:lang w:eastAsia="en-US"/>
                </w:rPr>
                <w:t>EDBuy</w:t>
              </w:r>
            </w:hyperlink>
            <w:r w:rsidR="006D5B76">
              <w:t xml:space="preserve"> </w:t>
            </w:r>
            <w:r w:rsidR="0072714F">
              <w:t>to ensure they m</w:t>
            </w:r>
            <w:r w:rsidRPr="001016B2">
              <w:t xml:space="preserve">eet the requirements of the department’s </w:t>
            </w:r>
            <w:hyperlink w:tgtFrame="_blank" w:history="1" r:id="rId37">
              <w:r w:rsidRPr="001016B2">
                <w:rPr>
                  <w:rStyle w:val="Hyperlink"/>
                  <w:color w:val="auto"/>
                </w:rPr>
                <w:t>Cyber security policy</w:t>
              </w:r>
            </w:hyperlink>
            <w:r w:rsidRPr="001016B2">
              <w:t>.</w:t>
            </w:r>
          </w:p>
          <w:p w:rsidR="00A524C0" w:rsidP="00C429E2" w:rsidRDefault="00A524C0" w14:paraId="7A3BB31C" w14:textId="27FC99F7">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1016B2">
              <w:t xml:space="preserve">All school electronic devices </w:t>
            </w:r>
            <w:r w:rsidR="002A2144">
              <w:t>will</w:t>
            </w:r>
            <w:r w:rsidRPr="001016B2">
              <w:t xml:space="preserve"> be stored in a secure area or lockable container, including when at a staff member’s home. </w:t>
            </w:r>
          </w:p>
          <w:p w:rsidR="00A524C0" w:rsidP="00C429E2" w:rsidRDefault="00A524C0" w14:paraId="5F532E22" w14:textId="590A08FE">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1016B2">
              <w:t>Any lost or stolen school-issued devices will be reported to the school principal who will notify EdConnect as soon as</w:t>
            </w:r>
            <w:r w:rsidR="00A92E70">
              <w:t xml:space="preserve"> is </w:t>
            </w:r>
            <w:r w:rsidRPr="001016B2">
              <w:t>practical.</w:t>
            </w:r>
          </w:p>
          <w:p w:rsidRPr="00C44635" w:rsidR="00813326" w:rsidP="00880357" w:rsidRDefault="00813326" w14:paraId="2B49F633" w14:textId="119F0302">
            <w:pPr>
              <w:spacing w:after="0"/>
              <w:cnfStyle w:val="000000100000" w:firstRow="0" w:lastRow="0" w:firstColumn="0" w:lastColumn="0" w:oddVBand="0" w:evenVBand="0" w:oddHBand="1" w:evenHBand="0" w:firstRowFirstColumn="0" w:firstRowLastColumn="0" w:lastRowFirstColumn="0" w:lastRowLastColumn="0"/>
              <w:rPr>
                <w:b/>
                <w:bCs/>
              </w:rPr>
            </w:pPr>
            <w:r w:rsidRPr="00C44635">
              <w:rPr>
                <w:b/>
                <w:bCs/>
              </w:rPr>
              <w:t>Password</w:t>
            </w:r>
            <w:r w:rsidR="00F7317B">
              <w:rPr>
                <w:b/>
                <w:bCs/>
              </w:rPr>
              <w:t>s</w:t>
            </w:r>
            <w:r w:rsidR="00885526">
              <w:rPr>
                <w:b/>
                <w:bCs/>
              </w:rPr>
              <w:t>, pass phrase</w:t>
            </w:r>
            <w:r w:rsidR="00F7317B">
              <w:rPr>
                <w:b/>
                <w:bCs/>
              </w:rPr>
              <w:t>s</w:t>
            </w:r>
            <w:r w:rsidR="00885526">
              <w:rPr>
                <w:b/>
                <w:bCs/>
              </w:rPr>
              <w:t xml:space="preserve"> </w:t>
            </w:r>
            <w:r w:rsidR="00F7317B">
              <w:rPr>
                <w:b/>
                <w:bCs/>
              </w:rPr>
              <w:t>and</w:t>
            </w:r>
            <w:r w:rsidRPr="00C44635">
              <w:rPr>
                <w:b/>
                <w:bCs/>
              </w:rPr>
              <w:t xml:space="preserve"> PIN</w:t>
            </w:r>
            <w:r w:rsidR="00F7317B">
              <w:rPr>
                <w:b/>
                <w:bCs/>
              </w:rPr>
              <w:t>s</w:t>
            </w:r>
          </w:p>
          <w:p w:rsidRPr="00A141DB" w:rsidR="00813326" w:rsidP="00C429E2" w:rsidRDefault="00813326" w14:paraId="18EECD81" w14:textId="6A1380F4">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t>S</w:t>
            </w:r>
            <w:r w:rsidRPr="001016B2">
              <w:t xml:space="preserve">chool-issued devices with the capability </w:t>
            </w:r>
            <w:r w:rsidR="00B43B78">
              <w:t>will</w:t>
            </w:r>
            <w:r w:rsidRPr="001016B2">
              <w:t xml:space="preserve"> have a </w:t>
            </w:r>
            <w:r w:rsidR="00A141DB">
              <w:t xml:space="preserve">strong </w:t>
            </w:r>
            <w:r w:rsidRPr="001016B2">
              <w:t>password</w:t>
            </w:r>
            <w:r w:rsidR="00885526">
              <w:t xml:space="preserve">, passphrase </w:t>
            </w:r>
            <w:r w:rsidRPr="001016B2">
              <w:t xml:space="preserve"> or pin set</w:t>
            </w:r>
            <w:r w:rsidR="00A141DB">
              <w:t xml:space="preserve"> </w:t>
            </w:r>
            <w:r w:rsidRPr="00A141DB">
              <w:t xml:space="preserve">and </w:t>
            </w:r>
            <w:hyperlink r:id="rId38">
              <w:r w:rsidRPr="00A141DB">
                <w:rPr>
                  <w:rStyle w:val="Hyperlink"/>
                </w:rPr>
                <w:t>multi-factor authentication</w:t>
              </w:r>
            </w:hyperlink>
            <w:r w:rsidRPr="00A141DB">
              <w:t xml:space="preserve"> </w:t>
            </w:r>
            <w:r w:rsidR="008111E7">
              <w:t>enabled</w:t>
            </w:r>
            <w:r w:rsidR="00EE3219">
              <w:t xml:space="preserve">, </w:t>
            </w:r>
            <w:r w:rsidRPr="00A141DB">
              <w:t>where available.</w:t>
            </w:r>
          </w:p>
          <w:p w:rsidRPr="00EF79AC" w:rsidR="00EF79AC" w:rsidP="00880357" w:rsidRDefault="007F3B9F" w14:paraId="1035D9F7" w14:textId="3AC81F25">
            <w:pPr>
              <w:spacing w:after="0"/>
              <w:cnfStyle w:val="000000100000" w:firstRow="0" w:lastRow="0" w:firstColumn="0" w:lastColumn="0" w:oddVBand="0" w:evenVBand="0" w:oddHBand="1" w:evenHBand="0" w:firstRowFirstColumn="0" w:firstRowLastColumn="0" w:lastRowFirstColumn="0" w:lastRowLastColumn="0"/>
              <w:rPr>
                <w:b/>
                <w:bCs/>
              </w:rPr>
            </w:pPr>
            <w:r>
              <w:rPr>
                <w:b/>
                <w:bCs/>
              </w:rPr>
              <w:t>Department</w:t>
            </w:r>
            <w:r w:rsidR="00D02AB0">
              <w:rPr>
                <w:b/>
                <w:bCs/>
              </w:rPr>
              <w:t xml:space="preserve"> assessed and </w:t>
            </w:r>
            <w:r>
              <w:rPr>
                <w:b/>
                <w:bCs/>
              </w:rPr>
              <w:t>a</w:t>
            </w:r>
            <w:r w:rsidRPr="00EF79AC" w:rsidR="00EF79AC">
              <w:rPr>
                <w:b/>
                <w:bCs/>
              </w:rPr>
              <w:t>pproved software</w:t>
            </w:r>
          </w:p>
          <w:p w:rsidRPr="007F3B9F" w:rsidR="00EF79AC" w:rsidP="00C429E2" w:rsidRDefault="00EF79AC" w14:paraId="1D73A4D5" w14:textId="24208182">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7F3B9F">
              <w:t xml:space="preserve">The department provides </w:t>
            </w:r>
            <w:r w:rsidRPr="007F3B9F" w:rsidR="005B4FA6">
              <w:t xml:space="preserve">access to </w:t>
            </w:r>
            <w:r w:rsidR="00161BA0">
              <w:t xml:space="preserve">secure, approved </w:t>
            </w:r>
            <w:r w:rsidRPr="007F3B9F" w:rsidR="005B4FA6">
              <w:t>c</w:t>
            </w:r>
            <w:r w:rsidRPr="007F3B9F">
              <w:t>ore software applications</w:t>
            </w:r>
            <w:r w:rsidRPr="007F3B9F" w:rsidR="005B4FA6">
              <w:t xml:space="preserve">, for example, </w:t>
            </w:r>
            <w:r w:rsidRPr="007F3B9F">
              <w:t>Microsoft Office 365, Google Workspace, Adobe Creative Cloud and Canva.</w:t>
            </w:r>
            <w:r w:rsidR="00873740">
              <w:t xml:space="preserve"> </w:t>
            </w:r>
            <w:r w:rsidRPr="003A5168" w:rsidR="003A5168">
              <w:t>This software has enhanced security and data management conditions that meet the standards required by the department.</w:t>
            </w:r>
          </w:p>
          <w:p w:rsidRPr="00E77304" w:rsidR="00EF79AC" w:rsidP="00C429E2" w:rsidRDefault="511DC29C" w14:paraId="28C6CA66" w14:textId="1996AE76">
            <w:pPr>
              <w:widowControl/>
              <w:numPr>
                <w:ilvl w:val="0"/>
                <w:numId w:val="46"/>
              </w:numPr>
              <w:suppressAutoHyphens w:val="0"/>
              <w:spacing w:after="0"/>
              <w:mirrorIndents w:val="0"/>
              <w:cnfStyle w:val="000000100000" w:firstRow="0" w:lastRow="0" w:firstColumn="0" w:lastColumn="0" w:oddVBand="0" w:evenVBand="0" w:oddHBand="1" w:evenHBand="0" w:firstRowFirstColumn="0" w:firstRowLastColumn="0" w:lastRowFirstColumn="0" w:lastRowLastColumn="0"/>
            </w:pPr>
            <w:r>
              <w:t>Any additional software</w:t>
            </w:r>
            <w:r w:rsidR="161BFBE5">
              <w:t xml:space="preserve"> </w:t>
            </w:r>
            <w:r w:rsidR="6C4854BB">
              <w:t xml:space="preserve">chosen to be installed on </w:t>
            </w:r>
            <w:r w:rsidR="01F3590A">
              <w:t>s</w:t>
            </w:r>
            <w:r w:rsidR="4B1B3185">
              <w:t>chool devices</w:t>
            </w:r>
            <w:r w:rsidR="234E4CDD">
              <w:t xml:space="preserve"> </w:t>
            </w:r>
            <w:r w:rsidR="00800364">
              <w:t xml:space="preserve">will have been </w:t>
            </w:r>
            <w:r w:rsidR="2B4C326B">
              <w:t xml:space="preserve">approved </w:t>
            </w:r>
            <w:r w:rsidR="00B36538">
              <w:t xml:space="preserve">and listed in the </w:t>
            </w:r>
            <w:hyperlink r:id="rId39">
              <w:r w:rsidRPr="0AF47A4A" w:rsidR="4272F41F">
                <w:rPr>
                  <w:rStyle w:val="Hyperlink"/>
                </w:rPr>
                <w:t>Online Learning Tool</w:t>
              </w:r>
              <w:r w:rsidR="003A5168">
                <w:rPr>
                  <w:rStyle w:val="Hyperlink"/>
                </w:rPr>
                <w:t>s Marketplace</w:t>
              </w:r>
            </w:hyperlink>
            <w:r w:rsidR="4272F41F">
              <w:t xml:space="preserve"> catalogue.</w:t>
            </w:r>
          </w:p>
          <w:p w:rsidR="0015500C" w:rsidP="00880357" w:rsidRDefault="0015500C" w14:paraId="0D672F58" w14:textId="77777777">
            <w:pPr>
              <w:spacing w:after="0"/>
              <w:cnfStyle w:val="000000100000" w:firstRow="0" w:lastRow="0" w:firstColumn="0" w:lastColumn="0" w:oddVBand="0" w:evenVBand="0" w:oddHBand="1" w:evenHBand="0" w:firstRowFirstColumn="0" w:firstRowLastColumn="0" w:lastRowFirstColumn="0" w:lastRowLastColumn="0"/>
              <w:rPr>
                <w:b/>
                <w:bCs/>
              </w:rPr>
            </w:pPr>
            <w:r>
              <w:rPr>
                <w:b/>
                <w:bCs/>
              </w:rPr>
              <w:t>Cybersecurity</w:t>
            </w:r>
          </w:p>
          <w:p w:rsidRPr="006B7614" w:rsidR="0015500C" w:rsidP="00C429E2" w:rsidRDefault="002E7B6D" w14:paraId="4A8FEA88" w14:textId="31397C5B">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lastRenderedPageBreak/>
              <w:t>When u</w:t>
            </w:r>
            <w:r w:rsidRPr="006B7614" w:rsidR="0015500C">
              <w:t xml:space="preserve">sing </w:t>
            </w:r>
            <w:r>
              <w:t>school</w:t>
            </w:r>
            <w:r w:rsidRPr="006B7614" w:rsidR="0015500C">
              <w:t xml:space="preserve"> devices</w:t>
            </w:r>
            <w:r>
              <w:t>, staff will</w:t>
            </w:r>
            <w:r w:rsidRPr="006B7614" w:rsidR="0015500C">
              <w:t xml:space="preserve"> use robust cyber security practices to reduce the risk of security threats and unauthorised access</w:t>
            </w:r>
            <w:r w:rsidR="00B17198">
              <w:t xml:space="preserve">. This </w:t>
            </w:r>
            <w:r w:rsidRPr="006B7614" w:rsidR="0015500C">
              <w:t>includ</w:t>
            </w:r>
            <w:r w:rsidR="00B17198">
              <w:t>es</w:t>
            </w:r>
            <w:r w:rsidRPr="006B7614" w:rsidR="0015500C">
              <w:t xml:space="preserve"> never sharing their username or password with others</w:t>
            </w:r>
            <w:r w:rsidR="009E44FB">
              <w:t>,</w:t>
            </w:r>
            <w:r w:rsidRPr="006B7614" w:rsidR="0015500C">
              <w:t xml:space="preserve"> using the access credentials of others</w:t>
            </w:r>
            <w:r w:rsidR="00B17198">
              <w:t>,</w:t>
            </w:r>
            <w:r w:rsidR="0015500C">
              <w:t xml:space="preserve"> or leaving a device unlocked and unattended</w:t>
            </w:r>
            <w:r>
              <w:t xml:space="preserve"> (source - </w:t>
            </w:r>
            <w:hyperlink r:id="rId40">
              <w:r w:rsidRPr="4E2A3412">
                <w:rPr>
                  <w:rStyle w:val="Hyperlink"/>
                </w:rPr>
                <w:t>Code of ethics and conduct</w:t>
              </w:r>
            </w:hyperlink>
            <w:r w:rsidRPr="006B7614" w:rsidR="0015500C">
              <w:t>.</w:t>
            </w:r>
          </w:p>
          <w:p w:rsidRPr="00520106" w:rsidR="0015500C" w:rsidP="00C429E2" w:rsidRDefault="0015500C" w14:paraId="0E2539A7" w14:textId="77777777">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520106">
              <w:t xml:space="preserve">Staff will follow department advice </w:t>
            </w:r>
            <w:r>
              <w:t xml:space="preserve">on </w:t>
            </w:r>
            <w:r w:rsidRPr="00520106">
              <w:t>phis</w:t>
            </w:r>
            <w:r>
              <w:t>h</w:t>
            </w:r>
            <w:r w:rsidRPr="00520106">
              <w:t xml:space="preserve">ing and password hygiene, as described in </w:t>
            </w:r>
            <w:hyperlink w:history="1" r:id="rId41">
              <w:r w:rsidRPr="00520106">
                <w:rPr>
                  <w:rStyle w:val="Hyperlink"/>
                </w:rPr>
                <w:t>I am cyber safe</w:t>
              </w:r>
            </w:hyperlink>
            <w:r w:rsidRPr="00520106">
              <w:t>.</w:t>
            </w:r>
          </w:p>
          <w:p w:rsidR="0015500C" w:rsidP="00C429E2" w:rsidRDefault="0015500C" w14:paraId="452171C4" w14:textId="77777777">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t xml:space="preserve">Staff will report all cybersecurity incidents to the principal and </w:t>
            </w:r>
            <w:r w:rsidRPr="00ED1292">
              <w:t>EDConnect (1300 32 32 32) or </w:t>
            </w:r>
            <w:hyperlink w:tgtFrame="_blank" w:history="1" r:id="rId42">
              <w:r w:rsidRPr="00ED1292">
                <w:rPr>
                  <w:rStyle w:val="Hyperlink"/>
                </w:rPr>
                <w:t>EdConnect Online</w:t>
              </w:r>
            </w:hyperlink>
            <w:r>
              <w:t xml:space="preserve">, as described in </w:t>
            </w:r>
            <w:hyperlink w:history="1" r:id="rId43">
              <w:r w:rsidRPr="0015727E">
                <w:rPr>
                  <w:rStyle w:val="Hyperlink"/>
                </w:rPr>
                <w:t>Report</w:t>
              </w:r>
              <w:r>
                <w:rPr>
                  <w:rStyle w:val="Hyperlink"/>
                </w:rPr>
                <w:t>ing</w:t>
              </w:r>
              <w:r w:rsidRPr="0015727E">
                <w:rPr>
                  <w:rStyle w:val="Hyperlink"/>
                </w:rPr>
                <w:t xml:space="preserve"> a security incident</w:t>
              </w:r>
            </w:hyperlink>
            <w:r>
              <w:t>.</w:t>
            </w:r>
          </w:p>
          <w:p w:rsidR="0015500C" w:rsidP="00C429E2" w:rsidRDefault="0015500C" w14:paraId="2F164B97" w14:textId="77777777">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t>Reportable incidents that may occur in the preschool setting include:</w:t>
            </w:r>
          </w:p>
          <w:p w:rsidR="0015500C" w:rsidP="00C429E2" w:rsidRDefault="0015500C" w14:paraId="055E9C1A" w14:textId="67403276">
            <w:pPr>
              <w:pStyle w:val="ListParagraph"/>
              <w:numPr>
                <w:ilvl w:val="1"/>
                <w:numId w:val="46"/>
              </w:numPr>
              <w:spacing w:after="0"/>
              <w:cnfStyle w:val="000000100000" w:firstRow="0" w:lastRow="0" w:firstColumn="0" w:lastColumn="0" w:oddVBand="0" w:evenVBand="0" w:oddHBand="1" w:evenHBand="0" w:firstRowFirstColumn="0" w:firstRowLastColumn="0" w:lastRowFirstColumn="0" w:lastRowLastColumn="0"/>
            </w:pPr>
            <w:r>
              <w:t xml:space="preserve">sensitive information (for example, a child’s image) may </w:t>
            </w:r>
            <w:r w:rsidR="00C645AA">
              <w:t>be</w:t>
            </w:r>
            <w:r>
              <w:t xml:space="preserve"> sent or disclosed to an unauthorised individual</w:t>
            </w:r>
          </w:p>
          <w:p w:rsidR="0015500C" w:rsidP="00C429E2" w:rsidRDefault="0015500C" w14:paraId="1997466C" w14:textId="78C6B7C9">
            <w:pPr>
              <w:pStyle w:val="ListParagraph"/>
              <w:numPr>
                <w:ilvl w:val="1"/>
                <w:numId w:val="46"/>
              </w:numPr>
              <w:spacing w:after="0"/>
              <w:cnfStyle w:val="000000100000" w:firstRow="0" w:lastRow="0" w:firstColumn="0" w:lastColumn="0" w:oddVBand="0" w:evenVBand="0" w:oddHBand="1" w:evenHBand="0" w:firstRowFirstColumn="0" w:firstRowLastColumn="0" w:lastRowFirstColumn="0" w:lastRowLastColumn="0"/>
            </w:pPr>
            <w:r>
              <w:t xml:space="preserve">individuals copying </w:t>
            </w:r>
            <w:r w:rsidR="00020079">
              <w:t>files</w:t>
            </w:r>
            <w:r>
              <w:t xml:space="preserve"> </w:t>
            </w:r>
            <w:r w:rsidR="002949E0">
              <w:t>for an unauthorised purpose</w:t>
            </w:r>
          </w:p>
          <w:p w:rsidR="0015500C" w:rsidP="00C429E2" w:rsidRDefault="0015500C" w14:paraId="5B7560D1" w14:textId="77777777">
            <w:pPr>
              <w:pStyle w:val="ListParagraph"/>
              <w:numPr>
                <w:ilvl w:val="1"/>
                <w:numId w:val="46"/>
              </w:numPr>
              <w:spacing w:after="0"/>
              <w:cnfStyle w:val="000000100000" w:firstRow="0" w:lastRow="0" w:firstColumn="0" w:lastColumn="0" w:oddVBand="0" w:evenVBand="0" w:oddHBand="1" w:evenHBand="0" w:firstRowFirstColumn="0" w:firstRowLastColumn="0" w:lastRowFirstColumn="0" w:lastRowLastColumn="0"/>
            </w:pPr>
            <w:r>
              <w:t>suspected computer viruses</w:t>
            </w:r>
          </w:p>
          <w:p w:rsidR="0015500C" w:rsidP="00C429E2" w:rsidRDefault="0015500C" w14:paraId="339244D3" w14:textId="0D8F32F8">
            <w:pPr>
              <w:pStyle w:val="ListParagraph"/>
              <w:numPr>
                <w:ilvl w:val="1"/>
                <w:numId w:val="46"/>
              </w:numPr>
              <w:spacing w:after="0"/>
              <w:cnfStyle w:val="000000100000" w:firstRow="0" w:lastRow="0" w:firstColumn="0" w:lastColumn="0" w:oddVBand="0" w:evenVBand="0" w:oddHBand="1" w:evenHBand="0" w:firstRowFirstColumn="0" w:firstRowLastColumn="0" w:lastRowFirstColumn="0" w:lastRowLastColumn="0"/>
            </w:pPr>
            <w:r w:rsidRPr="0015500C">
              <w:t xml:space="preserve">the theft or loss of a </w:t>
            </w:r>
            <w:r w:rsidR="00BE13DC">
              <w:t>digital device</w:t>
            </w:r>
            <w:r w:rsidR="009D43D6">
              <w:t xml:space="preserve">. </w:t>
            </w:r>
          </w:p>
          <w:p w:rsidR="00C429E2" w:rsidP="00C429E2" w:rsidRDefault="00C429E2" w14:paraId="551B6E2E" w14:textId="77777777">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t>Staff will maintain current</w:t>
            </w:r>
            <w:r w:rsidRPr="00802601">
              <w:t xml:space="preserve"> cyber security awareness</w:t>
            </w:r>
            <w:r>
              <w:t xml:space="preserve"> as well as r</w:t>
            </w:r>
            <w:r w:rsidRPr="0045231A">
              <w:t>eport phishing emails and all suspected cyber security risks</w:t>
            </w:r>
            <w:r>
              <w:t xml:space="preserve"> (</w:t>
            </w:r>
            <w:hyperlink w:history="1" r:id="rId44">
              <w:r w:rsidRPr="0035752A">
                <w:rPr>
                  <w:rStyle w:val="Hyperlink"/>
                </w:rPr>
                <w:t>Cyber security procedures</w:t>
              </w:r>
            </w:hyperlink>
            <w:r>
              <w:t>).</w:t>
            </w:r>
          </w:p>
          <w:p w:rsidR="004770C2" w:rsidP="00C429E2" w:rsidRDefault="004770C2" w14:paraId="7B6C2FCC" w14:textId="7328016F">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1016B2">
              <w:t>School-issued devices taken off the school site</w:t>
            </w:r>
            <w:r>
              <w:t xml:space="preserve"> </w:t>
            </w:r>
            <w:r w:rsidR="00577B7E">
              <w:t xml:space="preserve">must not connect to </w:t>
            </w:r>
            <w:r w:rsidRPr="001016B2">
              <w:t xml:space="preserve">public </w:t>
            </w:r>
            <w:r w:rsidR="004725D8">
              <w:t>W</w:t>
            </w:r>
            <w:r w:rsidRPr="001016B2">
              <w:t>i-</w:t>
            </w:r>
            <w:r w:rsidR="004725D8">
              <w:t>F</w:t>
            </w:r>
            <w:r w:rsidRPr="001016B2">
              <w:t>i.</w:t>
            </w:r>
          </w:p>
          <w:p w:rsidR="004770C2" w:rsidP="00C429E2" w:rsidRDefault="004770C2" w14:paraId="0072997A" w14:textId="77777777">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t xml:space="preserve">When prompted, any </w:t>
            </w:r>
            <w:r w:rsidRPr="00DC193E">
              <w:t xml:space="preserve">software </w:t>
            </w:r>
            <w:r>
              <w:t>or security updates will be installed.</w:t>
            </w:r>
          </w:p>
          <w:p w:rsidRPr="007A6471" w:rsidR="007A6471" w:rsidP="007A6471" w:rsidRDefault="007A6471" w14:paraId="6879AAD9" w14:textId="16F50E84">
            <w:pPr>
              <w:spacing w:after="0"/>
              <w:cnfStyle w:val="000000100000" w:firstRow="0" w:lastRow="0" w:firstColumn="0" w:lastColumn="0" w:oddVBand="0" w:evenVBand="0" w:oddHBand="1" w:evenHBand="0" w:firstRowFirstColumn="0" w:firstRowLastColumn="0" w:lastRowFirstColumn="0" w:lastRowLastColumn="0"/>
              <w:rPr>
                <w:i/>
                <w:iCs/>
              </w:rPr>
            </w:pPr>
            <w:r w:rsidRPr="007A6471">
              <w:rPr>
                <w:i/>
                <w:iCs/>
              </w:rPr>
              <w:t xml:space="preserve">Please note, professional learning </w:t>
            </w:r>
            <w:r>
              <w:rPr>
                <w:i/>
                <w:iCs/>
              </w:rPr>
              <w:t>related to cyber</w:t>
            </w:r>
            <w:r w:rsidR="005B132D">
              <w:rPr>
                <w:i/>
                <w:iCs/>
              </w:rPr>
              <w:t xml:space="preserve"> </w:t>
            </w:r>
            <w:r>
              <w:rPr>
                <w:i/>
                <w:iCs/>
              </w:rPr>
              <w:t>security</w:t>
            </w:r>
            <w:r w:rsidR="005B132D">
              <w:rPr>
                <w:i/>
                <w:iCs/>
              </w:rPr>
              <w:t xml:space="preserve"> </w:t>
            </w:r>
            <w:r w:rsidRPr="007A6471">
              <w:rPr>
                <w:i/>
                <w:iCs/>
              </w:rPr>
              <w:t>is referred to in section 10.</w:t>
            </w:r>
          </w:p>
          <w:p w:rsidRPr="00C44635" w:rsidR="00A524C0" w:rsidP="00880357" w:rsidRDefault="00A524C0" w14:paraId="6C69E4ED" w14:textId="119C4867">
            <w:pPr>
              <w:spacing w:after="0"/>
              <w:cnfStyle w:val="000000100000" w:firstRow="0" w:lastRow="0" w:firstColumn="0" w:lastColumn="0" w:oddVBand="0" w:evenVBand="0" w:oddHBand="1" w:evenHBand="0" w:firstRowFirstColumn="0" w:firstRowLastColumn="0" w:lastRowFirstColumn="0" w:lastRowLastColumn="0"/>
              <w:rPr>
                <w:b/>
                <w:bCs/>
              </w:rPr>
            </w:pPr>
            <w:r w:rsidRPr="00C44635">
              <w:rPr>
                <w:b/>
                <w:bCs/>
              </w:rPr>
              <w:t>Miscellaneous</w:t>
            </w:r>
          </w:p>
          <w:p w:rsidRPr="00FA4084" w:rsidR="00FA4084" w:rsidP="00C429E2" w:rsidRDefault="00FA4084" w14:paraId="11F794CA" w14:textId="7BAA90BA">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FA4084">
              <w:t xml:space="preserve">The department’s networks or devices </w:t>
            </w:r>
            <w:r w:rsidR="00C3653C">
              <w:t>will</w:t>
            </w:r>
            <w:r w:rsidRPr="00FA4084">
              <w:t xml:space="preserve"> not be used to create, store or transmit information that is:</w:t>
            </w:r>
          </w:p>
          <w:p w:rsidRPr="008928C9" w:rsidR="00FA4084" w:rsidP="00C429E2" w:rsidRDefault="00FA4084" w14:paraId="6213C2ED" w14:textId="77777777">
            <w:pPr>
              <w:numPr>
                <w:ilvl w:val="1"/>
                <w:numId w:val="46"/>
              </w:numPr>
              <w:spacing w:after="0"/>
              <w:cnfStyle w:val="000000100000" w:firstRow="0" w:lastRow="0" w:firstColumn="0" w:lastColumn="0" w:oddVBand="0" w:evenVBand="0" w:oddHBand="1" w:evenHBand="0" w:firstRowFirstColumn="0" w:firstRowLastColumn="0" w:lastRowFirstColumn="0" w:lastRowLastColumn="0"/>
            </w:pPr>
            <w:r w:rsidRPr="008928C9">
              <w:t>subversive, illegal or unlawful</w:t>
            </w:r>
          </w:p>
          <w:p w:rsidRPr="008928C9" w:rsidR="00FA4084" w:rsidP="00C429E2" w:rsidRDefault="00FA4084" w14:paraId="2B29EB1F" w14:textId="77777777">
            <w:pPr>
              <w:numPr>
                <w:ilvl w:val="1"/>
                <w:numId w:val="46"/>
              </w:numPr>
              <w:spacing w:after="0"/>
              <w:cnfStyle w:val="000000100000" w:firstRow="0" w:lastRow="0" w:firstColumn="0" w:lastColumn="0" w:oddVBand="0" w:evenVBand="0" w:oddHBand="1" w:evenHBand="0" w:firstRowFirstColumn="0" w:firstRowLastColumn="0" w:lastRowFirstColumn="0" w:lastRowLastColumn="0"/>
            </w:pPr>
            <w:r w:rsidRPr="008928C9">
              <w:t>sexually related, pornographic or offensive</w:t>
            </w:r>
          </w:p>
          <w:p w:rsidR="006650BF" w:rsidP="00C429E2" w:rsidRDefault="00FA4084" w14:paraId="3C6C9D75" w14:textId="77777777">
            <w:pPr>
              <w:numPr>
                <w:ilvl w:val="1"/>
                <w:numId w:val="46"/>
              </w:numPr>
              <w:spacing w:after="0"/>
              <w:cnfStyle w:val="000000100000" w:firstRow="0" w:lastRow="0" w:firstColumn="0" w:lastColumn="0" w:oddVBand="0" w:evenVBand="0" w:oddHBand="1" w:evenHBand="0" w:firstRowFirstColumn="0" w:firstRowLastColumn="0" w:lastRowFirstColumn="0" w:lastRowLastColumn="0"/>
            </w:pPr>
            <w:r w:rsidRPr="008928C9">
              <w:t>inconsistent with child protection policy, privacy laws or copyright</w:t>
            </w:r>
            <w:r>
              <w:t xml:space="preserve"> </w:t>
            </w:r>
          </w:p>
          <w:p w:rsidRPr="008928C9" w:rsidR="00FA4084" w:rsidP="006650BF" w:rsidRDefault="006650BF" w14:paraId="022DC2C2" w14:textId="35B727F0">
            <w:pPr>
              <w:spacing w:after="0"/>
              <w:ind w:left="1080"/>
              <w:cnfStyle w:val="000000100000" w:firstRow="0" w:lastRow="0" w:firstColumn="0" w:lastColumn="0" w:oddVBand="0" w:evenVBand="0" w:oddHBand="1" w:evenHBand="0" w:firstRowFirstColumn="0" w:firstRowLastColumn="0" w:lastRowFirstColumn="0" w:lastRowLastColumn="0"/>
            </w:pPr>
            <w:r>
              <w:t xml:space="preserve">Source - </w:t>
            </w:r>
            <w:r w:rsidR="00FA4084">
              <w:t>(</w:t>
            </w:r>
            <w:hyperlink w:history="1" r:id="rId45">
              <w:r w:rsidRPr="00760C6A" w:rsidR="00FA4084">
                <w:rPr>
                  <w:rStyle w:val="Hyperlink"/>
                </w:rPr>
                <w:t>Code of ethics and conduct</w:t>
              </w:r>
            </w:hyperlink>
            <w:r w:rsidR="00FA4084">
              <w:t>)</w:t>
            </w:r>
            <w:r w:rsidRPr="008928C9" w:rsidR="00FA4084">
              <w:t>.</w:t>
            </w:r>
          </w:p>
          <w:p w:rsidRPr="001016B2" w:rsidR="00A524C0" w:rsidP="00C429E2" w:rsidRDefault="00A524C0" w14:paraId="6C1B7BEC" w14:textId="3D23DD49">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1016B2">
              <w:lastRenderedPageBreak/>
              <w:t xml:space="preserve">To avoid inadvertently adding a child’s location to an image, ‘geotagging’ </w:t>
            </w:r>
            <w:r w:rsidR="001D3DF4">
              <w:t>will</w:t>
            </w:r>
            <w:r w:rsidRPr="001016B2">
              <w:t xml:space="preserve"> be turned off school-issued devices. To do this:</w:t>
            </w:r>
          </w:p>
          <w:p w:rsidRPr="00F16DFF" w:rsidR="00A524C0" w:rsidP="00C429E2" w:rsidRDefault="00A524C0" w14:paraId="756DFE19" w14:textId="4B622B5D">
            <w:pPr>
              <w:pStyle w:val="ListParagraph"/>
              <w:numPr>
                <w:ilvl w:val="1"/>
                <w:numId w:val="46"/>
              </w:numPr>
              <w:spacing w:after="0"/>
              <w:cnfStyle w:val="000000100000" w:firstRow="0" w:lastRow="0" w:firstColumn="0" w:lastColumn="0" w:oddVBand="0" w:evenVBand="0" w:oddHBand="1" w:evenHBand="0" w:firstRowFirstColumn="0" w:firstRowLastColumn="0" w:lastRowFirstColumn="0" w:lastRowLastColumn="0"/>
            </w:pPr>
            <w:r w:rsidRPr="00F16DFF">
              <w:t xml:space="preserve">on an </w:t>
            </w:r>
            <w:r w:rsidR="0007443C">
              <w:t>i</w:t>
            </w:r>
            <w:r w:rsidRPr="00F16DFF" w:rsidR="0007443C">
              <w:t>Phone</w:t>
            </w:r>
            <w:r w:rsidRPr="00F16DFF">
              <w:t xml:space="preserve"> or </w:t>
            </w:r>
            <w:r w:rsidRPr="00F16DFF" w:rsidR="0007443C">
              <w:t>iPad</w:t>
            </w:r>
            <w:r w:rsidRPr="00F16DFF">
              <w:t xml:space="preserve"> </w:t>
            </w:r>
            <w:r w:rsidR="00D37754">
              <w:t xml:space="preserve">– </w:t>
            </w:r>
            <w:r w:rsidRPr="00F16DFF">
              <w:t>select</w:t>
            </w:r>
            <w:r w:rsidR="00D37754">
              <w:t xml:space="preserve"> </w:t>
            </w:r>
            <w:r w:rsidRPr="00F16DFF">
              <w:t>Settings&gt;privacy&gt;location services&gt;camera&gt;never</w:t>
            </w:r>
          </w:p>
          <w:p w:rsidR="00A524C0" w:rsidP="00C429E2" w:rsidRDefault="00A524C0" w14:paraId="17B9FE8B" w14:textId="7EC47343">
            <w:pPr>
              <w:pStyle w:val="ListParagraph"/>
              <w:numPr>
                <w:ilvl w:val="1"/>
                <w:numId w:val="46"/>
              </w:numPr>
              <w:spacing w:after="0"/>
              <w:cnfStyle w:val="000000100000" w:firstRow="0" w:lastRow="0" w:firstColumn="0" w:lastColumn="0" w:oddVBand="0" w:evenVBand="0" w:oddHBand="1" w:evenHBand="0" w:firstRowFirstColumn="0" w:firstRowLastColumn="0" w:lastRowFirstColumn="0" w:lastRowLastColumn="0"/>
              <w:rPr/>
            </w:pPr>
            <w:r w:rsidR="00A524C0">
              <w:rPr/>
              <w:t>on an android device</w:t>
            </w:r>
            <w:r w:rsidR="00D37754">
              <w:rPr/>
              <w:t xml:space="preserve"> – </w:t>
            </w:r>
            <w:r w:rsidR="00A524C0">
              <w:rPr/>
              <w:t>open</w:t>
            </w:r>
            <w:r w:rsidR="00D37754">
              <w:rPr/>
              <w:t xml:space="preserve"> </w:t>
            </w:r>
            <w:r w:rsidR="00A524C0">
              <w:rPr/>
              <w:t xml:space="preserve">the Camera App and access the settings (gear icon), </w:t>
            </w:r>
            <w:hyperlink r:id="Rd8703cf6517f43f2">
              <w:r w:rsidR="00A524C0">
                <w:rPr/>
                <w:t>look for an option labelled ‘location tags’, ‘Save location’ or ‘Geo tags’ and toggle this option off.</w:t>
              </w:r>
            </w:hyperlink>
          </w:p>
          <w:p w:rsidRPr="007F7E09" w:rsidR="00A524C0" w:rsidP="00C429E2" w:rsidRDefault="00735B26" w14:paraId="0F509162" w14:textId="2272FCF7">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rPr>
                <w:highlight w:val="yellow"/>
              </w:rPr>
            </w:pPr>
            <w:r w:rsidRPr="23F92C57" w:rsidR="3F4C8A4B">
              <w:rPr>
                <w:highlight w:val="yellow"/>
              </w:rPr>
              <w:t>All NSW DoE issued devices have restrictions in place to ensure they are used appropriately and safely within the preschool environment. Children do not access to these devices.</w:t>
            </w:r>
            <w:r w:rsidRPr="23F92C57" w:rsidR="00A524C0">
              <w:rPr>
                <w:highlight w:val="yellow"/>
              </w:rPr>
              <w:t xml:space="preserve"> </w:t>
            </w:r>
          </w:p>
          <w:p w:rsidRPr="007F7E09" w:rsidR="007F7E09" w:rsidP="00C429E2" w:rsidRDefault="005C4FF3" w14:paraId="081A768E" w14:textId="319C1924">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rPr/>
            </w:pPr>
            <w:r w:rsidRPr="23F92C57" w:rsidR="005C4FF3">
              <w:rPr>
                <w:highlight w:val="yellow"/>
              </w:rPr>
              <w:t xml:space="preserve"> </w:t>
            </w:r>
            <w:r w:rsidRPr="23F92C57" w:rsidR="5803C454">
              <w:rPr>
                <w:highlight w:val="yellow"/>
              </w:rPr>
              <w:t xml:space="preserve">NSW DoE school IT manager </w:t>
            </w:r>
            <w:r w:rsidRPr="23F92C57" w:rsidR="5803C454">
              <w:rPr>
                <w:highlight w:val="yellow"/>
              </w:rPr>
              <w:t>is responsible for</w:t>
            </w:r>
            <w:r w:rsidRPr="23F92C57" w:rsidR="5803C454">
              <w:rPr>
                <w:highlight w:val="yellow"/>
              </w:rPr>
              <w:t xml:space="preserve"> managing access to school devices.</w:t>
            </w:r>
            <w:r w:rsidRPr="23F92C57" w:rsidR="00A524C0">
              <w:rPr>
                <w:highlight w:val="yellow"/>
              </w:rPr>
              <w:t xml:space="preserve"> </w:t>
            </w:r>
          </w:p>
          <w:p w:rsidRPr="000A1118" w:rsidR="00772C52" w:rsidP="23F92C57" w:rsidRDefault="00A524C0" w14:paraId="56FCC13D" w14:textId="3FE56914">
            <w:pPr>
              <w:pStyle w:val="ListParagraph"/>
              <w:numPr>
                <w:ilvl w:val="0"/>
                <w:numId w:val="46"/>
              </w:numPr>
              <w:spacing w:after="0"/>
              <w:cnfStyle w:val="000000100000" w:firstRow="0" w:lastRow="0" w:firstColumn="0" w:lastColumn="0" w:oddVBand="0" w:evenVBand="0" w:oddHBand="1" w:evenHBand="0" w:firstRowFirstColumn="0" w:firstRowLastColumn="0" w:lastRowFirstColumn="0" w:lastRowLastColumn="0"/>
              <w:rPr>
                <w:highlight w:val="yellow"/>
              </w:rPr>
            </w:pPr>
            <w:r w:rsidRPr="23F92C57" w:rsidR="7561A94A">
              <w:rPr>
                <w:highlight w:val="yellow"/>
              </w:rPr>
              <w:t xml:space="preserve">Preschool devices are stored securely in the first aid </w:t>
            </w:r>
            <w:r w:rsidRPr="23F92C57" w:rsidR="7561A94A">
              <w:rPr>
                <w:highlight w:val="yellow"/>
              </w:rPr>
              <w:t>cupboard</w:t>
            </w:r>
            <w:r w:rsidRPr="23F92C57" w:rsidR="7561A94A">
              <w:rPr>
                <w:highlight w:val="yellow"/>
              </w:rPr>
              <w:t>.</w:t>
            </w:r>
          </w:p>
        </w:tc>
      </w:tr>
      <w:tr w:rsidRPr="00F16DFF" w:rsidR="00E92B2D" w:rsidTr="23F92C57" w14:paraId="4A219EAA" w14:textId="77777777">
        <w:trPr>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C50B0B" w:rsidP="00880357" w:rsidRDefault="00437F27" w14:paraId="0B9E2BB2" w14:textId="1A96A2BA">
            <w:pPr>
              <w:spacing w:after="0"/>
              <w:rPr>
                <w:szCs w:val="22"/>
              </w:rPr>
            </w:pPr>
            <w:r>
              <w:lastRenderedPageBreak/>
              <w:t>7</w:t>
            </w:r>
            <w:r w:rsidR="003D4E6C">
              <w:t xml:space="preserve">. </w:t>
            </w:r>
            <w:r w:rsidRPr="00F16DFF" w:rsidR="009A58C7">
              <w:t xml:space="preserve">Identifying and responding to children </w:t>
            </w:r>
            <w:r w:rsidR="0041170E">
              <w:t>experience-</w:t>
            </w:r>
            <w:r w:rsidRPr="00F16DFF" w:rsidR="009A58C7">
              <w:t xml:space="preserve">ing or at risk of abuse </w:t>
            </w:r>
            <w:r w:rsidRPr="00007A58" w:rsidR="00074430">
              <w:rPr>
                <w:rFonts w:eastAsia="Arial"/>
              </w:rPr>
              <w:t>or maltreat</w:t>
            </w:r>
            <w:r w:rsidR="00CA192F">
              <w:rPr>
                <w:rFonts w:eastAsia="Arial"/>
              </w:rPr>
              <w:t>-</w:t>
            </w:r>
            <w:r w:rsidRPr="00007A58" w:rsidR="00074430">
              <w:rPr>
                <w:rFonts w:eastAsia="Arial"/>
              </w:rPr>
              <w:t>ment</w:t>
            </w:r>
            <w:r w:rsidRPr="00007A58" w:rsidR="00074430">
              <w:t xml:space="preserve"> through digital technolo</w:t>
            </w:r>
            <w:r w:rsidR="00CA192F">
              <w:t>-</w:t>
            </w:r>
            <w:r w:rsidRPr="00007A58" w:rsidR="00074430">
              <w:t>gies and online environ</w:t>
            </w:r>
            <w:r w:rsidR="002C41A2">
              <w:t>-</w:t>
            </w:r>
            <w:r w:rsidRPr="00007A58" w:rsidR="00074430">
              <w:t>ments</w:t>
            </w:r>
          </w:p>
        </w:tc>
        <w:tc>
          <w:tcPr>
            <w:cnfStyle w:val="000000000000" w:firstRow="0" w:lastRow="0" w:firstColumn="0" w:lastColumn="0" w:oddVBand="0" w:evenVBand="0" w:oddHBand="0" w:evenHBand="0" w:firstRowFirstColumn="0" w:firstRowLastColumn="0" w:lastRowFirstColumn="0" w:lastRowLastColumn="0"/>
            <w:tcW w:w="9214" w:type="dxa"/>
            <w:tcMar/>
          </w:tcPr>
          <w:p w:rsidRPr="004E381C" w:rsidR="00007165" w:rsidP="00880357" w:rsidRDefault="00D515E3" w14:paraId="18A05166" w14:textId="72E7C381">
            <w:pPr>
              <w:spacing w:after="0"/>
              <w:cnfStyle w:val="000000000000" w:firstRow="0" w:lastRow="0" w:firstColumn="0" w:lastColumn="0" w:oddVBand="0" w:evenVBand="0" w:oddHBand="0" w:evenHBand="0" w:firstRowFirstColumn="0" w:firstRowLastColumn="0" w:lastRowFirstColumn="0" w:lastRowLastColumn="0"/>
              <w:rPr>
                <w:b/>
                <w:bCs/>
              </w:rPr>
            </w:pPr>
            <w:r>
              <w:rPr>
                <w:b/>
                <w:bCs/>
              </w:rPr>
              <w:t>I</w:t>
            </w:r>
            <w:r w:rsidRPr="004E381C" w:rsidR="00007165">
              <w:rPr>
                <w:b/>
                <w:bCs/>
              </w:rPr>
              <w:t>denti</w:t>
            </w:r>
            <w:r w:rsidR="00007165">
              <w:rPr>
                <w:b/>
                <w:bCs/>
              </w:rPr>
              <w:t>fication of children</w:t>
            </w:r>
            <w:r w:rsidRPr="004E381C" w:rsidR="00007165">
              <w:rPr>
                <w:b/>
                <w:bCs/>
              </w:rPr>
              <w:t xml:space="preserve"> </w:t>
            </w:r>
            <w:r w:rsidR="00007165">
              <w:rPr>
                <w:b/>
                <w:bCs/>
              </w:rPr>
              <w:t xml:space="preserve">being </w:t>
            </w:r>
            <w:r w:rsidR="00B165DE">
              <w:rPr>
                <w:b/>
                <w:bCs/>
              </w:rPr>
              <w:t xml:space="preserve">abused </w:t>
            </w:r>
            <w:r w:rsidR="00007165">
              <w:rPr>
                <w:b/>
                <w:bCs/>
              </w:rPr>
              <w:t>or at risk of abuse</w:t>
            </w:r>
          </w:p>
          <w:p w:rsidR="001D5604" w:rsidP="00DC30CD" w:rsidRDefault="001D5604" w14:paraId="4B786EF6" w14:textId="78F61BF5">
            <w:pPr>
              <w:pStyle w:val="ListBullet"/>
              <w:numPr>
                <w:ilvl w:val="0"/>
                <w:numId w:val="37"/>
              </w:numPr>
              <w:spacing w:after="0"/>
              <w:cnfStyle w:val="000000000000" w:firstRow="0" w:lastRow="0" w:firstColumn="0" w:lastColumn="0" w:oddVBand="0" w:evenVBand="0" w:oddHBand="0" w:evenHBand="0" w:firstRowFirstColumn="0" w:firstRowLastColumn="0" w:lastRowFirstColumn="0" w:lastRowLastColumn="0"/>
            </w:pPr>
            <w:r>
              <w:t xml:space="preserve">All department employees must successfully complete the </w:t>
            </w:r>
            <w:r w:rsidR="5BB27405">
              <w:t xml:space="preserve">department’s </w:t>
            </w:r>
            <w:r>
              <w:t xml:space="preserve">mandatory </w:t>
            </w:r>
            <w:hyperlink r:id="rId47">
              <w:r w:rsidRPr="3720319E">
                <w:rPr>
                  <w:rStyle w:val="Hyperlink"/>
                  <w:lang w:eastAsia="en-US"/>
                </w:rPr>
                <w:t>Child Protection Awareness Training</w:t>
              </w:r>
            </w:hyperlink>
            <w:r>
              <w:t xml:space="preserve"> (CPAT) on commencement and the </w:t>
            </w:r>
            <w:r w:rsidRPr="00201FCA">
              <w:t>Annual Competency Check (ACC)</w:t>
            </w:r>
            <w:r>
              <w:t xml:space="preserve"> thereafter.</w:t>
            </w:r>
          </w:p>
          <w:p w:rsidR="00E53F6B" w:rsidP="00DC30CD" w:rsidRDefault="00E53F6B" w14:paraId="2E2F2509" w14:textId="7335CCAC">
            <w:pPr>
              <w:pStyle w:val="ListBullet"/>
              <w:numPr>
                <w:ilvl w:val="0"/>
                <w:numId w:val="37"/>
              </w:numPr>
              <w:spacing w:after="0"/>
              <w:cnfStyle w:val="000000000000" w:firstRow="0" w:lastRow="0" w:firstColumn="0" w:lastColumn="0" w:oddVBand="0" w:evenVBand="0" w:oddHBand="0" w:evenHBand="0" w:firstRowFirstColumn="0" w:firstRowLastColumn="0" w:lastRowFirstColumn="0" w:lastRowLastColumn="0"/>
            </w:pPr>
            <w:r>
              <w:t xml:space="preserve">This training notes that </w:t>
            </w:r>
            <w:r w:rsidR="00566373">
              <w:t xml:space="preserve">school-based staff working with children are in a good position to observe their safety, </w:t>
            </w:r>
            <w:r w:rsidR="20201F96">
              <w:t>welfare</w:t>
            </w:r>
            <w:r w:rsidR="00566373">
              <w:t xml:space="preserve"> and wellbeing. It also notes that a child may disclose </w:t>
            </w:r>
            <w:r w:rsidR="009B2158">
              <w:t>that they</w:t>
            </w:r>
            <w:r w:rsidR="2F1C2A9E">
              <w:t xml:space="preserve"> are</w:t>
            </w:r>
            <w:r w:rsidR="009B2158">
              <w:t xml:space="preserve"> being mistreated to a trusted teacher or staff member. </w:t>
            </w:r>
            <w:r w:rsidR="000D3C78">
              <w:t>Disclosures</w:t>
            </w:r>
            <w:r w:rsidR="009B2158">
              <w:t xml:space="preserve"> may be verbal or non-</w:t>
            </w:r>
            <w:r w:rsidR="000D3C78">
              <w:t>verbal</w:t>
            </w:r>
            <w:r w:rsidR="009B2158">
              <w:t xml:space="preserve">, accidental or </w:t>
            </w:r>
            <w:r w:rsidR="000D3C78">
              <w:t xml:space="preserve">intentional, partial or complete. A </w:t>
            </w:r>
            <w:r w:rsidR="4F0A558E">
              <w:t>disclosure</w:t>
            </w:r>
            <w:r w:rsidR="000D3C78">
              <w:t xml:space="preserve"> may occur in conversation</w:t>
            </w:r>
            <w:r w:rsidR="004815FA">
              <w:t xml:space="preserve"> or through drawing or artwork and might be about the child themselves, a friend or sibling.</w:t>
            </w:r>
          </w:p>
          <w:p w:rsidRPr="003B230B" w:rsidR="001D5604" w:rsidP="00880357" w:rsidRDefault="00747D53" w14:paraId="6645A663" w14:textId="7C1DAE15">
            <w:pPr>
              <w:pStyle w:val="ListParagraph"/>
              <w:numPr>
                <w:ilvl w:val="0"/>
                <w:numId w:val="5"/>
              </w:numPr>
              <w:spacing w:after="0"/>
              <w:cnfStyle w:val="000000000000" w:firstRow="0" w:lastRow="0" w:firstColumn="0" w:lastColumn="0" w:oddVBand="0" w:evenVBand="0" w:oddHBand="0" w:evenHBand="0" w:firstRowFirstColumn="0" w:firstRowLastColumn="0" w:lastRowFirstColumn="0" w:lastRowLastColumn="0"/>
            </w:pPr>
            <w:r>
              <w:t>If needed, staff will access f</w:t>
            </w:r>
            <w:r w:rsidRPr="003B230B" w:rsidR="001D5604">
              <w:t>urther information</w:t>
            </w:r>
            <w:r w:rsidR="001B3ECC">
              <w:t xml:space="preserve"> </w:t>
            </w:r>
            <w:r w:rsidR="2D0402CD">
              <w:t>on the following</w:t>
            </w:r>
            <w:r w:rsidR="00E13483">
              <w:t xml:space="preserve"> webpages</w:t>
            </w:r>
            <w:r w:rsidR="0D6F11EF">
              <w:t>:</w:t>
            </w:r>
          </w:p>
          <w:p w:rsidRPr="003B230B" w:rsidR="001D5604" w:rsidP="00DC30CD" w:rsidRDefault="00B36072" w14:paraId="190D07B2" w14:textId="254C1AA4">
            <w:pPr>
              <w:pStyle w:val="ListParagraph"/>
              <w:numPr>
                <w:ilvl w:val="1"/>
                <w:numId w:val="38"/>
              </w:numPr>
              <w:spacing w:after="0"/>
              <w:cnfStyle w:val="000000000000" w:firstRow="0" w:lastRow="0" w:firstColumn="0" w:lastColumn="0" w:oddVBand="0" w:evenVBand="0" w:oddHBand="0" w:evenHBand="0" w:firstRowFirstColumn="0" w:firstRowLastColumn="0" w:lastRowFirstColumn="0" w:lastRowLastColumn="0"/>
            </w:pPr>
            <w:r>
              <w:t xml:space="preserve">NSW DoE – </w:t>
            </w:r>
            <w:hyperlink w:history="1" r:id="rId48">
              <w:r w:rsidRPr="003B230B" w:rsidR="001D5604">
                <w:rPr>
                  <w:rStyle w:val="Hyperlink"/>
                </w:rPr>
                <w:t>Indicators</w:t>
              </w:r>
              <w:r>
                <w:rPr>
                  <w:rStyle w:val="Hyperlink"/>
                </w:rPr>
                <w:t xml:space="preserve"> </w:t>
              </w:r>
              <w:r w:rsidRPr="003B230B" w:rsidR="001D5604">
                <w:rPr>
                  <w:rStyle w:val="Hyperlink"/>
                </w:rPr>
                <w:t>of abuse and neglect</w:t>
              </w:r>
            </w:hyperlink>
          </w:p>
          <w:p w:rsidR="001D5604" w:rsidP="00DC30CD" w:rsidRDefault="00B36072" w14:paraId="23ED0870" w14:textId="685056B3">
            <w:pPr>
              <w:pStyle w:val="ListParagraph"/>
              <w:numPr>
                <w:ilvl w:val="1"/>
                <w:numId w:val="38"/>
              </w:numPr>
              <w:spacing w:after="0"/>
              <w:cnfStyle w:val="000000000000" w:firstRow="0" w:lastRow="0" w:firstColumn="0" w:lastColumn="0" w:oddVBand="0" w:evenVBand="0" w:oddHBand="0" w:evenHBand="0" w:firstRowFirstColumn="0" w:firstRowLastColumn="0" w:lastRowFirstColumn="0" w:lastRowLastColumn="0"/>
            </w:pPr>
            <w:r>
              <w:t xml:space="preserve">NSW DoE – </w:t>
            </w:r>
            <w:hyperlink w:history="1" r:id="rId49">
              <w:r w:rsidRPr="003B230B" w:rsidR="001D5604">
                <w:rPr>
                  <w:rStyle w:val="Hyperlink"/>
                </w:rPr>
                <w:t>Quality</w:t>
              </w:r>
              <w:r>
                <w:rPr>
                  <w:rStyle w:val="Hyperlink"/>
                </w:rPr>
                <w:t xml:space="preserve"> </w:t>
              </w:r>
              <w:r w:rsidRPr="003B230B" w:rsidR="001D5604">
                <w:rPr>
                  <w:rStyle w:val="Hyperlink"/>
                </w:rPr>
                <w:t>education and care and child safety go hand in hand</w:t>
              </w:r>
            </w:hyperlink>
            <w:r w:rsidRPr="003B230B" w:rsidR="001D5604">
              <w:t xml:space="preserve"> (with particular reference to the section ‘Recognising and responding to inappropriate behaviours’)</w:t>
            </w:r>
          </w:p>
          <w:p w:rsidRPr="003B230B" w:rsidR="00C02742" w:rsidP="00DC30CD" w:rsidRDefault="00B36072" w14:paraId="776BB4BF" w14:textId="26291452">
            <w:pPr>
              <w:pStyle w:val="ListParagraph"/>
              <w:numPr>
                <w:ilvl w:val="1"/>
                <w:numId w:val="38"/>
              </w:numPr>
              <w:spacing w:after="0"/>
              <w:cnfStyle w:val="000000000000" w:firstRow="0" w:lastRow="0" w:firstColumn="0" w:lastColumn="0" w:oddVBand="0" w:evenVBand="0" w:oddHBand="0" w:evenHBand="0" w:firstRowFirstColumn="0" w:firstRowLastColumn="0" w:lastRowFirstColumn="0" w:lastRowLastColumn="0"/>
            </w:pPr>
            <w:r>
              <w:lastRenderedPageBreak/>
              <w:t xml:space="preserve">Bravehearts – </w:t>
            </w:r>
            <w:hyperlink r:id="rId50">
              <w:r w:rsidRPr="2899597B" w:rsidR="00C02742">
                <w:rPr>
                  <w:rStyle w:val="Hyperlink"/>
                </w:rPr>
                <w:t>Grooming-2025</w:t>
              </w:r>
            </w:hyperlink>
            <w:r w:rsidRPr="003B230B" w:rsidR="00C02742">
              <w:t>.</w:t>
            </w:r>
          </w:p>
          <w:p w:rsidRPr="00074430" w:rsidR="00DB2413" w:rsidP="00880357" w:rsidRDefault="004E381C" w14:paraId="145DBA26" w14:textId="6C57AF6C">
            <w:pPr>
              <w:spacing w:after="0"/>
              <w:cnfStyle w:val="000000000000" w:firstRow="0" w:lastRow="0" w:firstColumn="0" w:lastColumn="0" w:oddVBand="0" w:evenVBand="0" w:oddHBand="0" w:evenHBand="0" w:firstRowFirstColumn="0" w:firstRowLastColumn="0" w:lastRowFirstColumn="0" w:lastRowLastColumn="0"/>
              <w:rPr>
                <w:b/>
                <w:bCs/>
              </w:rPr>
            </w:pPr>
            <w:r w:rsidRPr="00074430">
              <w:rPr>
                <w:b/>
                <w:bCs/>
              </w:rPr>
              <w:t xml:space="preserve">Responding to children </w:t>
            </w:r>
            <w:r w:rsidR="00F357AE">
              <w:rPr>
                <w:b/>
                <w:bCs/>
              </w:rPr>
              <w:t>and reporting incidents or allegations of abuse</w:t>
            </w:r>
            <w:r w:rsidR="00C74445">
              <w:rPr>
                <w:b/>
                <w:bCs/>
              </w:rPr>
              <w:t xml:space="preserve"> </w:t>
            </w:r>
            <w:r w:rsidR="00733F22">
              <w:rPr>
                <w:b/>
                <w:bCs/>
              </w:rPr>
              <w:t xml:space="preserve"> </w:t>
            </w:r>
          </w:p>
          <w:p w:rsidR="00733F22" w:rsidP="00880357" w:rsidRDefault="00733F22" w14:paraId="0FF65720" w14:textId="68334DF3">
            <w:pPr>
              <w:pStyle w:val="ListParagraph"/>
              <w:numPr>
                <w:ilvl w:val="0"/>
                <w:numId w:val="5"/>
              </w:numPr>
              <w:spacing w:after="0"/>
              <w:cnfStyle w:val="000000000000" w:firstRow="0" w:lastRow="0" w:firstColumn="0" w:lastColumn="0" w:oddVBand="0" w:evenVBand="0" w:oddHBand="0" w:evenHBand="0" w:firstRowFirstColumn="0" w:firstRowLastColumn="0" w:lastRowFirstColumn="0" w:lastRowLastColumn="0"/>
            </w:pPr>
            <w:r>
              <w:t xml:space="preserve">If </w:t>
            </w:r>
            <w:r w:rsidRPr="00C1270C">
              <w:t>a child mak</w:t>
            </w:r>
            <w:r>
              <w:t>es</w:t>
            </w:r>
            <w:r w:rsidRPr="00C1270C">
              <w:t xml:space="preserve"> a disclosure</w:t>
            </w:r>
            <w:r w:rsidR="00B12B55">
              <w:t xml:space="preserve"> or</w:t>
            </w:r>
            <w:r w:rsidRPr="00C1270C">
              <w:t xml:space="preserve"> voic</w:t>
            </w:r>
            <w:r>
              <w:t>es</w:t>
            </w:r>
            <w:r w:rsidRPr="00C1270C">
              <w:t xml:space="preserve"> a complaint or concern about online child abuse, staff will</w:t>
            </w:r>
            <w:r>
              <w:t xml:space="preserve"> </w:t>
            </w:r>
            <w:r w:rsidR="0B69E66D">
              <w:t>respond</w:t>
            </w:r>
            <w:r>
              <w:t xml:space="preserve"> following the</w:t>
            </w:r>
            <w:r w:rsidR="00DA5712">
              <w:t xml:space="preserve"> guidelines described by the </w:t>
            </w:r>
            <w:r>
              <w:t>Department of Communities and Justice</w:t>
            </w:r>
            <w:r w:rsidR="00DA5712">
              <w:t xml:space="preserve"> </w:t>
            </w:r>
            <w:r w:rsidR="00577F75">
              <w:t>(</w:t>
            </w:r>
            <w:r w:rsidR="4FEC91D0">
              <w:t>DCJ</w:t>
            </w:r>
            <w:r w:rsidR="00577F75">
              <w:t xml:space="preserve">), </w:t>
            </w:r>
            <w:r>
              <w:t>including:</w:t>
            </w:r>
          </w:p>
          <w:p w:rsidR="00733F22" w:rsidP="00880357" w:rsidRDefault="00733F22" w14:paraId="78792F14" w14:textId="77777777">
            <w:pPr>
              <w:pStyle w:val="ListParagraph"/>
              <w:numPr>
                <w:ilvl w:val="1"/>
                <w:numId w:val="17"/>
              </w:numPr>
              <w:spacing w:after="0"/>
              <w:cnfStyle w:val="000000000000" w:firstRow="0" w:lastRow="0" w:firstColumn="0" w:lastColumn="0" w:oddVBand="0" w:evenVBand="0" w:oddHBand="0" w:evenHBand="0" w:firstRowFirstColumn="0" w:firstRowLastColumn="0" w:lastRowFirstColumn="0" w:lastRowLastColumn="0"/>
            </w:pPr>
            <w:r w:rsidRPr="00C415BF">
              <w:t>being calm and listening carefully and non</w:t>
            </w:r>
            <w:r>
              <w:t>-</w:t>
            </w:r>
            <w:r w:rsidRPr="00C415BF">
              <w:t>judgmentally</w:t>
            </w:r>
          </w:p>
          <w:p w:rsidR="001B54F4" w:rsidP="00DC30CD" w:rsidRDefault="00733F22" w14:paraId="5284BCAC" w14:textId="77777777">
            <w:pPr>
              <w:pStyle w:val="ListParagraph"/>
              <w:numPr>
                <w:ilvl w:val="1"/>
                <w:numId w:val="40"/>
              </w:numPr>
              <w:spacing w:after="0"/>
              <w:cnfStyle w:val="000000000000" w:firstRow="0" w:lastRow="0" w:firstColumn="0" w:lastColumn="0" w:oddVBand="0" w:evenVBand="0" w:oddHBand="0" w:evenHBand="0" w:firstRowFirstColumn="0" w:firstRowLastColumn="0" w:lastRowFirstColumn="0" w:lastRowLastColumn="0"/>
            </w:pPr>
            <w:r>
              <w:t>l</w:t>
            </w:r>
            <w:r w:rsidRPr="00C415BF">
              <w:t>et</w:t>
            </w:r>
            <w:r>
              <w:t>ting</w:t>
            </w:r>
            <w:r w:rsidRPr="00C415BF">
              <w:t xml:space="preserve"> the child tell their story freely and in their own way</w:t>
            </w:r>
          </w:p>
          <w:p w:rsidR="00801310" w:rsidP="00DC30CD" w:rsidRDefault="00733F22" w14:paraId="65D96D42" w14:textId="63CFDA9E">
            <w:pPr>
              <w:pStyle w:val="ListParagraph"/>
              <w:numPr>
                <w:ilvl w:val="1"/>
                <w:numId w:val="40"/>
              </w:numPr>
              <w:spacing w:after="0"/>
              <w:cnfStyle w:val="000000000000" w:firstRow="0" w:lastRow="0" w:firstColumn="0" w:lastColumn="0" w:oddVBand="0" w:evenVBand="0" w:oddHBand="0" w:evenHBand="0" w:firstRowFirstColumn="0" w:firstRowLastColumn="0" w:lastRowFirstColumn="0" w:lastRowLastColumn="0"/>
            </w:pPr>
            <w:r>
              <w:t>a</w:t>
            </w:r>
            <w:r w:rsidRPr="00C415BF">
              <w:t>cknowledg</w:t>
            </w:r>
            <w:r>
              <w:t>ing</w:t>
            </w:r>
            <w:r w:rsidRPr="00C415BF">
              <w:t xml:space="preserve"> how difficult it may have been to disclose and reassur</w:t>
            </w:r>
            <w:r w:rsidR="001B54F4">
              <w:t>ing</w:t>
            </w:r>
            <w:r w:rsidRPr="00C415BF">
              <w:t xml:space="preserve"> the child that it was the right thing to do</w:t>
            </w:r>
            <w:r w:rsidR="00801310">
              <w:t>.</w:t>
            </w:r>
            <w:r w:rsidR="006B10B9">
              <w:t xml:space="preserve"> </w:t>
            </w:r>
          </w:p>
          <w:p w:rsidRPr="00801310" w:rsidR="001E787F" w:rsidP="00801310" w:rsidRDefault="006B10B9" w14:paraId="468A1FE1" w14:textId="3802BA70">
            <w:pPr>
              <w:spacing w:after="0"/>
              <w:ind w:left="1080"/>
              <w:cnfStyle w:val="000000000000" w:firstRow="0" w:lastRow="0" w:firstColumn="0" w:lastColumn="0" w:oddVBand="0" w:evenVBand="0" w:oddHBand="0" w:evenHBand="0" w:firstRowFirstColumn="0" w:firstRowLastColumn="0" w:lastRowFirstColumn="0" w:lastRowLastColumn="0"/>
            </w:pPr>
            <w:r w:rsidRPr="00801310">
              <w:t>(</w:t>
            </w:r>
            <w:r w:rsidRPr="00801310" w:rsidR="00577F75">
              <w:t xml:space="preserve">source – </w:t>
            </w:r>
            <w:hyperlink r:id="rId51">
              <w:r w:rsidRPr="00801310">
                <w:rPr>
                  <w:rStyle w:val="Hyperlink"/>
                </w:rPr>
                <w:t>If</w:t>
              </w:r>
              <w:r w:rsidRPr="00801310" w:rsidR="00577F75">
                <w:rPr>
                  <w:rStyle w:val="Hyperlink"/>
                </w:rPr>
                <w:t xml:space="preserve"> </w:t>
              </w:r>
              <w:r w:rsidRPr="00801310">
                <w:rPr>
                  <w:rStyle w:val="Hyperlink"/>
                </w:rPr>
                <w:t>a child tells you about abuse</w:t>
              </w:r>
            </w:hyperlink>
            <w:r w:rsidRPr="00801310">
              <w:t>)</w:t>
            </w:r>
          </w:p>
          <w:p w:rsidRPr="0091569C" w:rsidR="00FD5E96" w:rsidP="00DC30CD" w:rsidRDefault="00EB43D3" w14:paraId="5F78013A" w14:textId="43F847A5">
            <w:pPr>
              <w:pStyle w:val="ListBullet"/>
              <w:numPr>
                <w:ilvl w:val="0"/>
                <w:numId w:val="39"/>
              </w:numPr>
              <w:spacing w:after="0"/>
              <w:cnfStyle w:val="000000000000" w:firstRow="0" w:lastRow="0" w:firstColumn="0" w:lastColumn="0" w:oddVBand="0" w:evenVBand="0" w:oddHBand="0" w:evenHBand="0" w:firstRowFirstColumn="0" w:firstRowLastColumn="0" w:lastRowFirstColumn="0" w:lastRowLastColumn="0"/>
            </w:pPr>
            <w:r>
              <w:t xml:space="preserve">All staff and </w:t>
            </w:r>
            <w:r w:rsidRPr="0091569C" w:rsidR="00FD5E96">
              <w:t>volunteers</w:t>
            </w:r>
            <w:r>
              <w:t xml:space="preserve"> </w:t>
            </w:r>
            <w:r w:rsidR="00B43F58">
              <w:t>will</w:t>
            </w:r>
            <w:r w:rsidRPr="0091569C" w:rsidR="00FD5E96">
              <w:t xml:space="preserve"> understand and adhere to relevant child protection policies and guidelines</w:t>
            </w:r>
            <w:r w:rsidR="00F25922">
              <w:t>. In summary:</w:t>
            </w:r>
          </w:p>
          <w:p w:rsidRPr="003F50BE" w:rsidR="00FD5E96" w:rsidP="00880357" w:rsidRDefault="00FD5E96" w14:paraId="12BE1E05" w14:textId="77777777">
            <w:pPr>
              <w:pStyle w:val="ListBullet"/>
              <w:numPr>
                <w:ilvl w:val="1"/>
                <w:numId w:val="18"/>
              </w:numPr>
              <w:spacing w:after="0"/>
              <w:cnfStyle w:val="000000000000" w:firstRow="0" w:lastRow="0" w:firstColumn="0" w:lastColumn="0" w:oddVBand="0" w:evenVBand="0" w:oddHBand="0" w:evenHBand="0" w:firstRowFirstColumn="0" w:firstRowLastColumn="0" w:lastRowFirstColumn="0" w:lastRowLastColumn="0"/>
            </w:pPr>
            <w:r>
              <w:t xml:space="preserve">The </w:t>
            </w:r>
            <w:hyperlink w:history="1" r:id="rId52">
              <w:r w:rsidRPr="006E5178">
                <w:rPr>
                  <w:rStyle w:val="Hyperlink"/>
                </w:rPr>
                <w:t>Code of ethics and conduct</w:t>
              </w:r>
            </w:hyperlink>
            <w:r>
              <w:t xml:space="preserve"> </w:t>
            </w:r>
            <w:r w:rsidRPr="00F16DFF">
              <w:t>policy</w:t>
            </w:r>
            <w:r>
              <w:t xml:space="preserve"> sets out the expectations for all departmental employees, contractors and volunteers regarding their professional conduct, including their conduct at all times towards children and young people. In particular, the code stipulates that all staff have a </w:t>
            </w:r>
            <w:r w:rsidRPr="003F50BE">
              <w:t xml:space="preserve">responsibility to keep students safe and support their wellbeing. </w:t>
            </w:r>
          </w:p>
          <w:p w:rsidRPr="003F50BE" w:rsidR="00FD5E96" w:rsidP="00880357" w:rsidRDefault="00FD5E96" w14:paraId="19D3EC7C" w14:textId="7A916DB6">
            <w:pPr>
              <w:pStyle w:val="ListBullet"/>
              <w:numPr>
                <w:ilvl w:val="1"/>
                <w:numId w:val="18"/>
              </w:numPr>
              <w:spacing w:after="0"/>
              <w:cnfStyle w:val="000000000000" w:firstRow="0" w:lastRow="0" w:firstColumn="0" w:lastColumn="0" w:oddVBand="0" w:evenVBand="0" w:oddHBand="0" w:evenHBand="0" w:firstRowFirstColumn="0" w:firstRowLastColumn="0" w:lastRowFirstColumn="0" w:lastRowLastColumn="0"/>
            </w:pPr>
            <w:r w:rsidRPr="003F50BE">
              <w:t xml:space="preserve">The </w:t>
            </w:r>
            <w:hyperlink w:history="1" r:id="rId53">
              <w:r w:rsidRPr="003F50BE">
                <w:rPr>
                  <w:rStyle w:val="Hyperlink"/>
                </w:rPr>
                <w:t>Child protection - responding to and reporting students at risk of harm</w:t>
              </w:r>
            </w:hyperlink>
            <w:r w:rsidRPr="003F50BE">
              <w:t xml:space="preserve"> policy sets out the responsibilities of all employees to report risk of harm concerns about children to their principal.</w:t>
            </w:r>
            <w:r w:rsidR="00FE0831">
              <w:t xml:space="preserve"> </w:t>
            </w:r>
          </w:p>
          <w:p w:rsidRPr="003072AC" w:rsidR="00FD5E96" w:rsidP="00DC30CD" w:rsidRDefault="00FD5E96" w14:paraId="7223FF6D" w14:textId="7473837E">
            <w:pPr>
              <w:pStyle w:val="ListBullet"/>
              <w:numPr>
                <w:ilvl w:val="1"/>
                <w:numId w:val="41"/>
              </w:numPr>
              <w:spacing w:after="0"/>
              <w:cnfStyle w:val="000000000000" w:firstRow="0" w:lastRow="0" w:firstColumn="0" w:lastColumn="0" w:oddVBand="0" w:evenVBand="0" w:oddHBand="0" w:evenHBand="0" w:firstRowFirstColumn="0" w:firstRowLastColumn="0" w:lastRowFirstColumn="0" w:lastRowLastColumn="0"/>
            </w:pPr>
            <w:r w:rsidRPr="003F50BE">
              <w:t xml:space="preserve">The </w:t>
            </w:r>
            <w:hyperlink r:id="rId54">
              <w:r w:rsidRPr="003F50BE">
                <w:rPr>
                  <w:rStyle w:val="Hyperlink"/>
                  <w:color w:val="auto"/>
                  <w:lang w:eastAsia="en-US"/>
                </w:rPr>
                <w:t>R</w:t>
              </w:r>
              <w:r w:rsidRPr="003F50BE">
                <w:rPr>
                  <w:rStyle w:val="Hyperlink"/>
                  <w:color w:val="auto"/>
                </w:rPr>
                <w:t>esponding to allegations against employees in the area of child protection</w:t>
              </w:r>
            </w:hyperlink>
            <w:r w:rsidRPr="003F50BE">
              <w:t xml:space="preserve"> policy sets out the requirements of all </w:t>
            </w:r>
            <w:r w:rsidR="00E84196">
              <w:t>staff</w:t>
            </w:r>
            <w:r w:rsidRPr="003F50BE" w:rsidR="00E84196">
              <w:t xml:space="preserve"> </w:t>
            </w:r>
            <w:r w:rsidRPr="003F50BE">
              <w:t xml:space="preserve">to notify </w:t>
            </w:r>
            <w:r>
              <w:t>the</w:t>
            </w:r>
            <w:r w:rsidR="50EEA75C">
              <w:t>ir</w:t>
            </w:r>
            <w:r w:rsidRPr="003F50BE">
              <w:t xml:space="preserve"> principal </w:t>
            </w:r>
            <w:r w:rsidR="00C14373">
              <w:t xml:space="preserve">of </w:t>
            </w:r>
            <w:r w:rsidRPr="003F50BE">
              <w:t xml:space="preserve">allegations or concerns about the conduct of other employees. The principal will </w:t>
            </w:r>
            <w:r w:rsidRPr="003072AC">
              <w:t xml:space="preserve">report allegations of a child protection nature concerning an employee to </w:t>
            </w:r>
            <w:hyperlink w:history="1" r:id="rId55">
              <w:r w:rsidRPr="00E1631A" w:rsidR="00A23A74">
                <w:rPr>
                  <w:rStyle w:val="Hyperlink"/>
                  <w:rFonts w:eastAsiaTheme="minorHAnsi"/>
                  <w:lang w:eastAsia="en-US"/>
                </w:rPr>
                <w:t>Professional</w:t>
              </w:r>
              <w:r w:rsidRPr="00E1631A" w:rsidR="00A23A74">
                <w:rPr>
                  <w:rStyle w:val="Hyperlink"/>
                </w:rPr>
                <w:t xml:space="preserve"> and Ethical Standards</w:t>
              </w:r>
            </w:hyperlink>
            <w:r w:rsidRPr="003F50BE" w:rsidR="00A23A74">
              <w:t xml:space="preserve"> </w:t>
            </w:r>
            <w:r w:rsidR="00E1631A">
              <w:t>(</w:t>
            </w:r>
            <w:r w:rsidR="430CD865">
              <w:t>PES</w:t>
            </w:r>
            <w:r w:rsidR="00E1631A">
              <w:t>)</w:t>
            </w:r>
            <w:r w:rsidRPr="003072AC">
              <w:t xml:space="preserve"> within one working day of receipt of the allegation</w:t>
            </w:r>
            <w:r w:rsidR="5EAA6CEE">
              <w:t>.</w:t>
            </w:r>
          </w:p>
          <w:p w:rsidRPr="003F50BE" w:rsidR="003F50BE" w:rsidP="00DC30CD" w:rsidRDefault="003F50BE" w14:paraId="73EF8985" w14:textId="4770472A">
            <w:pPr>
              <w:pStyle w:val="ListBullet"/>
              <w:numPr>
                <w:ilvl w:val="0"/>
                <w:numId w:val="41"/>
              </w:numPr>
              <w:spacing w:after="0"/>
              <w:cnfStyle w:val="000000000000" w:firstRow="0" w:lastRow="0" w:firstColumn="0" w:lastColumn="0" w:oddVBand="0" w:evenVBand="0" w:oddHBand="0" w:evenHBand="0" w:firstRowFirstColumn="0" w:firstRowLastColumn="0" w:lastRowFirstColumn="0" w:lastRowLastColumn="0"/>
            </w:pPr>
            <w:r w:rsidRPr="003F50BE">
              <w:t xml:space="preserve">Following a report of concerns about suspected risk of harm, the principal will use appropriate tools to inform decision-making, </w:t>
            </w:r>
            <w:r w:rsidR="00B17D32">
              <w:t xml:space="preserve">for example, </w:t>
            </w:r>
            <w:r w:rsidRPr="003F50BE">
              <w:t>the online Mandatory Reporting Guide</w:t>
            </w:r>
            <w:r w:rsidR="00870CC3">
              <w:t xml:space="preserve"> (MRG)</w:t>
            </w:r>
            <w:r w:rsidRPr="003F50BE">
              <w:t xml:space="preserve">, </w:t>
            </w:r>
            <w:r w:rsidR="5793854E">
              <w:t xml:space="preserve">the </w:t>
            </w:r>
            <w:r w:rsidR="0AE5A0D2">
              <w:t xml:space="preserve">PES </w:t>
            </w:r>
            <w:r w:rsidRPr="003F50BE">
              <w:t>Reporter Guide, specialist advice</w:t>
            </w:r>
            <w:r w:rsidR="009E4F4D">
              <w:t xml:space="preserve"> (including from their DEL)</w:t>
            </w:r>
            <w:r w:rsidRPr="003F50BE">
              <w:t xml:space="preserve"> and professional judgement.</w:t>
            </w:r>
          </w:p>
          <w:p w:rsidR="00CE3D03" w:rsidP="00DC30CD" w:rsidRDefault="00815212" w14:paraId="1DA41976" w14:textId="0FE91993">
            <w:pPr>
              <w:pStyle w:val="ListBullet"/>
              <w:numPr>
                <w:ilvl w:val="0"/>
                <w:numId w:val="41"/>
              </w:numPr>
              <w:spacing w:after="0"/>
              <w:cnfStyle w:val="000000000000" w:firstRow="0" w:lastRow="0" w:firstColumn="0" w:lastColumn="0" w:oddVBand="0" w:evenVBand="0" w:oddHBand="0" w:evenHBand="0" w:firstRowFirstColumn="0" w:firstRowLastColumn="0" w:lastRowFirstColumn="0" w:lastRowLastColumn="0"/>
            </w:pPr>
            <w:r>
              <w:lastRenderedPageBreak/>
              <w:t>I</w:t>
            </w:r>
            <w:r w:rsidRPr="003F50BE" w:rsidR="00CE3D03">
              <w:t xml:space="preserve">f </w:t>
            </w:r>
            <w:r w:rsidR="7C0118C2">
              <w:t>the principal</w:t>
            </w:r>
            <w:r w:rsidR="00D85170">
              <w:t xml:space="preserve"> </w:t>
            </w:r>
            <w:r w:rsidRPr="003F50BE" w:rsidR="00CE3D03">
              <w:t>determine</w:t>
            </w:r>
            <w:r w:rsidR="00D85170">
              <w:t>s</w:t>
            </w:r>
            <w:r w:rsidRPr="003F50BE" w:rsidR="00CE3D03">
              <w:t xml:space="preserve"> that </w:t>
            </w:r>
            <w:r w:rsidRPr="003072AC" w:rsidR="00CE3D03">
              <w:t xml:space="preserve">concerns about the safety, welfare or wellbeing of </w:t>
            </w:r>
            <w:r w:rsidR="00B3721F">
              <w:t>a child</w:t>
            </w:r>
            <w:r w:rsidRPr="003072AC" w:rsidR="00CE3D03">
              <w:t xml:space="preserve"> constitute</w:t>
            </w:r>
            <w:r w:rsidR="004A0282">
              <w:t>s</w:t>
            </w:r>
            <w:r w:rsidRPr="003072AC" w:rsidR="00CE3D03">
              <w:t xml:space="preserve"> a risk of harm, </w:t>
            </w:r>
            <w:r w:rsidR="3DA764AA">
              <w:t>they</w:t>
            </w:r>
            <w:r w:rsidR="00CE3D03">
              <w:t xml:space="preserve"> </w:t>
            </w:r>
            <w:r w:rsidRPr="003F50BE" w:rsidR="00CE3D03">
              <w:t xml:space="preserve">will </w:t>
            </w:r>
            <w:r w:rsidRPr="003072AC" w:rsidR="00CE3D03">
              <w:t xml:space="preserve">report these to the </w:t>
            </w:r>
            <w:r w:rsidR="61992726">
              <w:t>d</w:t>
            </w:r>
            <w:r w:rsidRPr="003F50BE" w:rsidR="003F50BE">
              <w:t>epartment’s</w:t>
            </w:r>
            <w:r w:rsidRPr="003F50BE" w:rsidR="00CE3D03">
              <w:t xml:space="preserve"> </w:t>
            </w:r>
            <w:r w:rsidR="0010332E">
              <w:t xml:space="preserve">Child </w:t>
            </w:r>
            <w:r w:rsidRPr="003F50BE" w:rsidR="00CE3D03">
              <w:t xml:space="preserve">Wellbeing Unit </w:t>
            </w:r>
            <w:r w:rsidR="00680DAD">
              <w:t xml:space="preserve">(CWU) </w:t>
            </w:r>
            <w:r w:rsidR="002328CD">
              <w:t xml:space="preserve">on </w:t>
            </w:r>
            <w:r w:rsidRPr="002328CD" w:rsidR="002328CD">
              <w:t>1300 457 537</w:t>
            </w:r>
            <w:r w:rsidRPr="002328CD" w:rsidR="00CE3D03">
              <w:t>.</w:t>
            </w:r>
            <w:r w:rsidRPr="003F50BE" w:rsidR="00CE3D03">
              <w:t xml:space="preserve"> If the concerns are of significant harm, the principal will report to the Department of Communities and Justice </w:t>
            </w:r>
            <w:r w:rsidR="46720F19">
              <w:t>(DCJ)</w:t>
            </w:r>
            <w:r w:rsidR="00CE3D03">
              <w:t xml:space="preserve"> </w:t>
            </w:r>
            <w:r w:rsidRPr="003F50BE" w:rsidR="00CE3D03">
              <w:t>Child Protection Helpline</w:t>
            </w:r>
            <w:r w:rsidR="003042F1">
              <w:t xml:space="preserve"> on 132 111</w:t>
            </w:r>
            <w:r w:rsidRPr="003F50BE" w:rsidR="00CE3D03">
              <w:t>.</w:t>
            </w:r>
          </w:p>
          <w:p w:rsidR="00816C96" w:rsidP="00DC30CD" w:rsidRDefault="00816C96" w14:paraId="56C5847E" w14:textId="4ECDE1DF">
            <w:pPr>
              <w:pStyle w:val="ListBullet"/>
              <w:numPr>
                <w:ilvl w:val="0"/>
                <w:numId w:val="41"/>
              </w:numPr>
              <w:cnfStyle w:val="000000000000" w:firstRow="0" w:lastRow="0" w:firstColumn="0" w:lastColumn="0" w:oddVBand="0" w:evenVBand="0" w:oddHBand="0" w:evenHBand="0" w:firstRowFirstColumn="0" w:firstRowLastColumn="0" w:lastRowFirstColumn="0" w:lastRowLastColumn="0"/>
            </w:pPr>
            <w:r>
              <w:t xml:space="preserve">If </w:t>
            </w:r>
            <w:r w:rsidR="008F31AD">
              <w:t xml:space="preserve">a </w:t>
            </w:r>
            <w:r>
              <w:t xml:space="preserve">staff </w:t>
            </w:r>
            <w:r w:rsidR="008F31AD">
              <w:t xml:space="preserve">member is </w:t>
            </w:r>
            <w:r>
              <w:t>concerned that the principal has not reported a concern</w:t>
            </w:r>
            <w:r w:rsidR="00A27BCD">
              <w:t>, that</w:t>
            </w:r>
            <w:r>
              <w:t xml:space="preserve"> they believe has met the risk of significant harm threshold, they must report directly to </w:t>
            </w:r>
            <w:r w:rsidR="009E007A">
              <w:t xml:space="preserve">the </w:t>
            </w:r>
            <w:r w:rsidR="005E6824">
              <w:t>DCJ</w:t>
            </w:r>
            <w:r w:rsidR="004E2171">
              <w:t xml:space="preserve"> </w:t>
            </w:r>
            <w:r>
              <w:t>Child Protection Helpline on 132 111.</w:t>
            </w:r>
            <w:r w:rsidR="002C24E8">
              <w:t xml:space="preserve"> </w:t>
            </w:r>
            <w:r>
              <w:t xml:space="preserve">In this instance, </w:t>
            </w:r>
            <w:r w:rsidR="002C24E8">
              <w:t>the</w:t>
            </w:r>
            <w:r w:rsidR="00D36C34">
              <w:t xml:space="preserve"> staff member</w:t>
            </w:r>
            <w:r w:rsidR="002C24E8">
              <w:t xml:space="preserve"> </w:t>
            </w:r>
            <w:r>
              <w:t>must</w:t>
            </w:r>
            <w:r w:rsidR="002C24E8">
              <w:t xml:space="preserve"> </w:t>
            </w:r>
            <w:r>
              <w:t xml:space="preserve">keep the engagement number provided to them by </w:t>
            </w:r>
            <w:r w:rsidR="004E2171">
              <w:t>DCJ</w:t>
            </w:r>
            <w:r>
              <w:t xml:space="preserve"> as confirmation they have met their mandatory reporting responsibilities</w:t>
            </w:r>
            <w:r w:rsidR="004E2171">
              <w:t xml:space="preserve"> and </w:t>
            </w:r>
            <w:r>
              <w:t>notify the</w:t>
            </w:r>
            <w:r w:rsidR="00076C9A">
              <w:t xml:space="preserve">ir DEL that </w:t>
            </w:r>
            <w:r w:rsidR="001F417B">
              <w:t>they</w:t>
            </w:r>
            <w:r>
              <w:t xml:space="preserve"> have report</w:t>
            </w:r>
            <w:r w:rsidR="00076C9A">
              <w:t>ed</w:t>
            </w:r>
            <w:r>
              <w:t xml:space="preserve"> directly to Child Protection Helpline.</w:t>
            </w:r>
          </w:p>
          <w:p w:rsidRPr="003F50BE" w:rsidR="00FD5E96" w:rsidP="00880357" w:rsidRDefault="00FD5E96" w14:paraId="569C742B" w14:textId="260B3865">
            <w:pPr>
              <w:pStyle w:val="ListBullet"/>
              <w:tabs>
                <w:tab w:val="num" w:pos="1897"/>
              </w:tabs>
              <w:spacing w:after="0"/>
              <w:ind w:left="720"/>
              <w:cnfStyle w:val="000000000000" w:firstRow="0" w:lastRow="0" w:firstColumn="0" w:lastColumn="0" w:oddVBand="0" w:evenVBand="0" w:oddHBand="0" w:evenHBand="0" w:firstRowFirstColumn="0" w:firstRowLastColumn="0" w:lastRowFirstColumn="0" w:lastRowLastColumn="0"/>
            </w:pPr>
            <w:r w:rsidRPr="003F50BE">
              <w:t>Additionally, if an incident or allegation relates to while the child was being educated and cared for by the preschool, a notification must be made to Early Learning within 24 hours (Regulation 176).</w:t>
            </w:r>
          </w:p>
          <w:p w:rsidR="00A6383A" w:rsidP="00880357" w:rsidRDefault="00FD5E96" w14:paraId="43773916" w14:textId="77777777">
            <w:pPr>
              <w:pStyle w:val="ListBullet"/>
              <w:tabs>
                <w:tab w:val="num" w:pos="1897"/>
              </w:tabs>
              <w:spacing w:after="0"/>
              <w:ind w:left="720"/>
              <w:cnfStyle w:val="000000000000" w:firstRow="0" w:lastRow="0" w:firstColumn="0" w:lastColumn="0" w:oddVBand="0" w:evenVBand="0" w:oddHBand="0" w:evenHBand="0" w:firstRowFirstColumn="0" w:firstRowLastColumn="0" w:lastRowFirstColumn="0" w:lastRowLastColumn="0"/>
            </w:pPr>
            <w:r w:rsidRPr="003F50BE">
              <w:t xml:space="preserve">School leaders will regularly remind staff in team meetings and informally of the need to speak up if they see personal electronic devices being used to take images </w:t>
            </w:r>
            <w:r w:rsidR="00F64F4E">
              <w:t>and/</w:t>
            </w:r>
            <w:r w:rsidRPr="003F50BE">
              <w:t>or videos of children, or service-issued electronic devices being used to take inappropriate images</w:t>
            </w:r>
            <w:r w:rsidR="00056CFE">
              <w:t xml:space="preserve"> and/or videos</w:t>
            </w:r>
            <w:r w:rsidRPr="003F50BE">
              <w:t>.</w:t>
            </w:r>
          </w:p>
          <w:p w:rsidRPr="003F50BE" w:rsidR="001473BC" w:rsidP="23F92C57" w:rsidRDefault="00A06154" w14:paraId="4DFEFC4B" w14:textId="37D77CAC">
            <w:pPr>
              <w:pStyle w:val="ListBullet"/>
              <w:numPr>
                <w:ilvl w:val="0"/>
                <w:numId w:val="0"/>
              </w:numPr>
              <w:tabs>
                <w:tab w:val="num" w:pos="1897"/>
              </w:tabs>
              <w:spacing w:after="0"/>
              <w:cnfStyle w:val="000000000000" w:firstRow="0" w:lastRow="0" w:firstColumn="0" w:lastColumn="0" w:oddVBand="0" w:evenVBand="0" w:oddHBand="0" w:evenHBand="0" w:firstRowFirstColumn="0" w:firstRowLastColumn="0" w:lastRowFirstColumn="0" w:lastRowLastColumn="0"/>
              <w:rPr>
                <w:i w:val="1"/>
                <w:iCs w:val="1"/>
                <w:highlight w:val="yellow"/>
              </w:rPr>
            </w:pPr>
          </w:p>
        </w:tc>
      </w:tr>
      <w:tr w:rsidRPr="00F16DFF" w:rsidR="00ED2835" w:rsidTr="23F92C57" w14:paraId="4714043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163622" w:rsidR="00C50B0B" w:rsidP="00880357" w:rsidRDefault="00437F27" w14:paraId="36493520" w14:textId="7426A3E3">
            <w:pPr>
              <w:spacing w:after="0"/>
              <w:rPr>
                <w:rFonts w:eastAsia="Arial"/>
              </w:rPr>
            </w:pPr>
            <w:r>
              <w:rPr>
                <w:rFonts w:eastAsia="Arial"/>
              </w:rPr>
              <w:lastRenderedPageBreak/>
              <w:t>8</w:t>
            </w:r>
            <w:r w:rsidR="003D4E6C">
              <w:rPr>
                <w:rFonts w:eastAsia="Arial"/>
              </w:rPr>
              <w:t xml:space="preserve">. </w:t>
            </w:r>
            <w:r w:rsidRPr="00F16DFF" w:rsidR="0073328D">
              <w:rPr>
                <w:rFonts w:eastAsia="Arial"/>
              </w:rPr>
              <w:t>O</w:t>
            </w:r>
            <w:r w:rsidRPr="00F16DFF" w:rsidR="009F55AA">
              <w:rPr>
                <w:rFonts w:eastAsia="Arial"/>
              </w:rPr>
              <w:t>ptical surveillance device</w:t>
            </w:r>
            <w:r w:rsidRPr="00F16DFF" w:rsidR="0073328D">
              <w:rPr>
                <w:rFonts w:eastAsia="Arial"/>
              </w:rPr>
              <w:t>s</w:t>
            </w:r>
            <w:r w:rsidRPr="00F16DFF" w:rsidR="009F55AA">
              <w:rPr>
                <w:rFonts w:eastAsia="Arial"/>
              </w:rPr>
              <w:t xml:space="preserve"> (</w:t>
            </w:r>
            <w:r w:rsidR="00212795">
              <w:rPr>
                <w:rFonts w:eastAsia="Arial"/>
              </w:rPr>
              <w:t xml:space="preserve">for example, </w:t>
            </w:r>
            <w:r w:rsidRPr="00F16DFF" w:rsidR="009F55AA">
              <w:rPr>
                <w:rFonts w:eastAsia="Arial"/>
              </w:rPr>
              <w:t xml:space="preserve">CCTV) </w:t>
            </w:r>
          </w:p>
        </w:tc>
        <w:tc>
          <w:tcPr>
            <w:cnfStyle w:val="000000000000" w:firstRow="0" w:lastRow="0" w:firstColumn="0" w:lastColumn="0" w:oddVBand="0" w:evenVBand="0" w:oddHBand="0" w:evenHBand="0" w:firstRowFirstColumn="0" w:firstRowLastColumn="0" w:lastRowFirstColumn="0" w:lastRowLastColumn="0"/>
            <w:tcW w:w="9214" w:type="dxa"/>
            <w:tcMar/>
          </w:tcPr>
          <w:p w:rsidRPr="001A4754" w:rsidR="004F0D5A" w:rsidP="23F92C57" w:rsidRDefault="00185658" w14:paraId="667C0F92" w14:textId="33655259">
            <w:pPr>
              <w:pStyle w:val="Normal"/>
              <w:spacing w:after="0"/>
              <w:cnfStyle w:val="000000100000" w:firstRow="0" w:lastRow="0" w:firstColumn="0" w:lastColumn="0" w:oddVBand="0" w:evenVBand="0" w:oddHBand="1" w:evenHBand="0" w:firstRowFirstColumn="0" w:firstRowLastColumn="0" w:lastRowFirstColumn="0" w:lastRowLastColumn="0"/>
              <w:rPr>
                <w:i w:val="1"/>
                <w:iCs w:val="1"/>
                <w:highlight w:val="yellow"/>
              </w:rPr>
            </w:pPr>
            <w:r w:rsidR="00185658">
              <w:rPr/>
              <w:t xml:space="preserve">Our preschool </w:t>
            </w:r>
            <w:r w:rsidRPr="23F92C57" w:rsidR="00185658">
              <w:rPr>
                <w:b w:val="1"/>
                <w:bCs w:val="1"/>
              </w:rPr>
              <w:t xml:space="preserve">does </w:t>
            </w:r>
            <w:r w:rsidRPr="23F92C57" w:rsidR="00DA76D9">
              <w:rPr>
                <w:b w:val="1"/>
                <w:bCs w:val="1"/>
              </w:rPr>
              <w:t>not</w:t>
            </w:r>
            <w:r w:rsidR="00DA76D9">
              <w:rPr/>
              <w:t xml:space="preserve"> have CCTV installed</w:t>
            </w:r>
            <w:r w:rsidR="0008251D">
              <w:rPr/>
              <w:t>.</w:t>
            </w:r>
            <w:r w:rsidR="008A372D">
              <w:rPr/>
              <w:t xml:space="preserve"> </w:t>
            </w:r>
          </w:p>
          <w:p w:rsidRPr="004F0D5A" w:rsidR="004F0D5A" w:rsidP="00880357" w:rsidRDefault="004F0D5A" w14:paraId="5770C2BA" w14:textId="6DE6182E">
            <w:pPr>
              <w:pStyle w:val="ListParagraph"/>
              <w:numPr>
                <w:ilvl w:val="0"/>
                <w:numId w:val="19"/>
              </w:numPr>
              <w:spacing w:after="0"/>
              <w:cnfStyle w:val="000000100000" w:firstRow="0" w:lastRow="0" w:firstColumn="0" w:lastColumn="0" w:oddVBand="0" w:evenVBand="0" w:oddHBand="1" w:evenHBand="0" w:firstRowFirstColumn="0" w:firstRowLastColumn="0" w:lastRowFirstColumn="0" w:lastRowLastColumn="0"/>
            </w:pPr>
            <w:r w:rsidRPr="004F0D5A">
              <w:t xml:space="preserve">If the principal chooses to install surveillance devices within our preschool premises, </w:t>
            </w:r>
            <w:r w:rsidR="00185658">
              <w:t>this will be</w:t>
            </w:r>
            <w:r w:rsidRPr="004F0D5A">
              <w:t xml:space="preserve"> in consultation with the School Security Unit and Early Learning and follow the requirements set out in the department’s </w:t>
            </w:r>
            <w:hyperlink w:history="1" r:id="rId56">
              <w:r w:rsidRPr="00B347D3">
                <w:rPr>
                  <w:rStyle w:val="Hyperlink"/>
                  <w:rFonts w:eastAsiaTheme="minorHAnsi"/>
                  <w:lang w:eastAsia="en-US"/>
                </w:rPr>
                <w:t>CCTV - use of closed circuit cameras</w:t>
              </w:r>
              <w:r w:rsidRPr="004F0D5A">
                <w:rPr>
                  <w:rStyle w:val="Hyperlink"/>
                </w:rPr>
                <w:t xml:space="preserve"> - L</w:t>
              </w:r>
              <w:r w:rsidRPr="00B347D3">
                <w:rPr>
                  <w:rStyle w:val="Hyperlink"/>
                  <w:rFonts w:eastAsiaTheme="minorHAnsi"/>
                  <w:lang w:eastAsia="en-US"/>
                </w:rPr>
                <w:t>egal issues bulletin 41, LIB41</w:t>
              </w:r>
            </w:hyperlink>
            <w:r w:rsidRPr="004F0D5A">
              <w:t>.</w:t>
            </w:r>
          </w:p>
          <w:p w:rsidR="00AC7744" w:rsidP="00880357" w:rsidRDefault="004F0D5A" w14:paraId="4E58EA40" w14:textId="77777777">
            <w:pPr>
              <w:pStyle w:val="ListParagraph"/>
              <w:numPr>
                <w:ilvl w:val="0"/>
                <w:numId w:val="5"/>
              </w:numPr>
              <w:spacing w:after="0"/>
              <w:cnfStyle w:val="000000100000" w:firstRow="0" w:lastRow="0" w:firstColumn="0" w:lastColumn="0" w:oddVBand="0" w:evenVBand="0" w:oddHBand="1" w:evenHBand="0" w:firstRowFirstColumn="0" w:firstRowLastColumn="0" w:lastRowFirstColumn="0" w:lastRowLastColumn="0"/>
            </w:pPr>
            <w:r>
              <w:t xml:space="preserve">These requirements relate to cameras needing to be </w:t>
            </w:r>
            <w:r w:rsidR="009F6020">
              <w:t>overt (visible</w:t>
            </w:r>
            <w:r w:rsidR="006F06DF">
              <w:t xml:space="preserve"> and known to be in operation</w:t>
            </w:r>
            <w:r w:rsidR="009F6020">
              <w:t>)</w:t>
            </w:r>
            <w:r>
              <w:t xml:space="preserve">, required signage, </w:t>
            </w:r>
            <w:r w:rsidRPr="00BB7808">
              <w:t xml:space="preserve">written notice to </w:t>
            </w:r>
            <w:r>
              <w:t>staff</w:t>
            </w:r>
            <w:r w:rsidRPr="00BB7808">
              <w:t xml:space="preserve"> and the school community</w:t>
            </w:r>
            <w:r>
              <w:t>, the application of privacy laws</w:t>
            </w:r>
            <w:r w:rsidRPr="00BB7808">
              <w:t xml:space="preserve"> </w:t>
            </w:r>
            <w:r>
              <w:t>and the prohibition of s</w:t>
            </w:r>
            <w:r w:rsidRPr="00BB7808">
              <w:t>urveillance in change rooms, locker rooms, toilets, showers and other bathing facilities</w:t>
            </w:r>
            <w:r>
              <w:t>.</w:t>
            </w:r>
            <w:r w:rsidRPr="00BB7808">
              <w:t xml:space="preserve"> </w:t>
            </w:r>
          </w:p>
          <w:p w:rsidRPr="00C0708B" w:rsidR="00536AB9" w:rsidP="23F92C57" w:rsidRDefault="00C0708B" w14:paraId="3187F022" w14:textId="101AB4C7">
            <w:pPr>
              <w:pStyle w:val="ListParagraph"/>
              <w:numPr>
                <w:ilvl w:val="0"/>
                <w:numId w:val="5"/>
              </w:numPr>
              <w:spacing w:after="0"/>
              <w:cnfStyle w:val="000000100000" w:firstRow="0" w:lastRow="0" w:firstColumn="0" w:lastColumn="0" w:oddVBand="0" w:evenVBand="0" w:oddHBand="1" w:evenHBand="0" w:firstRowFirstColumn="0" w:firstRowLastColumn="0" w:lastRowFirstColumn="0" w:lastRowLastColumn="0"/>
              <w:rPr/>
            </w:pPr>
            <w:r w:rsidR="004F0D5A">
              <w:rPr/>
              <w:t xml:space="preserve">Within the preschool setting, </w:t>
            </w:r>
            <w:r w:rsidR="004F0D5A">
              <w:rPr/>
              <w:t xml:space="preserve">cameras will not be installed in areas </w:t>
            </w:r>
            <w:r w:rsidR="004F0D5A">
              <w:rPr/>
              <w:t>where children’s clothing</w:t>
            </w:r>
            <w:r w:rsidR="004F0D5A">
              <w:rPr/>
              <w:t>,</w:t>
            </w:r>
            <w:r w:rsidR="004F0D5A">
              <w:rPr/>
              <w:t xml:space="preserve"> pull-ups or nappies are changed.</w:t>
            </w:r>
          </w:p>
        </w:tc>
      </w:tr>
      <w:tr w:rsidRPr="00F16DFF" w:rsidR="00E92B2D" w:rsidTr="23F92C57" w14:paraId="1C2B7CF2" w14:textId="77777777">
        <w:trPr>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BA7C10" w:rsidP="00880357" w:rsidRDefault="00437F27" w14:paraId="43961769" w14:textId="2844C44C">
            <w:pPr>
              <w:spacing w:after="0"/>
              <w:rPr>
                <w:rFonts w:eastAsia="Arial"/>
              </w:rPr>
            </w:pPr>
            <w:r>
              <w:rPr>
                <w:rFonts w:eastAsia="Arial"/>
              </w:rPr>
              <w:lastRenderedPageBreak/>
              <w:t>9</w:t>
            </w:r>
            <w:r w:rsidR="003D4E6C">
              <w:rPr>
                <w:rFonts w:eastAsia="Arial"/>
              </w:rPr>
              <w:t xml:space="preserve">. </w:t>
            </w:r>
            <w:r w:rsidRPr="6D6D6992" w:rsidR="00E2481F">
              <w:rPr>
                <w:rFonts w:eastAsia="Arial"/>
              </w:rPr>
              <w:t>Supervi</w:t>
            </w:r>
            <w:r w:rsidRPr="6D6D6992" w:rsidR="710FE9C6">
              <w:rPr>
                <w:rFonts w:eastAsia="Arial"/>
              </w:rPr>
              <w:t>-</w:t>
            </w:r>
            <w:r w:rsidRPr="6D6D6992" w:rsidR="00E2481F">
              <w:rPr>
                <w:rFonts w:eastAsia="Arial"/>
              </w:rPr>
              <w:t>sio</w:t>
            </w:r>
            <w:r w:rsidRPr="6D6D6992" w:rsidR="20403CC1">
              <w:rPr>
                <w:rFonts w:eastAsia="Arial"/>
              </w:rPr>
              <w:t>n</w:t>
            </w:r>
            <w:r w:rsidR="00883969">
              <w:rPr>
                <w:rFonts w:eastAsia="Arial"/>
              </w:rPr>
              <w:t xml:space="preserve">, </w:t>
            </w:r>
            <w:r w:rsidR="00B04F1C">
              <w:rPr>
                <w:rFonts w:eastAsia="Arial"/>
              </w:rPr>
              <w:t xml:space="preserve">risk planning and </w:t>
            </w:r>
            <w:r w:rsidR="00E2481F">
              <w:rPr>
                <w:rFonts w:eastAsia="Arial"/>
              </w:rPr>
              <w:t>c</w:t>
            </w:r>
            <w:r w:rsidRPr="00F16DFF" w:rsidR="0073328D">
              <w:rPr>
                <w:rFonts w:eastAsia="Arial"/>
              </w:rPr>
              <w:t>hildren</w:t>
            </w:r>
            <w:r w:rsidR="00B04F1C">
              <w:rPr>
                <w:rFonts w:eastAsia="Arial"/>
              </w:rPr>
              <w:t>’s</w:t>
            </w:r>
            <w:r w:rsidRPr="00F16DFF" w:rsidR="00BA7C10">
              <w:rPr>
                <w:rFonts w:eastAsia="Arial"/>
              </w:rPr>
              <w:t xml:space="preserve"> us</w:t>
            </w:r>
            <w:r w:rsidR="000C59FF">
              <w:rPr>
                <w:rFonts w:eastAsia="Arial"/>
              </w:rPr>
              <w:t>e of</w:t>
            </w:r>
            <w:r w:rsidRPr="00F16DFF" w:rsidR="00BA7C10">
              <w:rPr>
                <w:rFonts w:eastAsia="Arial"/>
              </w:rPr>
              <w:t xml:space="preserve"> digital devices </w:t>
            </w:r>
            <w:r w:rsidR="000E5335">
              <w:rPr>
                <w:rFonts w:eastAsia="Arial"/>
              </w:rPr>
              <w:t>and online services</w:t>
            </w:r>
            <w:r w:rsidR="000C59FF">
              <w:rPr>
                <w:rFonts w:eastAsia="Arial"/>
              </w:rPr>
              <w:t xml:space="preserve"> </w:t>
            </w:r>
          </w:p>
          <w:p w:rsidRPr="00F16DFF" w:rsidR="009314AC" w:rsidP="00880357" w:rsidRDefault="009314AC" w14:paraId="60042F79" w14:textId="15D6AC62">
            <w:pPr>
              <w:spacing w:after="0"/>
            </w:pPr>
          </w:p>
        </w:tc>
        <w:tc>
          <w:tcPr>
            <w:cnfStyle w:val="000000000000" w:firstRow="0" w:lastRow="0" w:firstColumn="0" w:lastColumn="0" w:oddVBand="0" w:evenVBand="0" w:oddHBand="0" w:evenHBand="0" w:firstRowFirstColumn="0" w:firstRowLastColumn="0" w:lastRowFirstColumn="0" w:lastRowLastColumn="0"/>
            <w:tcW w:w="9214" w:type="dxa"/>
            <w:tcMar/>
          </w:tcPr>
          <w:p w:rsidRPr="00595D43" w:rsidR="00595D43" w:rsidP="00595D43" w:rsidRDefault="00595D43" w14:paraId="082E59FD" w14:textId="77777777">
            <w:pPr>
              <w:widowControl/>
              <w:spacing w:after="0"/>
              <w:mirrorIndents w:val="0"/>
              <w:cnfStyle w:val="000000000000" w:firstRow="0" w:lastRow="0" w:firstColumn="0" w:lastColumn="0" w:oddVBand="0" w:evenVBand="0" w:oddHBand="0" w:evenHBand="0" w:firstRowFirstColumn="0" w:firstRowLastColumn="0" w:lastRowFirstColumn="0" w:lastRowLastColumn="0"/>
              <w:rPr>
                <w:b/>
                <w:bCs/>
              </w:rPr>
            </w:pPr>
            <w:r w:rsidRPr="00595D43">
              <w:rPr>
                <w:b/>
                <w:bCs/>
              </w:rPr>
              <w:t>General supervision</w:t>
            </w:r>
          </w:p>
          <w:p w:rsidR="00595D43" w:rsidP="00436ABA" w:rsidRDefault="00595D43" w14:paraId="6B6E067A" w14:textId="77777777">
            <w:pPr>
              <w:widowControl/>
              <w:spacing w:after="0"/>
              <w:mirrorIndents w:val="0"/>
              <w:cnfStyle w:val="000000000000" w:firstRow="0" w:lastRow="0" w:firstColumn="0" w:lastColumn="0" w:oddVBand="0" w:evenVBand="0" w:oddHBand="0" w:evenHBand="0" w:firstRowFirstColumn="0" w:firstRowLastColumn="0" w:lastRowFirstColumn="0" w:lastRowLastColumn="0"/>
            </w:pPr>
            <w:r>
              <w:t>All children will remain under the active supervision of the preschool staff at all times. To enable this:</w:t>
            </w:r>
          </w:p>
          <w:p w:rsidRPr="00295795" w:rsidR="00595D43" w:rsidP="00436ABA" w:rsidRDefault="00595D43" w14:paraId="76FB6B0E" w14:textId="65AAD813">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295795">
              <w:t>no preschool visitor or volunteer (non-staff member) will be left alone with a child</w:t>
            </w:r>
          </w:p>
          <w:p w:rsidRPr="00295795" w:rsidR="00595D43" w:rsidP="00436ABA" w:rsidRDefault="00595D43" w14:paraId="2646F84A" w14:textId="77777777">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pPr>
            <w:r w:rsidRPr="00295795">
              <w:t xml:space="preserve">no child will be removed from the main play area/s and be isolated </w:t>
            </w:r>
          </w:p>
          <w:p w:rsidRPr="00295795" w:rsidR="00595D43" w:rsidP="00436ABA" w:rsidRDefault="00595D43" w14:paraId="0BB000A2" w14:textId="77777777">
            <w:pPr>
              <w:pStyle w:val="ListParagraph"/>
              <w:numPr>
                <w:ilvl w:val="0"/>
                <w:numId w:val="8"/>
              </w:numPr>
              <w:spacing w:after="0"/>
              <w:cnfStyle w:val="000000000000" w:firstRow="0" w:lastRow="0" w:firstColumn="0" w:lastColumn="0" w:oddVBand="0" w:evenVBand="0" w:oddHBand="0" w:evenHBand="0" w:firstRowFirstColumn="0" w:firstRowLastColumn="0" w:lastRowFirstColumn="0" w:lastRowLastColumn="0"/>
              <w:rPr>
                <w:b/>
                <w:bCs/>
              </w:rPr>
            </w:pPr>
            <w:r>
              <w:t>n</w:t>
            </w:r>
            <w:r w:rsidRPr="00295795">
              <w:t xml:space="preserve">o child will be removed from the group to an area that is not within the line of sight of a staff member to work 1:1 with an allied health professional (for example, for an eye test or speech therapy). </w:t>
            </w:r>
          </w:p>
          <w:p w:rsidRPr="00CB7179" w:rsidR="00DC193E" w:rsidP="00C374E6" w:rsidRDefault="00DC193E" w14:paraId="430E67C3" w14:textId="6192F140">
            <w:pPr>
              <w:suppressAutoHyphens w:val="0"/>
              <w:spacing w:after="0"/>
              <w:contextualSpacing/>
              <w:cnfStyle w:val="000000000000" w:firstRow="0" w:lastRow="0" w:firstColumn="0" w:lastColumn="0" w:oddVBand="0" w:evenVBand="0" w:oddHBand="0" w:evenHBand="0" w:firstRowFirstColumn="0" w:firstRowLastColumn="0" w:lastRowFirstColumn="0" w:lastRowLastColumn="0"/>
              <w:rPr>
                <w:rFonts w:eastAsia="Aptos"/>
                <w:b/>
                <w:bCs/>
                <w:szCs w:val="22"/>
              </w:rPr>
            </w:pPr>
            <w:r w:rsidRPr="00CB7179">
              <w:rPr>
                <w:rFonts w:eastAsia="Aptos"/>
                <w:b/>
                <w:bCs/>
                <w:szCs w:val="22"/>
              </w:rPr>
              <w:t>Supervisi</w:t>
            </w:r>
            <w:r w:rsidRPr="00CB7179" w:rsidR="003B7FC9">
              <w:rPr>
                <w:rFonts w:eastAsia="Aptos"/>
                <w:b/>
                <w:bCs/>
                <w:szCs w:val="22"/>
              </w:rPr>
              <w:t>o</w:t>
            </w:r>
            <w:r w:rsidRPr="00CB7179">
              <w:rPr>
                <w:rFonts w:eastAsia="Aptos"/>
                <w:b/>
                <w:bCs/>
                <w:szCs w:val="22"/>
              </w:rPr>
              <w:t>n</w:t>
            </w:r>
            <w:r w:rsidRPr="00CB7179" w:rsidR="003B7FC9">
              <w:rPr>
                <w:rFonts w:eastAsia="Aptos"/>
                <w:b/>
                <w:bCs/>
                <w:szCs w:val="22"/>
              </w:rPr>
              <w:t xml:space="preserve"> of</w:t>
            </w:r>
            <w:r w:rsidRPr="00CB7179">
              <w:rPr>
                <w:rFonts w:eastAsia="Aptos"/>
                <w:b/>
                <w:bCs/>
                <w:szCs w:val="22"/>
              </w:rPr>
              <w:t xml:space="preserve"> children</w:t>
            </w:r>
            <w:r w:rsidR="00E312EC">
              <w:rPr>
                <w:rFonts w:eastAsia="Aptos"/>
                <w:b/>
                <w:bCs/>
                <w:szCs w:val="22"/>
              </w:rPr>
              <w:t xml:space="preserve"> </w:t>
            </w:r>
            <w:r w:rsidR="001B3C01">
              <w:rPr>
                <w:rFonts w:eastAsia="Aptos"/>
                <w:b/>
                <w:bCs/>
                <w:szCs w:val="22"/>
              </w:rPr>
              <w:t xml:space="preserve">using devices </w:t>
            </w:r>
            <w:r w:rsidR="00E312EC">
              <w:rPr>
                <w:rFonts w:eastAsia="Aptos"/>
                <w:b/>
                <w:bCs/>
                <w:szCs w:val="22"/>
              </w:rPr>
              <w:t xml:space="preserve">and </w:t>
            </w:r>
            <w:r w:rsidR="00D03461">
              <w:rPr>
                <w:rFonts w:eastAsia="Aptos"/>
                <w:b/>
                <w:bCs/>
                <w:szCs w:val="22"/>
              </w:rPr>
              <w:t>online services</w:t>
            </w:r>
            <w:r w:rsidRPr="00CB7179">
              <w:rPr>
                <w:rFonts w:eastAsia="Aptos"/>
                <w:b/>
                <w:bCs/>
                <w:szCs w:val="22"/>
              </w:rPr>
              <w:t xml:space="preserve"> </w:t>
            </w:r>
            <w:r w:rsidR="00604595">
              <w:rPr>
                <w:rFonts w:eastAsia="Aptos"/>
                <w:b/>
                <w:bCs/>
                <w:szCs w:val="22"/>
              </w:rPr>
              <w:t xml:space="preserve"> </w:t>
            </w:r>
            <w:r w:rsidRPr="00CB7179">
              <w:rPr>
                <w:rFonts w:eastAsia="Aptos"/>
                <w:b/>
                <w:bCs/>
                <w:szCs w:val="22"/>
              </w:rPr>
              <w:t xml:space="preserve"> </w:t>
            </w:r>
            <w:r w:rsidRPr="00CB7179" w:rsidR="00804648">
              <w:rPr>
                <w:rFonts w:eastAsia="Aptos"/>
                <w:b/>
                <w:bCs/>
                <w:szCs w:val="22"/>
              </w:rPr>
              <w:t xml:space="preserve"> </w:t>
            </w:r>
            <w:r w:rsidRPr="00CB7179">
              <w:rPr>
                <w:rFonts w:eastAsia="Aptos"/>
                <w:b/>
                <w:bCs/>
                <w:szCs w:val="22"/>
              </w:rPr>
              <w:t xml:space="preserve"> </w:t>
            </w:r>
            <w:r w:rsidRPr="00CB7179" w:rsidR="003B7FC9">
              <w:rPr>
                <w:rFonts w:eastAsia="Aptos"/>
                <w:b/>
                <w:bCs/>
                <w:szCs w:val="22"/>
              </w:rPr>
              <w:t xml:space="preserve"> </w:t>
            </w:r>
          </w:p>
          <w:p w:rsidRPr="00E7101A" w:rsidR="00414657" w:rsidRDefault="001F0FB5" w14:paraId="29043EBF" w14:textId="709B9A57">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 xml:space="preserve">Children using </w:t>
            </w:r>
            <w:r w:rsidRPr="00C374E6" w:rsidR="00CB7179">
              <w:t>digital</w:t>
            </w:r>
            <w:r w:rsidRPr="00C374E6" w:rsidR="00804648">
              <w:t xml:space="preserve"> devices</w:t>
            </w:r>
            <w:r w:rsidRPr="00C374E6" w:rsidR="00D878EC">
              <w:t xml:space="preserve"> or accessing </w:t>
            </w:r>
            <w:r>
              <w:t xml:space="preserve">online environments will remain within line of sight </w:t>
            </w:r>
            <w:r w:rsidR="00E7101A">
              <w:t xml:space="preserve">of a staff member </w:t>
            </w:r>
            <w:r>
              <w:t>and be actively supervised</w:t>
            </w:r>
            <w:r w:rsidR="009B7CC7">
              <w:t>.</w:t>
            </w:r>
            <w:r w:rsidR="00E7101A">
              <w:t xml:space="preserve"> Preschool equipment and furniture will be arranged to enable and support </w:t>
            </w:r>
            <w:r w:rsidR="009B79BC">
              <w:t>th</w:t>
            </w:r>
            <w:r w:rsidR="00390378">
              <w:t xml:space="preserve">is </w:t>
            </w:r>
            <w:r w:rsidR="00E7101A">
              <w:t>supervision</w:t>
            </w:r>
            <w:r w:rsidR="00390378">
              <w:t>.</w:t>
            </w:r>
          </w:p>
          <w:p w:rsidRPr="00690281" w:rsidR="00296206" w:rsidP="00296206" w:rsidRDefault="00296206" w14:paraId="6A0BD637" w14:textId="2EB58D98">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t>A child will not logon to a device using their own department credentials (described in following point) if their parent/carer has not given permission for them to ‘</w:t>
            </w:r>
            <w:r w:rsidRPr="00690281">
              <w:t>access online services provided by the department</w:t>
            </w:r>
            <w:r>
              <w:t xml:space="preserve">’ in their </w:t>
            </w:r>
            <w:hyperlink w:history="1" r:id="rId59">
              <w:r w:rsidRPr="004457CB">
                <w:rPr>
                  <w:rStyle w:val="Hyperlink"/>
                </w:rPr>
                <w:t>Application to enrol in a NSW public preschool</w:t>
              </w:r>
            </w:hyperlink>
            <w:r w:rsidRPr="00690281">
              <w:t>.</w:t>
            </w:r>
          </w:p>
          <w:p w:rsidR="00B633AB" w:rsidP="00DF6ABB" w:rsidRDefault="00414116" w14:paraId="70E315E7" w14:textId="182717AD">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B64F72">
              <w:t>I</w:t>
            </w:r>
            <w:r w:rsidRPr="00C374E6">
              <w:t>f</w:t>
            </w:r>
            <w:r w:rsidRPr="53C4E795">
              <w:rPr>
                <w:rFonts w:eastAsia="Aptos"/>
              </w:rPr>
              <w:t xml:space="preserve"> a child is using a </w:t>
            </w:r>
            <w:r w:rsidRPr="53C4E795" w:rsidR="000147AE">
              <w:rPr>
                <w:rFonts w:eastAsia="Aptos"/>
              </w:rPr>
              <w:t>device</w:t>
            </w:r>
            <w:r w:rsidRPr="53C4E795">
              <w:rPr>
                <w:rFonts w:eastAsia="Aptos"/>
              </w:rPr>
              <w:t xml:space="preserve"> connected to the internet</w:t>
            </w:r>
            <w:r w:rsidRPr="53C4E795" w:rsidR="00BE13CB">
              <w:rPr>
                <w:rFonts w:eastAsia="Aptos"/>
              </w:rPr>
              <w:t xml:space="preserve"> they will </w:t>
            </w:r>
            <w:r w:rsidRPr="53C4E795" w:rsidR="004535B7">
              <w:rPr>
                <w:rFonts w:eastAsia="Aptos"/>
              </w:rPr>
              <w:t xml:space="preserve">logon to the device </w:t>
            </w:r>
            <w:r w:rsidRPr="53C4E795" w:rsidR="00BE13CB">
              <w:rPr>
                <w:rFonts w:eastAsia="Aptos"/>
              </w:rPr>
              <w:t>us</w:t>
            </w:r>
            <w:r w:rsidRPr="53C4E795" w:rsidR="004535B7">
              <w:rPr>
                <w:rFonts w:eastAsia="Aptos"/>
              </w:rPr>
              <w:t>ing</w:t>
            </w:r>
            <w:r w:rsidRPr="53C4E795" w:rsidR="00BE13CB">
              <w:rPr>
                <w:rFonts w:eastAsia="Aptos"/>
              </w:rPr>
              <w:t xml:space="preserve"> their own </w:t>
            </w:r>
            <w:hyperlink r:id="rId60">
              <w:r w:rsidRPr="2A8597B4" w:rsidR="000147AE">
                <w:rPr>
                  <w:rStyle w:val="Hyperlink"/>
                </w:rPr>
                <w:t>simplified logon</w:t>
              </w:r>
            </w:hyperlink>
            <w:r w:rsidRPr="53C4E795" w:rsidR="000147AE">
              <w:rPr>
                <w:rFonts w:eastAsia="Aptos"/>
              </w:rPr>
              <w:t xml:space="preserve"> </w:t>
            </w:r>
            <w:r w:rsidRPr="53C4E795" w:rsidR="001650D5">
              <w:rPr>
                <w:rFonts w:eastAsia="Aptos"/>
              </w:rPr>
              <w:t>to ensure the department’s</w:t>
            </w:r>
            <w:r w:rsidR="001650D5">
              <w:t xml:space="preserve"> </w:t>
            </w:r>
            <w:hyperlink r:id="rId61">
              <w:r w:rsidRPr="65ACC3ED" w:rsidR="001650D5">
                <w:rPr>
                  <w:rStyle w:val="Hyperlink"/>
                  <w:lang w:eastAsia="en-US"/>
                </w:rPr>
                <w:t>web filtering</w:t>
              </w:r>
            </w:hyperlink>
            <w:r w:rsidR="001650D5">
              <w:t xml:space="preserve"> is active, restricting the child’s access to sites deemed inappropriate for a young child</w:t>
            </w:r>
            <w:r w:rsidR="009169A4">
              <w:t>, harmful or illegal</w:t>
            </w:r>
            <w:r w:rsidR="001650D5">
              <w:t xml:space="preserve">. </w:t>
            </w:r>
          </w:p>
          <w:p w:rsidRPr="00885526" w:rsidR="00885526" w:rsidP="00DF6ABB" w:rsidRDefault="00885526" w14:paraId="2A1F1C32" w14:textId="77777777">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885526">
              <w:t>If not already enabled by default, devices accessed by children (for example, a laptop or tablet) will have parental controls and privacy settings enabled.</w:t>
            </w:r>
          </w:p>
          <w:p w:rsidRPr="00DF6ABB" w:rsidR="00DF6ABB" w:rsidP="00DF6ABB" w:rsidRDefault="00E312EC" w14:paraId="3CCEB8BD" w14:textId="2B2D1533">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pPr>
            <w:r w:rsidRPr="00885526">
              <w:lastRenderedPageBreak/>
              <w:t xml:space="preserve">Devices </w:t>
            </w:r>
            <w:r w:rsidR="00C133C6">
              <w:t xml:space="preserve">children are using </w:t>
            </w:r>
            <w:r w:rsidRPr="00885526">
              <w:t xml:space="preserve">will be connected to the school </w:t>
            </w:r>
            <w:r w:rsidRPr="00885526" w:rsidR="0006368C">
              <w:t>W</w:t>
            </w:r>
            <w:r w:rsidRPr="00885526">
              <w:t>i-</w:t>
            </w:r>
            <w:r w:rsidRPr="00885526" w:rsidR="0006368C">
              <w:t>F</w:t>
            </w:r>
            <w:r w:rsidRPr="00885526">
              <w:t>i (not a personal hotspot</w:t>
            </w:r>
            <w:r w:rsidRPr="00885526" w:rsidR="00355439">
              <w:t xml:space="preserve"> or public</w:t>
            </w:r>
            <w:r w:rsidRPr="00885526" w:rsidR="00737F65">
              <w:t xml:space="preserve"> Wi-Fi</w:t>
            </w:r>
            <w:r w:rsidRPr="00885526">
              <w:t>) to ensure browser security and that the department’s network web filtering is active.</w:t>
            </w:r>
            <w:r w:rsidRPr="00885526" w:rsidR="00D02F8C">
              <w:t xml:space="preserve"> </w:t>
            </w:r>
          </w:p>
          <w:p w:rsidRPr="00DF6ABB" w:rsidR="00DF6ABB" w:rsidP="00DF6ABB" w:rsidRDefault="00DF6ABB" w14:paraId="4591EA7B" w14:textId="5493952D">
            <w:pPr>
              <w:pStyle w:val="ListParagraph"/>
              <w:numPr>
                <w:ilvl w:val="0"/>
                <w:numId w:val="16"/>
              </w:numPr>
              <w:spacing w:after="0"/>
              <w:cnfStyle w:val="000000000000" w:firstRow="0" w:lastRow="0" w:firstColumn="0" w:lastColumn="0" w:oddVBand="0" w:evenVBand="0" w:oddHBand="0" w:evenHBand="0" w:firstRowFirstColumn="0" w:firstRowLastColumn="0" w:lastRowFirstColumn="0" w:lastRowLastColumn="0"/>
              <w:rPr>
                <w:rFonts w:eastAsia="Aptos"/>
                <w:szCs w:val="22"/>
              </w:rPr>
            </w:pPr>
            <w:r w:rsidRPr="00DF6ABB">
              <w:t>Children will only use devices and online services for an educational purpose, to support</w:t>
            </w:r>
            <w:r w:rsidRPr="00DF6ABB">
              <w:rPr>
                <w:rFonts w:eastAsia="Aptos"/>
                <w:szCs w:val="22"/>
              </w:rPr>
              <w:t xml:space="preserve"> learning, wellbeing and educational outcomes, or as part of a reasonable adjustment (</w:t>
            </w:r>
            <w:hyperlink w:history="1" r:id="rId62">
              <w:r w:rsidRPr="00DF6ABB">
                <w:rPr>
                  <w:rStyle w:val="Hyperlink"/>
                  <w:rFonts w:eastAsia="Aptos"/>
                  <w:szCs w:val="22"/>
                </w:rPr>
                <w:t>Digital devices and online services for students</w:t>
              </w:r>
            </w:hyperlink>
            <w:r w:rsidRPr="00DF6ABB">
              <w:rPr>
                <w:rFonts w:eastAsia="Aptos"/>
                <w:szCs w:val="22"/>
              </w:rPr>
              <w:t xml:space="preserve"> policy).</w:t>
            </w:r>
          </w:p>
          <w:p w:rsidR="002F647B" w:rsidP="00880357" w:rsidRDefault="002F647B" w14:paraId="28933539" w14:textId="0327669E">
            <w:pPr>
              <w:suppressAutoHyphens w:val="0"/>
              <w:spacing w:after="0"/>
              <w:contextualSpacing/>
              <w:cnfStyle w:val="000000000000" w:firstRow="0" w:lastRow="0" w:firstColumn="0" w:lastColumn="0" w:oddVBand="0" w:evenVBand="0" w:oddHBand="0" w:evenHBand="0" w:firstRowFirstColumn="0" w:firstRowLastColumn="0" w:lastRowFirstColumn="0" w:lastRowLastColumn="0"/>
              <w:rPr>
                <w:b/>
                <w:bCs/>
              </w:rPr>
            </w:pPr>
            <w:r>
              <w:rPr>
                <w:b/>
                <w:bCs/>
              </w:rPr>
              <w:t>Risk planning</w:t>
            </w:r>
          </w:p>
          <w:p w:rsidRPr="002F647B" w:rsidR="002F647B" w:rsidP="00DC30CD" w:rsidRDefault="002F647B" w14:paraId="60AC1A88" w14:textId="77777777">
            <w:pPr>
              <w:pStyle w:val="ListParagraph"/>
              <w:numPr>
                <w:ilvl w:val="0"/>
                <w:numId w:val="54"/>
              </w:numPr>
              <w:suppressAutoHyphens w:val="0"/>
              <w:spacing w:after="0"/>
              <w:contextualSpacing/>
              <w:cnfStyle w:val="000000000000" w:firstRow="0" w:lastRow="0" w:firstColumn="0" w:lastColumn="0" w:oddVBand="0" w:evenVBand="0" w:oddHBand="0" w:evenHBand="0" w:firstRowFirstColumn="0" w:firstRowLastColumn="0" w:lastRowFirstColumn="0" w:lastRowLastColumn="0"/>
              <w:rPr>
                <w:rFonts w:eastAsia="Aptos"/>
                <w:b/>
              </w:rPr>
            </w:pPr>
            <w:r w:rsidRPr="002F647B">
              <w:t>As well as the indoor and outdoor physical environments, the preschool’s general environment risk assessment plan will refer to online environments.</w:t>
            </w:r>
          </w:p>
          <w:p w:rsidRPr="00744823" w:rsidR="00A25A27" w:rsidP="00880357" w:rsidRDefault="006A51D0" w14:paraId="4C72500D" w14:textId="6327C20D">
            <w:pPr>
              <w:suppressAutoHyphens w:val="0"/>
              <w:spacing w:after="0"/>
              <w:contextualSpacing/>
              <w:cnfStyle w:val="000000000000" w:firstRow="0" w:lastRow="0" w:firstColumn="0" w:lastColumn="0" w:oddVBand="0" w:evenVBand="0" w:oddHBand="0" w:evenHBand="0" w:firstRowFirstColumn="0" w:firstRowLastColumn="0" w:lastRowFirstColumn="0" w:lastRowLastColumn="0"/>
              <w:rPr>
                <w:b/>
                <w:bCs/>
              </w:rPr>
            </w:pPr>
            <w:r>
              <w:rPr>
                <w:b/>
                <w:bCs/>
              </w:rPr>
              <w:t>The educational program</w:t>
            </w:r>
            <w:r w:rsidRPr="00744823" w:rsidDel="002B066D">
              <w:rPr>
                <w:b/>
                <w:bCs/>
              </w:rPr>
              <w:t xml:space="preserve"> </w:t>
            </w:r>
            <w:r>
              <w:rPr>
                <w:b/>
                <w:bCs/>
              </w:rPr>
              <w:t xml:space="preserve">supporting </w:t>
            </w:r>
            <w:r w:rsidR="003B602A">
              <w:rPr>
                <w:b/>
                <w:bCs/>
              </w:rPr>
              <w:t>child safety online</w:t>
            </w:r>
          </w:p>
          <w:p w:rsidR="009A1CB4" w:rsidP="00880357" w:rsidRDefault="008C4C9E" w14:paraId="690ED114" w14:textId="49653D7F">
            <w:pPr>
              <w:pStyle w:val="ListParagraph"/>
              <w:numPr>
                <w:ilvl w:val="0"/>
                <w:numId w:val="16"/>
              </w:numPr>
              <w:suppressAutoHyphens w:val="0"/>
              <w:spacing w:after="0"/>
              <w:contextualSpacing/>
              <w:cnfStyle w:val="000000000000" w:firstRow="0" w:lastRow="0" w:firstColumn="0" w:lastColumn="0" w:oddVBand="0" w:evenVBand="0" w:oddHBand="0" w:evenHBand="0" w:firstRowFirstColumn="0" w:firstRowLastColumn="0" w:lastRowFirstColumn="0" w:lastRowLastColumn="0"/>
            </w:pPr>
            <w:r>
              <w:t>O</w:t>
            </w:r>
            <w:r w:rsidRPr="004B4B44">
              <w:t xml:space="preserve">ur preschool </w:t>
            </w:r>
            <w:r>
              <w:t xml:space="preserve">teacher/s </w:t>
            </w:r>
            <w:r w:rsidRPr="004B4B44">
              <w:t xml:space="preserve">will </w:t>
            </w:r>
            <w:r>
              <w:t>utilise ‘teachable</w:t>
            </w:r>
            <w:r w:rsidR="003B602A">
              <w:t>’</w:t>
            </w:r>
            <w:r>
              <w:t xml:space="preserve"> </w:t>
            </w:r>
            <w:r w:rsidR="00C85B4C">
              <w:t>moments</w:t>
            </w:r>
            <w:r>
              <w:t xml:space="preserve"> and planned </w:t>
            </w:r>
            <w:r w:rsidRPr="004B4B44">
              <w:t>learning experiences</w:t>
            </w:r>
            <w:r w:rsidR="009972E4">
              <w:t xml:space="preserve"> t</w:t>
            </w:r>
            <w:r w:rsidR="00F01492">
              <w:t xml:space="preserve">o develop the children’s </w:t>
            </w:r>
            <w:r w:rsidR="00C119ED">
              <w:t xml:space="preserve">online </w:t>
            </w:r>
            <w:r w:rsidRPr="003B602A" w:rsidR="003B602A">
              <w:t>safety knowledge, skills and strategies</w:t>
            </w:r>
            <w:r w:rsidR="003B602A">
              <w:t xml:space="preserve">, </w:t>
            </w:r>
            <w:r w:rsidR="005221F9">
              <w:t>including</w:t>
            </w:r>
            <w:r w:rsidR="009A1CB4">
              <w:t>:</w:t>
            </w:r>
          </w:p>
          <w:p w:rsidRPr="004B4B44" w:rsidR="00A95AE9" w:rsidP="00880357" w:rsidRDefault="009A1CB4" w14:paraId="613E15CD" w14:textId="57B82F44">
            <w:pPr>
              <w:pStyle w:val="ListParagraph"/>
              <w:numPr>
                <w:ilvl w:val="1"/>
                <w:numId w:val="16"/>
              </w:numPr>
              <w:suppressAutoHyphens w:val="0"/>
              <w:spacing w:after="0"/>
              <w:contextualSpacing/>
              <w:cnfStyle w:val="000000000000" w:firstRow="0" w:lastRow="0" w:firstColumn="0" w:lastColumn="0" w:oddVBand="0" w:evenVBand="0" w:oddHBand="0" w:evenHBand="0" w:firstRowFirstColumn="0" w:firstRowLastColumn="0" w:lastRowFirstColumn="0" w:lastRowLastColumn="0"/>
            </w:pPr>
            <w:r>
              <w:t>guiding children to</w:t>
            </w:r>
            <w:r w:rsidRPr="004B4B44" w:rsidDel="009A1CB4">
              <w:t xml:space="preserve"> </w:t>
            </w:r>
            <w:r w:rsidR="002E3B41">
              <w:t>‘</w:t>
            </w:r>
            <w:r w:rsidRPr="004B4B44" w:rsidR="00A95AE9">
              <w:t>ask before they tap</w:t>
            </w:r>
            <w:r w:rsidR="002E3B41">
              <w:t>’</w:t>
            </w:r>
            <w:r w:rsidRPr="004B4B44" w:rsidR="00A95AE9">
              <w:t xml:space="preserve"> or do anything new on a device </w:t>
            </w:r>
          </w:p>
          <w:p w:rsidRPr="0008251D" w:rsidR="000B7E1E" w:rsidP="00880357" w:rsidRDefault="0063363F" w14:paraId="272E4AD5" w14:textId="2F30C25F">
            <w:pPr>
              <w:pStyle w:val="ListParagraph"/>
              <w:numPr>
                <w:ilvl w:val="1"/>
                <w:numId w:val="16"/>
              </w:numPr>
              <w:suppressAutoHyphens w:val="0"/>
              <w:spacing w:after="0"/>
              <w:contextualSpacing/>
              <w:cnfStyle w:val="000000000000" w:firstRow="0" w:lastRow="0" w:firstColumn="0" w:lastColumn="0" w:oddVBand="0" w:evenVBand="0" w:oddHBand="0" w:evenHBand="0" w:firstRowFirstColumn="0" w:firstRowLastColumn="0" w:lastRowFirstColumn="0" w:lastRowLastColumn="0"/>
              <w:rPr>
                <w:rFonts w:eastAsia="Aptos"/>
                <w:szCs w:val="22"/>
              </w:rPr>
            </w:pPr>
            <w:r>
              <w:t>discuss</w:t>
            </w:r>
            <w:r w:rsidR="001D408A">
              <w:t xml:space="preserve">ing </w:t>
            </w:r>
            <w:r>
              <w:t xml:space="preserve">concepts </w:t>
            </w:r>
            <w:r w:rsidR="008D66BD">
              <w:t>of</w:t>
            </w:r>
            <w:r w:rsidRPr="004B4B44" w:rsidR="00A95AE9">
              <w:t xml:space="preserve"> ‘being online’ </w:t>
            </w:r>
            <w:r w:rsidR="008D66BD">
              <w:t>and</w:t>
            </w:r>
            <w:r w:rsidRPr="004B4B44" w:rsidR="00A95AE9">
              <w:t xml:space="preserve"> ‘the internet’ </w:t>
            </w:r>
            <w:r w:rsidR="001D408A">
              <w:t xml:space="preserve"> </w:t>
            </w:r>
          </w:p>
          <w:p w:rsidRPr="000B7E1E" w:rsidR="00D471A1" w:rsidP="00880357" w:rsidRDefault="000B7E1E" w14:paraId="235A20EE" w14:textId="15248E38">
            <w:pPr>
              <w:pStyle w:val="ListParagraph"/>
              <w:numPr>
                <w:ilvl w:val="1"/>
                <w:numId w:val="16"/>
              </w:numPr>
              <w:suppressAutoHyphens w:val="0"/>
              <w:spacing w:after="0"/>
              <w:contextualSpacing/>
              <w:cnfStyle w:val="000000000000" w:firstRow="0" w:lastRow="0" w:firstColumn="0" w:lastColumn="0" w:oddVBand="0" w:evenVBand="0" w:oddHBand="0" w:evenHBand="0" w:firstRowFirstColumn="0" w:firstRowLastColumn="0" w:lastRowFirstColumn="0" w:lastRowLastColumn="0"/>
              <w:rPr>
                <w:rFonts w:eastAsia="Aptos"/>
                <w:szCs w:val="22"/>
              </w:rPr>
            </w:pPr>
            <w:r>
              <w:t>reminding children</w:t>
            </w:r>
            <w:r>
              <w:rPr>
                <w:rFonts w:eastAsia="Aptos"/>
                <w:szCs w:val="22"/>
              </w:rPr>
              <w:t xml:space="preserve"> to seek help </w:t>
            </w:r>
            <w:r w:rsidRPr="000B7E1E" w:rsidR="00D471A1">
              <w:rPr>
                <w:rFonts w:eastAsia="Aptos"/>
                <w:szCs w:val="22"/>
              </w:rPr>
              <w:t xml:space="preserve">if they </w:t>
            </w:r>
            <w:r w:rsidRPr="7990E11D" w:rsidR="77FD09C8">
              <w:rPr>
                <w:rFonts w:eastAsia="Aptos"/>
              </w:rPr>
              <w:t xml:space="preserve">come across </w:t>
            </w:r>
            <w:r w:rsidRPr="004F3785" w:rsidR="00D471A1">
              <w:t>anything unexpected, or that makes them feel uncomfortable, scared</w:t>
            </w:r>
            <w:r w:rsidR="0037725A">
              <w:t>, upset</w:t>
            </w:r>
            <w:r w:rsidR="00867952">
              <w:t xml:space="preserve"> or unsafe while online.</w:t>
            </w:r>
            <w:r w:rsidR="00D471A1">
              <w:t xml:space="preserve"> </w:t>
            </w:r>
          </w:p>
          <w:p w:rsidRPr="004B4B44" w:rsidR="00172AF1" w:rsidP="00880357" w:rsidRDefault="007F34E6" w14:paraId="13103A70" w14:textId="1179CDAA">
            <w:pPr>
              <w:pStyle w:val="ListParagraph"/>
              <w:numPr>
                <w:ilvl w:val="0"/>
                <w:numId w:val="16"/>
              </w:numPr>
              <w:suppressAutoHyphens w:val="0"/>
              <w:spacing w:after="0"/>
              <w:contextualSpacing/>
              <w:cnfStyle w:val="000000000000" w:firstRow="0" w:lastRow="0" w:firstColumn="0" w:lastColumn="0" w:oddVBand="0" w:evenVBand="0" w:oddHBand="0" w:evenHBand="0" w:firstRowFirstColumn="0" w:firstRowLastColumn="0" w:lastRowFirstColumn="0" w:lastRowLastColumn="0"/>
            </w:pPr>
            <w:r>
              <w:t>As needed, o</w:t>
            </w:r>
            <w:r w:rsidR="00F8109F">
              <w:t>ur preschool teacher/s will refer to materials and resources developed by expert authorities</w:t>
            </w:r>
            <w:r w:rsidR="00466A7A">
              <w:t>,</w:t>
            </w:r>
            <w:r w:rsidR="0000204C">
              <w:t xml:space="preserve"> for example:</w:t>
            </w:r>
          </w:p>
          <w:p w:rsidRPr="00744823" w:rsidR="00C53E4A" w:rsidP="00880357" w:rsidRDefault="00E872A7" w14:paraId="6022E53D" w14:textId="2BAE4373">
            <w:pPr>
              <w:pStyle w:val="ListParagraph"/>
              <w:numPr>
                <w:ilvl w:val="1"/>
                <w:numId w:val="16"/>
              </w:numPr>
              <w:suppressAutoHyphens w:val="0"/>
              <w:spacing w:after="0"/>
              <w:contextualSpacing/>
              <w:cnfStyle w:val="000000000000" w:firstRow="0" w:lastRow="0" w:firstColumn="0" w:lastColumn="0" w:oddVBand="0" w:evenVBand="0" w:oddHBand="0" w:evenHBand="0" w:firstRowFirstColumn="0" w:firstRowLastColumn="0" w:lastRowFirstColumn="0" w:lastRowLastColumn="0"/>
              <w:rPr>
                <w:rFonts w:eastAsia="Aptos"/>
                <w:szCs w:val="22"/>
              </w:rPr>
            </w:pPr>
            <w:r w:rsidRPr="00744823">
              <w:rPr>
                <w:rFonts w:eastAsia="Aptos"/>
                <w:szCs w:val="22"/>
              </w:rPr>
              <w:t xml:space="preserve">Australian Government eSafety Commissioner – </w:t>
            </w:r>
            <w:hyperlink r:id="rId63">
              <w:r w:rsidRPr="00744823" w:rsidR="00C53E4A">
                <w:rPr>
                  <w:rStyle w:val="Hyperlink"/>
                  <w:rFonts w:eastAsia="Aptos"/>
                  <w:szCs w:val="22"/>
                </w:rPr>
                <w:t>Early Years program for educators</w:t>
              </w:r>
            </w:hyperlink>
          </w:p>
          <w:p w:rsidR="001137F0" w:rsidRDefault="001A7215" w14:paraId="5C9BD59C" w14:textId="77777777">
            <w:pPr>
              <w:pStyle w:val="ListParagraph"/>
              <w:numPr>
                <w:ilvl w:val="1"/>
                <w:numId w:val="16"/>
              </w:numPr>
              <w:suppressAutoHyphens w:val="0"/>
              <w:spacing w:after="0"/>
              <w:contextualSpacing/>
              <w:cnfStyle w:val="000000000000" w:firstRow="0" w:lastRow="0" w:firstColumn="0" w:lastColumn="0" w:oddVBand="0" w:evenVBand="0" w:oddHBand="0" w:evenHBand="0" w:firstRowFirstColumn="0" w:firstRowLastColumn="0" w:lastRowFirstColumn="0" w:lastRowLastColumn="0"/>
            </w:pPr>
            <w:r w:rsidRPr="001137F0">
              <w:rPr>
                <w:szCs w:val="22"/>
              </w:rPr>
              <w:t xml:space="preserve">Australian Federal Police and the Alannah and Madeline Foundation - </w:t>
            </w:r>
            <w:hyperlink w:history="1" r:id="rId64">
              <w:r w:rsidRPr="001137F0" w:rsidR="004363A8">
                <w:rPr>
                  <w:rStyle w:val="Hyperlink"/>
                  <w:szCs w:val="22"/>
                </w:rPr>
                <w:t xml:space="preserve">Educators </w:t>
              </w:r>
              <w:r w:rsidRPr="001137F0" w:rsidR="00E872A7">
                <w:rPr>
                  <w:rStyle w:val="Hyperlink"/>
                  <w:szCs w:val="22"/>
                </w:rPr>
                <w:t xml:space="preserve">- </w:t>
              </w:r>
              <w:r w:rsidRPr="001137F0" w:rsidR="004363A8">
                <w:rPr>
                  <w:rStyle w:val="Hyperlink"/>
                  <w:szCs w:val="22"/>
                </w:rPr>
                <w:t>Playing</w:t>
              </w:r>
              <w:r w:rsidRPr="001137F0" w:rsidR="007D416E">
                <w:rPr>
                  <w:rStyle w:val="Hyperlink"/>
                  <w:szCs w:val="22"/>
                </w:rPr>
                <w:t xml:space="preserve"> </w:t>
              </w:r>
              <w:r w:rsidRPr="001137F0" w:rsidR="004363A8">
                <w:rPr>
                  <w:rStyle w:val="Hyperlink"/>
                  <w:szCs w:val="22"/>
                </w:rPr>
                <w:t>IT Safe</w:t>
              </w:r>
            </w:hyperlink>
          </w:p>
          <w:p w:rsidRPr="00B6010F" w:rsidR="00B6010F" w:rsidP="23F92C57" w:rsidRDefault="00B6010F" w14:paraId="1B9E1F82" w14:textId="1DAC4E03">
            <w:pPr>
              <w:pStyle w:val="ListParagraph"/>
              <w:numPr>
                <w:ilvl w:val="1"/>
                <w:numId w:val="16"/>
              </w:numPr>
              <w:spacing w:after="0"/>
              <w:contextualSpacing/>
              <w:cnfStyle w:val="000000000000" w:firstRow="0" w:lastRow="0" w:firstColumn="0" w:lastColumn="0" w:oddVBand="0" w:evenVBand="0" w:oddHBand="0" w:evenHBand="0" w:firstRowFirstColumn="0" w:firstRowLastColumn="0" w:lastRowFirstColumn="0" w:lastRowLastColumn="0"/>
              <w:rPr/>
            </w:pPr>
            <w:r w:rsidRPr="23F92C57" w:rsidR="00117E64">
              <w:rPr>
                <w:rFonts w:eastAsia="Aptos"/>
              </w:rPr>
              <w:t xml:space="preserve">ABC Play School - </w:t>
            </w:r>
            <w:hyperlink r:id="R1157921267e24eea">
              <w:r w:rsidRPr="23F92C57" w:rsidR="00745662">
                <w:rPr>
                  <w:rStyle w:val="Hyperlink"/>
                  <w:rFonts w:eastAsia="Aptos"/>
                </w:rPr>
                <w:t>Kiya's</w:t>
              </w:r>
              <w:r w:rsidRPr="23F92C57" w:rsidR="00117E64">
                <w:rPr>
                  <w:rStyle w:val="Hyperlink"/>
                  <w:rFonts w:eastAsia="Aptos"/>
                </w:rPr>
                <w:t xml:space="preserve"> </w:t>
              </w:r>
              <w:r w:rsidRPr="23F92C57" w:rsidR="00745662">
                <w:rPr>
                  <w:rStyle w:val="Hyperlink"/>
                  <w:rFonts w:eastAsia="Aptos"/>
                </w:rPr>
                <w:t>Excellent eBirthday</w:t>
              </w:r>
            </w:hyperlink>
            <w:r w:rsidR="00117E64">
              <w:rPr/>
              <w:t>.</w:t>
            </w:r>
          </w:p>
        </w:tc>
      </w:tr>
      <w:tr w:rsidRPr="00F16DFF" w:rsidR="00ED2835" w:rsidTr="23F92C57" w14:paraId="16DD670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9F55AA" w:rsidP="00880357" w:rsidRDefault="003D4E6C" w14:paraId="3F11F3FD" w14:textId="3BCBD129">
            <w:pPr>
              <w:spacing w:after="0"/>
              <w:rPr>
                <w:rFonts w:eastAsia="Arial"/>
              </w:rPr>
            </w:pPr>
            <w:r>
              <w:rPr>
                <w:rFonts w:eastAsia="Arial"/>
              </w:rPr>
              <w:lastRenderedPageBreak/>
              <w:t>1</w:t>
            </w:r>
            <w:r w:rsidR="00437F27">
              <w:rPr>
                <w:rFonts w:eastAsia="Arial"/>
              </w:rPr>
              <w:t>0</w:t>
            </w:r>
            <w:r>
              <w:rPr>
                <w:rFonts w:eastAsia="Arial"/>
              </w:rPr>
              <w:t xml:space="preserve">. </w:t>
            </w:r>
            <w:r w:rsidR="0064178A">
              <w:rPr>
                <w:rFonts w:eastAsia="Arial"/>
              </w:rPr>
              <w:t>Communica</w:t>
            </w:r>
            <w:r w:rsidR="00891967">
              <w:rPr>
                <w:rFonts w:eastAsia="Arial"/>
              </w:rPr>
              <w:t>-</w:t>
            </w:r>
            <w:r w:rsidR="0064178A">
              <w:rPr>
                <w:rFonts w:eastAsia="Arial"/>
              </w:rPr>
              <w:t xml:space="preserve">tion, </w:t>
            </w:r>
            <w:r w:rsidRPr="00F16DFF" w:rsidR="00766338">
              <w:rPr>
                <w:rFonts w:eastAsia="Arial"/>
              </w:rPr>
              <w:t>induction</w:t>
            </w:r>
            <w:r w:rsidR="001C1517">
              <w:rPr>
                <w:rFonts w:eastAsia="Arial"/>
              </w:rPr>
              <w:t>,</w:t>
            </w:r>
            <w:r w:rsidR="005A02F3">
              <w:rPr>
                <w:rFonts w:eastAsia="Arial"/>
              </w:rPr>
              <w:t xml:space="preserve"> </w:t>
            </w:r>
            <w:r w:rsidR="00E01203">
              <w:rPr>
                <w:rFonts w:eastAsia="Arial"/>
              </w:rPr>
              <w:t xml:space="preserve">and </w:t>
            </w:r>
            <w:r w:rsidR="005A02F3">
              <w:rPr>
                <w:rFonts w:eastAsia="Arial"/>
              </w:rPr>
              <w:t>professional learning</w:t>
            </w:r>
            <w:r w:rsidRPr="00F16DFF" w:rsidR="00766338">
              <w:rPr>
                <w:rFonts w:eastAsia="Arial"/>
              </w:rPr>
              <w:t xml:space="preserve"> </w:t>
            </w:r>
            <w:r w:rsidR="00E01203">
              <w:rPr>
                <w:rFonts w:eastAsia="Arial"/>
              </w:rPr>
              <w:t xml:space="preserve"> </w:t>
            </w:r>
          </w:p>
        </w:tc>
        <w:tc>
          <w:tcPr>
            <w:cnfStyle w:val="000000000000" w:firstRow="0" w:lastRow="0" w:firstColumn="0" w:lastColumn="0" w:oddVBand="0" w:evenVBand="0" w:oddHBand="0" w:evenHBand="0" w:firstRowFirstColumn="0" w:firstRowLastColumn="0" w:lastRowFirstColumn="0" w:lastRowLastColumn="0"/>
            <w:tcW w:w="9214" w:type="dxa"/>
            <w:tcMar/>
          </w:tcPr>
          <w:p w:rsidRPr="003B3628" w:rsidR="003B3628" w:rsidP="00880357" w:rsidRDefault="003B3628" w14:paraId="54B5E645" w14:textId="3ECB3FAE">
            <w:pPr>
              <w:spacing w:after="0"/>
              <w:cnfStyle w:val="000000100000" w:firstRow="0" w:lastRow="0" w:firstColumn="0" w:lastColumn="0" w:oddVBand="0" w:evenVBand="0" w:oddHBand="1" w:evenHBand="0" w:firstRowFirstColumn="0" w:firstRowLastColumn="0" w:lastRowFirstColumn="0" w:lastRowLastColumn="0"/>
            </w:pPr>
            <w:r w:rsidRPr="003B3628">
              <w:t xml:space="preserve">All staff, casuals, volunteers, </w:t>
            </w:r>
            <w:r w:rsidR="00EA534E">
              <w:t>tertiary</w:t>
            </w:r>
            <w:r w:rsidRPr="003B3628">
              <w:t xml:space="preserve"> students, visitors and families will be able to access a digital or hard copy of this procedure (along with all the preschool’s procedures)</w:t>
            </w:r>
            <w:r w:rsidR="001D4998">
              <w:t>, on request</w:t>
            </w:r>
            <w:r w:rsidRPr="003B3628">
              <w:t>.</w:t>
            </w:r>
          </w:p>
          <w:p w:rsidRPr="00F16DFF" w:rsidR="009855B4" w:rsidP="00880357" w:rsidRDefault="009855B4" w14:paraId="56C774B5" w14:textId="044A9EA1">
            <w:pPr>
              <w:pStyle w:val="ListBullet"/>
              <w:keepNext/>
              <w:keepLines/>
              <w:numPr>
                <w:ilvl w:val="0"/>
                <w:numId w:val="0"/>
              </w:numPr>
              <w:spacing w:after="0"/>
              <w:ind w:left="360" w:hanging="360"/>
              <w:cnfStyle w:val="000000100000" w:firstRow="0" w:lastRow="0" w:firstColumn="0" w:lastColumn="0" w:oddVBand="0" w:evenVBand="0" w:oddHBand="1" w:evenHBand="0" w:firstRowFirstColumn="0" w:firstRowLastColumn="0" w:lastRowFirstColumn="0" w:lastRowLastColumn="0"/>
              <w:rPr>
                <w:b/>
                <w:bCs/>
              </w:rPr>
            </w:pPr>
            <w:r>
              <w:rPr>
                <w:b/>
                <w:bCs/>
              </w:rPr>
              <w:t>Communication with v</w:t>
            </w:r>
            <w:r w:rsidRPr="00F16DFF">
              <w:rPr>
                <w:b/>
                <w:bCs/>
              </w:rPr>
              <w:t xml:space="preserve">isitors, volunteers and </w:t>
            </w:r>
            <w:r w:rsidR="00EA534E">
              <w:rPr>
                <w:b/>
                <w:bCs/>
              </w:rPr>
              <w:t>tertiary</w:t>
            </w:r>
            <w:r w:rsidRPr="00F16DFF">
              <w:rPr>
                <w:b/>
                <w:bCs/>
              </w:rPr>
              <w:t xml:space="preserve"> students</w:t>
            </w:r>
          </w:p>
          <w:p w:rsidRPr="00C42B57" w:rsidR="009855B4" w:rsidP="00880357" w:rsidRDefault="009855B4" w14:paraId="3CD5156D" w14:textId="52C0C491">
            <w:pPr>
              <w:spacing w:after="0"/>
              <w:cnfStyle w:val="000000100000" w:firstRow="0" w:lastRow="0" w:firstColumn="0" w:lastColumn="0" w:oddVBand="0" w:evenVBand="0" w:oddHBand="1" w:evenHBand="0" w:firstRowFirstColumn="0" w:firstRowLastColumn="0" w:lastRowFirstColumn="0" w:lastRowLastColumn="0"/>
            </w:pPr>
            <w:r>
              <w:t xml:space="preserve">The staff member liaising with and organising any visits into the preschool by external people (for example, </w:t>
            </w:r>
            <w:r w:rsidR="00CA1E3A">
              <w:t xml:space="preserve">an </w:t>
            </w:r>
            <w:r>
              <w:t xml:space="preserve">allied health professional, </w:t>
            </w:r>
            <w:r w:rsidR="00CA1E3A">
              <w:t xml:space="preserve">a </w:t>
            </w:r>
            <w:r w:rsidR="00EA534E">
              <w:t>tertiary</w:t>
            </w:r>
            <w:r>
              <w:t xml:space="preserve"> student) will inform them of this procedure as it applies to them </w:t>
            </w:r>
            <w:r w:rsidR="1D2C1E65">
              <w:t>before</w:t>
            </w:r>
            <w:r>
              <w:t xml:space="preserve"> they visit the preschool, noting key points, for example:</w:t>
            </w:r>
          </w:p>
          <w:p w:rsidR="009855B4" w:rsidP="00DC30CD" w:rsidRDefault="009855B4" w14:paraId="55A3CFFC" w14:textId="77777777">
            <w:pPr>
              <w:pStyle w:val="ListParagraph"/>
              <w:widowControl w:val="0"/>
              <w:numPr>
                <w:ilvl w:val="1"/>
                <w:numId w:val="20"/>
              </w:numPr>
              <w:spacing w:after="0"/>
              <w:mirrorIndents/>
              <w:cnfStyle w:val="000000100000" w:firstRow="0" w:lastRow="0" w:firstColumn="0" w:lastColumn="0" w:oddVBand="0" w:evenVBand="0" w:oddHBand="1" w:evenHBand="0" w:firstRowFirstColumn="0" w:firstRowLastColumn="0" w:lastRowFirstColumn="0" w:lastRowLastColumn="0"/>
            </w:pPr>
            <w:r>
              <w:lastRenderedPageBreak/>
              <w:t xml:space="preserve">They cannot carry or use a personal device in the preschool while they are working with a child/ren. </w:t>
            </w:r>
          </w:p>
          <w:p w:rsidRPr="00F16DFF" w:rsidR="009855B4" w:rsidP="00DC30CD" w:rsidRDefault="009855B4" w14:paraId="086EEB24" w14:textId="20F17FFC">
            <w:pPr>
              <w:pStyle w:val="ListParagraph"/>
              <w:widowControl w:val="0"/>
              <w:numPr>
                <w:ilvl w:val="1"/>
                <w:numId w:val="20"/>
              </w:numPr>
              <w:spacing w:after="0"/>
              <w:mirrorIndents/>
              <w:cnfStyle w:val="000000100000" w:firstRow="0" w:lastRow="0" w:firstColumn="0" w:lastColumn="0" w:oddVBand="0" w:evenVBand="0" w:oddHBand="1" w:evenHBand="0" w:firstRowFirstColumn="0" w:firstRowLastColumn="0" w:lastRowFirstColumn="0" w:lastRowLastColumn="0"/>
            </w:pPr>
            <w:r>
              <w:t>They must use a school-issued device to take</w:t>
            </w:r>
            <w:r w:rsidRPr="00F16DFF">
              <w:t xml:space="preserve"> images </w:t>
            </w:r>
            <w:r w:rsidR="00056CFE">
              <w:t>and/</w:t>
            </w:r>
            <w:r w:rsidRPr="00F16DFF">
              <w:t xml:space="preserve">or videos of children. </w:t>
            </w:r>
          </w:p>
          <w:p w:rsidR="009855B4" w:rsidP="00880357" w:rsidRDefault="009855B4" w14:paraId="223F6978" w14:textId="1111EE23">
            <w:pPr>
              <w:pStyle w:val="ListParagraph"/>
              <w:widowControl w:val="0"/>
              <w:numPr>
                <w:ilvl w:val="0"/>
                <w:numId w:val="6"/>
              </w:numPr>
              <w:spacing w:after="0"/>
              <w:mirrorIndents/>
              <w:cnfStyle w:val="000000100000" w:firstRow="0" w:lastRow="0" w:firstColumn="0" w:lastColumn="0" w:oddVBand="0" w:evenVBand="0" w:oddHBand="1" w:evenHBand="0" w:firstRowFirstColumn="0" w:firstRowLastColumn="0" w:lastRowFirstColumn="0" w:lastRowLastColumn="0"/>
            </w:pPr>
            <w:r>
              <w:t>Any photos</w:t>
            </w:r>
            <w:r w:rsidRPr="00F16DFF">
              <w:t xml:space="preserve"> </w:t>
            </w:r>
            <w:r w:rsidR="000B4462">
              <w:t>and/</w:t>
            </w:r>
            <w:r w:rsidRPr="00F16DFF">
              <w:t xml:space="preserve">or videos </w:t>
            </w:r>
            <w:r>
              <w:t>of children</w:t>
            </w:r>
            <w:r w:rsidRPr="00F16DFF">
              <w:t xml:space="preserve"> </w:t>
            </w:r>
            <w:r>
              <w:t>must be taken on</w:t>
            </w:r>
            <w:r w:rsidRPr="00F16DFF">
              <w:t xml:space="preserve"> a </w:t>
            </w:r>
            <w:r>
              <w:t xml:space="preserve">school </w:t>
            </w:r>
            <w:r w:rsidRPr="00F16DFF">
              <w:t xml:space="preserve">device. </w:t>
            </w:r>
            <w:r>
              <w:t xml:space="preserve">If the individual needs a copy of an image for their work or course requirements, they will need to gain written consent from the child’s family to </w:t>
            </w:r>
            <w:r w:rsidR="007C1D2F">
              <w:t xml:space="preserve">take and </w:t>
            </w:r>
            <w:r>
              <w:t>use the photo.</w:t>
            </w:r>
          </w:p>
          <w:p w:rsidR="001754ED" w:rsidP="00880357" w:rsidRDefault="009F6C95" w14:paraId="4931FA99" w14:textId="519604FA">
            <w:pPr>
              <w:spacing w:after="0"/>
              <w:cnfStyle w:val="000000100000" w:firstRow="0" w:lastRow="0" w:firstColumn="0" w:lastColumn="0" w:oddVBand="0" w:evenVBand="0" w:oddHBand="1" w:evenHBand="0" w:firstRowFirstColumn="0" w:firstRowLastColumn="0" w:lastRowFirstColumn="0" w:lastRowLastColumn="0"/>
              <w:rPr>
                <w:b/>
                <w:bCs/>
              </w:rPr>
            </w:pPr>
            <w:r>
              <w:rPr>
                <w:b/>
                <w:bCs/>
              </w:rPr>
              <w:t xml:space="preserve">Induction </w:t>
            </w:r>
            <w:r w:rsidR="000B72F2">
              <w:rPr>
                <w:b/>
                <w:bCs/>
              </w:rPr>
              <w:t xml:space="preserve">– </w:t>
            </w:r>
            <w:r>
              <w:rPr>
                <w:b/>
                <w:bCs/>
              </w:rPr>
              <w:t>regular</w:t>
            </w:r>
            <w:r w:rsidR="000B72F2">
              <w:rPr>
                <w:b/>
                <w:bCs/>
              </w:rPr>
              <w:t>,</w:t>
            </w:r>
            <w:r>
              <w:rPr>
                <w:b/>
                <w:bCs/>
              </w:rPr>
              <w:t xml:space="preserve"> ongoing preschool staff</w:t>
            </w:r>
          </w:p>
          <w:p w:rsidR="00976CD0" w:rsidP="00880357" w:rsidRDefault="00CA142D" w14:paraId="2DC27783" w14:textId="48E63CD0">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pPr>
            <w:r w:rsidRPr="0082212E">
              <w:t xml:space="preserve">This procedure </w:t>
            </w:r>
            <w:r w:rsidR="00034921">
              <w:t xml:space="preserve">will be </w:t>
            </w:r>
            <w:r w:rsidRPr="0082212E">
              <w:t xml:space="preserve">explicitly referred to </w:t>
            </w:r>
            <w:r w:rsidR="00C92935">
              <w:t>and discussed</w:t>
            </w:r>
            <w:r w:rsidR="003F78C3">
              <w:t xml:space="preserve"> as part of the </w:t>
            </w:r>
            <w:r w:rsidRPr="0082212E">
              <w:t>induction o</w:t>
            </w:r>
            <w:r w:rsidR="00190841">
              <w:t>f</w:t>
            </w:r>
            <w:r w:rsidRPr="0082212E">
              <w:t xml:space="preserve"> regular preschool staff</w:t>
            </w:r>
            <w:r w:rsidR="00C92935">
              <w:t>.</w:t>
            </w:r>
          </w:p>
          <w:p w:rsidR="00B42134" w:rsidP="00880357" w:rsidRDefault="00B42134" w14:paraId="32192898" w14:textId="072F29E6">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pPr>
            <w:r w:rsidRPr="0082212E">
              <w:t xml:space="preserve">Staff will raise any questions they have </w:t>
            </w:r>
            <w:r w:rsidRPr="0082212E" w:rsidR="00762B1E">
              <w:t>with the preschool supervisor or principal</w:t>
            </w:r>
            <w:r w:rsidR="00762B1E">
              <w:t xml:space="preserve"> </w:t>
            </w:r>
            <w:r w:rsidR="6272557A">
              <w:t>about</w:t>
            </w:r>
            <w:r w:rsidRPr="0082212E">
              <w:t xml:space="preserve"> their role and responsibilities </w:t>
            </w:r>
            <w:r w:rsidR="00DD5B55">
              <w:t>in relation to the safe use of digital technologies and online environments</w:t>
            </w:r>
            <w:r w:rsidR="00762B1E">
              <w:t>.</w:t>
            </w:r>
            <w:r w:rsidR="00DD5B55">
              <w:t xml:space="preserve"> </w:t>
            </w:r>
          </w:p>
          <w:p w:rsidRPr="00976CD0" w:rsidR="00976CD0" w:rsidP="00880357" w:rsidRDefault="00976CD0" w14:paraId="2AEB7C9E" w14:textId="231A11D1">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pPr>
            <w:r>
              <w:t xml:space="preserve">Each </w:t>
            </w:r>
            <w:r w:rsidR="00C92935">
              <w:t xml:space="preserve">preschool </w:t>
            </w:r>
            <w:r>
              <w:t xml:space="preserve">staff member will sign a ‘master’ copy of this procedure </w:t>
            </w:r>
            <w:r w:rsidR="00C95B51">
              <w:t>to verify they have read, underst</w:t>
            </w:r>
            <w:r w:rsidR="0089063F">
              <w:t>ood</w:t>
            </w:r>
            <w:r w:rsidR="00C95B51">
              <w:t xml:space="preserve"> and will follow </w:t>
            </w:r>
            <w:r w:rsidR="003C58F1">
              <w:t>it</w:t>
            </w:r>
            <w:r w:rsidR="00C95B51">
              <w:t xml:space="preserve"> (find verification in Appendix D).</w:t>
            </w:r>
          </w:p>
          <w:p w:rsidRPr="003F78C3" w:rsidR="009F6C95" w:rsidP="00880357" w:rsidRDefault="009F6C95" w14:paraId="7C9C6AF5" w14:textId="206C2537">
            <w:pPr>
              <w:spacing w:after="0"/>
              <w:cnfStyle w:val="000000100000" w:firstRow="0" w:lastRow="0" w:firstColumn="0" w:lastColumn="0" w:oddVBand="0" w:evenVBand="0" w:oddHBand="1" w:evenHBand="0" w:firstRowFirstColumn="0" w:firstRowLastColumn="0" w:lastRowFirstColumn="0" w:lastRowLastColumn="0"/>
              <w:rPr>
                <w:b/>
                <w:bCs/>
              </w:rPr>
            </w:pPr>
            <w:r w:rsidRPr="003F78C3">
              <w:rPr>
                <w:b/>
                <w:bCs/>
              </w:rPr>
              <w:t xml:space="preserve">Induction </w:t>
            </w:r>
            <w:r w:rsidR="000B72F2">
              <w:rPr>
                <w:b/>
                <w:bCs/>
              </w:rPr>
              <w:t xml:space="preserve">– other stakeholders </w:t>
            </w:r>
            <w:r w:rsidRPr="003F78C3" w:rsidR="003F78C3">
              <w:rPr>
                <w:b/>
                <w:bCs/>
              </w:rPr>
              <w:t xml:space="preserve"> </w:t>
            </w:r>
            <w:r w:rsidR="00052F78">
              <w:rPr>
                <w:b/>
                <w:bCs/>
              </w:rPr>
              <w:t xml:space="preserve"> </w:t>
            </w:r>
          </w:p>
          <w:p w:rsidR="009F6C95" w:rsidP="00880357" w:rsidRDefault="009F6C95" w14:paraId="3918C9AA" w14:textId="5184CB4B">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pPr>
            <w:r w:rsidRPr="0082212E">
              <w:t xml:space="preserve">This procedure </w:t>
            </w:r>
            <w:r>
              <w:t xml:space="preserve">will be </w:t>
            </w:r>
            <w:r w:rsidRPr="0082212E">
              <w:t xml:space="preserve">referred to </w:t>
            </w:r>
            <w:r w:rsidR="00FD4014">
              <w:t xml:space="preserve">in an annual </w:t>
            </w:r>
            <w:r w:rsidR="00762B1E">
              <w:t xml:space="preserve">preschool induction provided to </w:t>
            </w:r>
            <w:r w:rsidR="00FD4014">
              <w:t xml:space="preserve">the whole school </w:t>
            </w:r>
            <w:r w:rsidR="00762B1E">
              <w:t>staff</w:t>
            </w:r>
            <w:r w:rsidR="000B72F2">
              <w:t>, with key points discussed</w:t>
            </w:r>
            <w:r w:rsidR="000911CB">
              <w:t>.</w:t>
            </w:r>
          </w:p>
          <w:p w:rsidRPr="000323B9" w:rsidR="0064178A" w:rsidP="00880357" w:rsidRDefault="5D7E2E4A" w14:paraId="1521A69B" w14:textId="1F612E85">
            <w:pPr>
              <w:pStyle w:val="ListParagraph"/>
              <w:numPr>
                <w:ilvl w:val="0"/>
                <w:numId w:val="15"/>
              </w:numPr>
              <w:spacing w:after="0"/>
              <w:cnfStyle w:val="000000100000" w:firstRow="0" w:lastRow="0" w:firstColumn="0" w:lastColumn="0" w:oddVBand="0" w:evenVBand="0" w:oddHBand="1" w:evenHBand="0" w:firstRowFirstColumn="0" w:firstRowLastColumn="0" w:lastRowFirstColumn="0" w:lastRowLastColumn="0"/>
              <w:rPr>
                <w:b/>
                <w:bCs/>
              </w:rPr>
            </w:pPr>
            <w:r>
              <w:t xml:space="preserve">When </w:t>
            </w:r>
            <w:r w:rsidR="00EC52E3">
              <w:t>induct</w:t>
            </w:r>
            <w:r w:rsidR="3F73748A">
              <w:t>ed</w:t>
            </w:r>
            <w:r w:rsidR="00EC52E3">
              <w:t xml:space="preserve"> into the preschool</w:t>
            </w:r>
            <w:r w:rsidR="53991ACC">
              <w:t>,</w:t>
            </w:r>
            <w:r w:rsidR="00EC52E3">
              <w:t xml:space="preserve"> </w:t>
            </w:r>
            <w:r w:rsidR="00753DA8">
              <w:t xml:space="preserve">casuals, </w:t>
            </w:r>
            <w:r w:rsidR="003953E6">
              <w:t xml:space="preserve">volunteers and </w:t>
            </w:r>
            <w:r w:rsidR="007D2E5A">
              <w:t>tertiary</w:t>
            </w:r>
            <w:r w:rsidR="003953E6">
              <w:t xml:space="preserve"> students will </w:t>
            </w:r>
            <w:r w:rsidR="00753DA8">
              <w:t xml:space="preserve">be </w:t>
            </w:r>
            <w:r w:rsidR="07526D56">
              <w:t>informed about</w:t>
            </w:r>
            <w:r w:rsidR="00753DA8">
              <w:t xml:space="preserve"> </w:t>
            </w:r>
            <w:r w:rsidR="003248C3">
              <w:t xml:space="preserve">the key points in this procedure that </w:t>
            </w:r>
            <w:r w:rsidR="64E17163">
              <w:t>relate</w:t>
            </w:r>
            <w:r w:rsidR="003248C3">
              <w:t xml:space="preserve"> to them</w:t>
            </w:r>
            <w:r w:rsidR="000323B9">
              <w:t>.</w:t>
            </w:r>
          </w:p>
          <w:p w:rsidR="00DA53E5" w:rsidP="00880357" w:rsidRDefault="006E5438" w14:paraId="6133341A" w14:textId="4993E12B">
            <w:pPr>
              <w:spacing w:after="0"/>
              <w:cnfStyle w:val="000000100000" w:firstRow="0" w:lastRow="0" w:firstColumn="0" w:lastColumn="0" w:oddVBand="0" w:evenVBand="0" w:oddHBand="1" w:evenHBand="0" w:firstRowFirstColumn="0" w:firstRowLastColumn="0" w:lastRowFirstColumn="0" w:lastRowLastColumn="0"/>
              <w:rPr>
                <w:b/>
                <w:bCs/>
              </w:rPr>
            </w:pPr>
            <w:r>
              <w:rPr>
                <w:b/>
                <w:bCs/>
              </w:rPr>
              <w:t>P</w:t>
            </w:r>
            <w:r w:rsidR="00DA53E5">
              <w:rPr>
                <w:b/>
                <w:bCs/>
              </w:rPr>
              <w:t>rofessional learning</w:t>
            </w:r>
          </w:p>
          <w:p w:rsidR="00201FCA" w:rsidP="00880357" w:rsidRDefault="00D061C6" w14:paraId="3B8A04A8" w14:textId="3F7FAF27">
            <w:pPr>
              <w:pStyle w:val="ListParagraph"/>
              <w:numPr>
                <w:ilvl w:val="0"/>
                <w:numId w:val="10"/>
              </w:numPr>
              <w:spacing w:after="0"/>
              <w:cnfStyle w:val="000000100000" w:firstRow="0" w:lastRow="0" w:firstColumn="0" w:lastColumn="0" w:oddVBand="0" w:evenVBand="0" w:oddHBand="1" w:evenHBand="0" w:firstRowFirstColumn="0" w:firstRowLastColumn="0" w:lastRowFirstColumn="0" w:lastRowLastColumn="0"/>
            </w:pPr>
            <w:r w:rsidRPr="00201FCA">
              <w:t xml:space="preserve">Within 3 months of commencing </w:t>
            </w:r>
            <w:r w:rsidRPr="00201FCA" w:rsidR="0073622C">
              <w:t>with</w:t>
            </w:r>
            <w:r w:rsidRPr="00201FCA">
              <w:t xml:space="preserve"> the </w:t>
            </w:r>
            <w:r w:rsidRPr="00201FCA" w:rsidR="0073622C">
              <w:t>department</w:t>
            </w:r>
            <w:r w:rsidRPr="00201FCA">
              <w:t xml:space="preserve">, all employees </w:t>
            </w:r>
            <w:r w:rsidR="00705B3B">
              <w:t xml:space="preserve">will </w:t>
            </w:r>
            <w:r w:rsidRPr="00201FCA">
              <w:t xml:space="preserve">complete the mandatory </w:t>
            </w:r>
            <w:hyperlink w:history="1" r:id="rId66">
              <w:r w:rsidRPr="00201FCA">
                <w:rPr>
                  <w:rStyle w:val="Hyperlink"/>
                </w:rPr>
                <w:t>Cyber Security and Data Breaches – School-based and ESS</w:t>
              </w:r>
            </w:hyperlink>
            <w:r w:rsidRPr="00201FCA">
              <w:t xml:space="preserve"> course.</w:t>
            </w:r>
            <w:r w:rsidRPr="00201FCA" w:rsidR="002B691C">
              <w:t xml:space="preserve"> </w:t>
            </w:r>
            <w:r w:rsidRPr="00201FCA" w:rsidR="00032915">
              <w:t>Ther</w:t>
            </w:r>
            <w:r w:rsidRPr="00201FCA" w:rsidR="003F2586">
              <w:t>e</w:t>
            </w:r>
            <w:r w:rsidRPr="00201FCA" w:rsidR="00032915">
              <w:t xml:space="preserve">after, </w:t>
            </w:r>
            <w:r w:rsidRPr="00201FCA" w:rsidR="003F2586">
              <w:t>they</w:t>
            </w:r>
            <w:r w:rsidRPr="00201FCA" w:rsidR="00032915">
              <w:t xml:space="preserve"> must successfully complete the </w:t>
            </w:r>
            <w:r w:rsidRPr="00201FCA" w:rsidR="0073622C">
              <w:t>Annual Competency Check (ACC).</w:t>
            </w:r>
          </w:p>
          <w:p w:rsidR="00290EEA" w:rsidP="00880357" w:rsidRDefault="002E0E65" w14:paraId="2B718080" w14:textId="77777777">
            <w:pPr>
              <w:pStyle w:val="ListParagraph"/>
              <w:numPr>
                <w:ilvl w:val="0"/>
                <w:numId w:val="10"/>
              </w:numPr>
              <w:spacing w:after="0"/>
              <w:cnfStyle w:val="000000100000" w:firstRow="0" w:lastRow="0" w:firstColumn="0" w:lastColumn="0" w:oddVBand="0" w:evenVBand="0" w:oddHBand="1" w:evenHBand="0" w:firstRowFirstColumn="0" w:firstRowLastColumn="0" w:lastRowFirstColumn="0" w:lastRowLastColumn="0"/>
            </w:pPr>
            <w:r>
              <w:t xml:space="preserve">In addition to this mandatory course, staff can choose to access further </w:t>
            </w:r>
            <w:hyperlink w:history="1" r:id="rId67">
              <w:r w:rsidRPr="00143936">
                <w:rPr>
                  <w:rStyle w:val="Hyperlink"/>
                  <w:rFonts w:eastAsiaTheme="minorHAnsi"/>
                  <w:lang w:eastAsia="en-US"/>
                </w:rPr>
                <w:t xml:space="preserve">optional </w:t>
              </w:r>
              <w:r w:rsidRPr="00143936">
                <w:rPr>
                  <w:rStyle w:val="Hyperlink"/>
                </w:rPr>
                <w:t>cybersecurity training</w:t>
              </w:r>
            </w:hyperlink>
            <w:r w:rsidR="00290EEA">
              <w:t xml:space="preserve"> and </w:t>
            </w:r>
            <w:hyperlink w:history="1" r:id="rId68">
              <w:r w:rsidRPr="006C15E8" w:rsidR="00290EEA">
                <w:rPr>
                  <w:rStyle w:val="Hyperlink"/>
                </w:rPr>
                <w:t>Handy tips to keep safe online</w:t>
              </w:r>
            </w:hyperlink>
            <w:r w:rsidR="00290EEA">
              <w:t>.</w:t>
            </w:r>
          </w:p>
          <w:p w:rsidRPr="00125900" w:rsidR="002E0E65" w:rsidP="00880357" w:rsidRDefault="00A66D5D" w14:paraId="0F09A461" w14:textId="391BAC3D">
            <w:pPr>
              <w:pStyle w:val="ListParagraph"/>
              <w:numPr>
                <w:ilvl w:val="0"/>
                <w:numId w:val="10"/>
              </w:numPr>
              <w:spacing w:after="0"/>
              <w:cnfStyle w:val="000000100000" w:firstRow="0" w:lastRow="0" w:firstColumn="0" w:lastColumn="0" w:oddVBand="0" w:evenVBand="0" w:oddHBand="1" w:evenHBand="0" w:firstRowFirstColumn="0" w:firstRowLastColumn="0" w:lastRowFirstColumn="0" w:lastRowLastColumn="0"/>
            </w:pPr>
            <w:r w:rsidRPr="00125900">
              <w:t>As required, t</w:t>
            </w:r>
            <w:r w:rsidRPr="00125900" w:rsidR="002E0E65">
              <w:t>o develop and maintain their knowledge</w:t>
            </w:r>
            <w:r w:rsidRPr="00125900" w:rsidR="00BF55E3">
              <w:t xml:space="preserve"> to create and maintain a child safe culture when using digital technologies</w:t>
            </w:r>
            <w:r w:rsidRPr="00125900" w:rsidR="002E0E65">
              <w:t>, teachers and educators</w:t>
            </w:r>
            <w:r w:rsidRPr="00125900">
              <w:t xml:space="preserve"> will</w:t>
            </w:r>
            <w:r w:rsidRPr="00125900" w:rsidR="002E0E65">
              <w:t xml:space="preserve"> access:</w:t>
            </w:r>
            <w:r w:rsidRPr="00125900" w:rsidR="00BF55E3">
              <w:t xml:space="preserve"> </w:t>
            </w:r>
          </w:p>
          <w:p w:rsidR="002E0E65" w:rsidP="00880357" w:rsidRDefault="002E0E65" w14:paraId="7FF3C76B" w14:textId="77777777">
            <w:pPr>
              <w:pStyle w:val="ListParagraph"/>
              <w:numPr>
                <w:ilvl w:val="1"/>
                <w:numId w:val="10"/>
              </w:numPr>
              <w:spacing w:after="0"/>
              <w:cnfStyle w:val="000000100000" w:firstRow="0" w:lastRow="0" w:firstColumn="0" w:lastColumn="0" w:oddVBand="0" w:evenVBand="0" w:oddHBand="1" w:evenHBand="0" w:firstRowFirstColumn="0" w:firstRowLastColumn="0" w:lastRowFirstColumn="0" w:lastRowLastColumn="0"/>
            </w:pPr>
            <w:hyperlink w:history="1" r:id="rId69">
              <w:r w:rsidRPr="00F13A8C">
                <w:rPr>
                  <w:rStyle w:val="Hyperlink"/>
                </w:rPr>
                <w:t>Young Children in Digital Society</w:t>
              </w:r>
            </w:hyperlink>
          </w:p>
          <w:p w:rsidRPr="0051522E" w:rsidR="002E0E65" w:rsidP="00880357" w:rsidRDefault="002E0E65" w14:paraId="46365E30" w14:textId="77777777">
            <w:pPr>
              <w:pStyle w:val="ListParagraph"/>
              <w:numPr>
                <w:ilvl w:val="1"/>
                <w:numId w:val="10"/>
              </w:numPr>
              <w:spacing w:after="0"/>
              <w:cnfStyle w:val="000000100000" w:firstRow="0" w:lastRow="0" w:firstColumn="0" w:lastColumn="0" w:oddVBand="0" w:evenVBand="0" w:oddHBand="1" w:evenHBand="0" w:firstRowFirstColumn="0" w:firstRowLastColumn="0" w:lastRowFirstColumn="0" w:lastRowLastColumn="0"/>
            </w:pPr>
            <w:hyperlink w:history="1" r:id="rId70">
              <w:r w:rsidRPr="00822C84">
                <w:rPr>
                  <w:rStyle w:val="Hyperlink"/>
                </w:rPr>
                <w:t>eSafety Early Years program for educators</w:t>
              </w:r>
            </w:hyperlink>
          </w:p>
          <w:p w:rsidRPr="00B6010F" w:rsidR="00B6010F" w:rsidP="23F92C57" w:rsidRDefault="00B6010F" w14:paraId="2ECA02E2" w14:textId="7490151C">
            <w:pPr>
              <w:pStyle w:val="ListParagraph"/>
              <w:numPr>
                <w:ilvl w:val="1"/>
                <w:numId w:val="10"/>
              </w:numPr>
              <w:spacing w:after="0"/>
              <w:cnfStyle w:val="000000100000" w:firstRow="0" w:lastRow="0" w:firstColumn="0" w:lastColumn="0" w:oddVBand="0" w:evenVBand="0" w:oddHBand="1" w:evenHBand="0" w:firstRowFirstColumn="0" w:firstRowLastColumn="0" w:lastRowFirstColumn="0" w:lastRowLastColumn="0"/>
              <w:rPr/>
            </w:pPr>
            <w:hyperlink r:id="R0bc4acaf810e4727">
              <w:r w:rsidRPr="23F92C57" w:rsidR="002E0E65">
                <w:rPr>
                  <w:rStyle w:val="Hyperlink"/>
                </w:rPr>
                <w:t>Early Childhood Australia (ECA) learning hub -</w:t>
              </w:r>
            </w:hyperlink>
            <w:r w:rsidR="002E0E65">
              <w:rPr/>
              <w:t xml:space="preserve"> </w:t>
            </w:r>
            <w:hyperlink r:id="R0591c62cca214784">
              <w:r w:rsidRPr="23F92C57" w:rsidR="002E0E65">
                <w:rPr>
                  <w:rStyle w:val="Hyperlink"/>
                </w:rPr>
                <w:t>eSafety Professional Learning Modules</w:t>
              </w:r>
              <w:r w:rsidRPr="23F92C57" w:rsidR="002E0E65">
                <w:rPr>
                  <w:rStyle w:val="Hyperlink"/>
                </w:rPr>
                <w:t>.</w:t>
              </w:r>
              <w:r w:rsidRPr="23F92C57" w:rsidR="002E0E65">
                <w:rPr>
                  <w:rStyle w:val="Hyperlink"/>
                </w:rPr>
                <w:t xml:space="preserve"> </w:t>
              </w:r>
            </w:hyperlink>
            <w:r w:rsidR="002E0E65">
              <w:rPr/>
              <w:t xml:space="preserve"> </w:t>
            </w:r>
          </w:p>
        </w:tc>
      </w:tr>
      <w:tr w:rsidRPr="00F16DFF" w:rsidR="00E92B2D" w:rsidTr="23F92C57" w14:paraId="1DF0B2C9" w14:textId="77777777">
        <w:trPr>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9314AC" w:rsidP="00880357" w:rsidRDefault="003D4E6C" w14:paraId="0D073083" w14:textId="1AC1A362">
            <w:pPr>
              <w:spacing w:after="0"/>
            </w:pPr>
            <w:r>
              <w:lastRenderedPageBreak/>
              <w:t>1</w:t>
            </w:r>
            <w:r w:rsidR="00437F27">
              <w:t>1</w:t>
            </w:r>
            <w:r>
              <w:t>.</w:t>
            </w:r>
            <w:r w:rsidR="00E1207B">
              <w:t xml:space="preserve"> Monitoring and r</w:t>
            </w:r>
            <w:r w:rsidR="00AC1187">
              <w:t xml:space="preserve">eview </w:t>
            </w:r>
            <w:r w:rsidR="00F21BC2">
              <w:t>of this procedure</w:t>
            </w:r>
          </w:p>
        </w:tc>
        <w:tc>
          <w:tcPr>
            <w:cnfStyle w:val="000000000000" w:firstRow="0" w:lastRow="0" w:firstColumn="0" w:lastColumn="0" w:oddVBand="0" w:evenVBand="0" w:oddHBand="0" w:evenHBand="0" w:firstRowFirstColumn="0" w:firstRowLastColumn="0" w:lastRowFirstColumn="0" w:lastRowLastColumn="0"/>
            <w:tcW w:w="9214" w:type="dxa"/>
            <w:tcMar/>
          </w:tcPr>
          <w:p w:rsidRPr="00A051BE" w:rsidR="00E1207B" w:rsidP="00880357" w:rsidRDefault="00E1207B" w14:paraId="2CA26315" w14:textId="77777777">
            <w:pPr>
              <w:spacing w:after="0"/>
              <w:cnfStyle w:val="000000000000" w:firstRow="0" w:lastRow="0" w:firstColumn="0" w:lastColumn="0" w:oddVBand="0" w:evenVBand="0" w:oddHBand="0" w:evenHBand="0" w:firstRowFirstColumn="0" w:firstRowLastColumn="0" w:lastRowFirstColumn="0" w:lastRowLastColumn="0"/>
              <w:rPr>
                <w:b/>
                <w:bCs/>
              </w:rPr>
            </w:pPr>
            <w:r w:rsidRPr="00A051BE">
              <w:rPr>
                <w:b/>
                <w:bCs/>
              </w:rPr>
              <w:t>Monitoring</w:t>
            </w:r>
          </w:p>
          <w:p w:rsidR="00E1207B" w:rsidP="00880357" w:rsidRDefault="00E1207B" w14:paraId="6CBFF5B7" w14:textId="2F89A9DE">
            <w:pPr>
              <w:pStyle w:val="ListBullet"/>
              <w:spacing w:after="0"/>
              <w:cnfStyle w:val="000000000000" w:firstRow="0" w:lastRow="0" w:firstColumn="0" w:lastColumn="0" w:oddVBand="0" w:evenVBand="0" w:oddHBand="0" w:evenHBand="0" w:firstRowFirstColumn="0" w:firstRowLastColumn="0" w:lastRowFirstColumn="0" w:lastRowLastColumn="0"/>
            </w:pPr>
            <w:r>
              <w:t xml:space="preserve">Staff will support one another to implement this procedure </w:t>
            </w:r>
            <w:r w:rsidR="00EE2F9F">
              <w:t xml:space="preserve">with friendly verbal </w:t>
            </w:r>
            <w:r>
              <w:t>remind</w:t>
            </w:r>
            <w:r w:rsidR="00EF24C0">
              <w:t>ers</w:t>
            </w:r>
            <w:r>
              <w:t xml:space="preserve"> of the practices</w:t>
            </w:r>
            <w:r w:rsidR="00EF24C0">
              <w:t>.</w:t>
            </w:r>
          </w:p>
          <w:p w:rsidR="00E1207B" w:rsidP="00880357" w:rsidRDefault="00BB3F18" w14:paraId="1B426C90" w14:textId="5060E04C">
            <w:pPr>
              <w:pStyle w:val="ListBullet"/>
              <w:spacing w:after="0"/>
              <w:cnfStyle w:val="000000000000" w:firstRow="0" w:lastRow="0" w:firstColumn="0" w:lastColumn="0" w:oddVBand="0" w:evenVBand="0" w:oddHBand="0" w:evenHBand="0" w:firstRowFirstColumn="0" w:firstRowLastColumn="0" w:lastRowFirstColumn="0" w:lastRowLastColumn="0"/>
            </w:pPr>
            <w:r>
              <w:t xml:space="preserve">If a staff </w:t>
            </w:r>
            <w:r w:rsidR="009F2A57">
              <w:t xml:space="preserve">member </w:t>
            </w:r>
            <w:r w:rsidR="001E42F8">
              <w:t xml:space="preserve">feels there </w:t>
            </w:r>
            <w:r w:rsidR="00E1207B">
              <w:t xml:space="preserve">is confusion about the implementation or interpretation of </w:t>
            </w:r>
            <w:r w:rsidR="008742C6">
              <w:t>a practice described in this procedure</w:t>
            </w:r>
            <w:r w:rsidR="00E1207B">
              <w:t xml:space="preserve">, </w:t>
            </w:r>
            <w:r w:rsidR="001E42F8">
              <w:t>they will add it to the p</w:t>
            </w:r>
            <w:r w:rsidR="00E1207B">
              <w:t>reschool team meeting</w:t>
            </w:r>
            <w:r w:rsidR="001E42F8">
              <w:t xml:space="preserve"> agenda to be discussed </w:t>
            </w:r>
            <w:r w:rsidR="00C5238F">
              <w:t xml:space="preserve">and clarified </w:t>
            </w:r>
            <w:r w:rsidR="001E42F8">
              <w:t xml:space="preserve">by the </w:t>
            </w:r>
            <w:r w:rsidR="006E1C93">
              <w:t xml:space="preserve">preschool </w:t>
            </w:r>
            <w:r w:rsidR="001E42F8">
              <w:t>team.</w:t>
            </w:r>
          </w:p>
          <w:p w:rsidR="00E1207B" w:rsidP="00880357" w:rsidRDefault="00E1207B" w14:paraId="5E4B862F" w14:textId="1A139E87">
            <w:pPr>
              <w:pStyle w:val="ListBullet"/>
              <w:spacing w:after="0"/>
              <w:cnfStyle w:val="000000000000" w:firstRow="0" w:lastRow="0" w:firstColumn="0" w:lastColumn="0" w:oddVBand="0" w:evenVBand="0" w:oddHBand="0" w:evenHBand="0" w:firstRowFirstColumn="0" w:firstRowLastColumn="0" w:lastRowFirstColumn="0" w:lastRowLastColumn="0"/>
            </w:pPr>
            <w:r>
              <w:t xml:space="preserve">Staff members will inform the preschool supervisor or principal if they have concerns that an individual is </w:t>
            </w:r>
            <w:r w:rsidR="00E0413B">
              <w:t xml:space="preserve">not following the department’s </w:t>
            </w:r>
            <w:hyperlink w:history="1" r:id="rId73">
              <w:r w:rsidRPr="009B1F6D" w:rsidR="009B1F6D">
                <w:rPr>
                  <w:rStyle w:val="Hyperlink"/>
                </w:rPr>
                <w:t>Code of ethics and conduct</w:t>
              </w:r>
            </w:hyperlink>
            <w:r w:rsidR="00E0413B">
              <w:t xml:space="preserve"> or </w:t>
            </w:r>
            <w:r>
              <w:t>deliberately not following this procedure.</w:t>
            </w:r>
          </w:p>
          <w:p w:rsidR="00E1207B" w:rsidP="00880357" w:rsidRDefault="00E1207B" w14:paraId="1267A9EB" w14:textId="77777777">
            <w:pPr>
              <w:pStyle w:val="ListBullet"/>
              <w:spacing w:after="0"/>
              <w:cnfStyle w:val="000000000000" w:firstRow="0" w:lastRow="0" w:firstColumn="0" w:lastColumn="0" w:oddVBand="0" w:evenVBand="0" w:oddHBand="0" w:evenHBand="0" w:firstRowFirstColumn="0" w:firstRowLastColumn="0" w:lastRowFirstColumn="0" w:lastRowLastColumn="0"/>
            </w:pPr>
            <w:r>
              <w:t xml:space="preserve">The principal will identify any allegations of staff misconduct and report them </w:t>
            </w:r>
            <w:r w:rsidRPr="00D80FB2">
              <w:t>to Professional and Ethical Standards (PES), using the </w:t>
            </w:r>
            <w:hyperlink w:history="1" r:id="rId74">
              <w:r w:rsidRPr="00D80FB2">
                <w:rPr>
                  <w:rStyle w:val="Hyperlink"/>
                </w:rPr>
                <w:t>PES Reporting Guide</w:t>
              </w:r>
            </w:hyperlink>
            <w:r>
              <w:t xml:space="preserve">. </w:t>
            </w:r>
          </w:p>
          <w:p w:rsidRPr="00CE7C4C" w:rsidR="00EE05CA" w:rsidP="00880357" w:rsidRDefault="00EE05CA" w14:paraId="467E1AC4" w14:textId="3E3F845B">
            <w:pPr>
              <w:spacing w:after="0"/>
              <w:cnfStyle w:val="000000000000" w:firstRow="0" w:lastRow="0" w:firstColumn="0" w:lastColumn="0" w:oddVBand="0" w:evenVBand="0" w:oddHBand="0" w:evenHBand="0" w:firstRowFirstColumn="0" w:firstRowLastColumn="0" w:lastRowFirstColumn="0" w:lastRowLastColumn="0"/>
              <w:rPr>
                <w:b/>
                <w:bCs/>
              </w:rPr>
            </w:pPr>
            <w:r>
              <w:rPr>
                <w:b/>
                <w:bCs/>
              </w:rPr>
              <w:t xml:space="preserve">Review </w:t>
            </w:r>
          </w:p>
          <w:p w:rsidR="004E0072" w:rsidP="00880357" w:rsidRDefault="00EE05CA" w14:paraId="0C6117F5" w14:textId="77777777">
            <w:pPr>
              <w:pStyle w:val="ListBullet"/>
              <w:spacing w:after="0"/>
              <w:cnfStyle w:val="000000000000" w:firstRow="0" w:lastRow="0" w:firstColumn="0" w:lastColumn="0" w:oddVBand="0" w:evenVBand="0" w:oddHBand="0" w:evenHBand="0" w:firstRowFirstColumn="0" w:firstRowLastColumn="0" w:lastRowFirstColumn="0" w:lastRowLastColumn="0"/>
            </w:pPr>
            <w:r w:rsidRPr="0082212E">
              <w:t xml:space="preserve">As new information or guidance becomes available, the safe use of digital technologies and online environment </w:t>
            </w:r>
            <w:r>
              <w:t>will be i</w:t>
            </w:r>
            <w:r w:rsidRPr="0082212E">
              <w:t xml:space="preserve">ncluded as an agenda </w:t>
            </w:r>
            <w:r>
              <w:t xml:space="preserve">item </w:t>
            </w:r>
            <w:r w:rsidRPr="0082212E">
              <w:t>at team meetings.</w:t>
            </w:r>
            <w:r>
              <w:t xml:space="preserve"> </w:t>
            </w:r>
          </w:p>
          <w:p w:rsidRPr="00E34CB3" w:rsidR="00B6010F" w:rsidP="23F92C57" w:rsidRDefault="00B6010F" w14:paraId="67DCD553" w14:textId="44FBE5E6">
            <w:pPr>
              <w:pStyle w:val="ListBullet"/>
              <w:spacing w:after="0"/>
              <w:cnfStyle w:val="000000000000" w:firstRow="0" w:lastRow="0" w:firstColumn="0" w:lastColumn="0" w:oddVBand="0" w:evenVBand="0" w:oddHBand="0" w:evenHBand="0" w:firstRowFirstColumn="0" w:firstRowLastColumn="0" w:lastRowFirstColumn="0" w:lastRowLastColumn="0"/>
              <w:rPr/>
            </w:pPr>
            <w:r w:rsidR="00E12EEC">
              <w:rPr/>
              <w:t>T</w:t>
            </w:r>
            <w:r w:rsidR="004E0072">
              <w:rPr/>
              <w:t xml:space="preserve">his </w:t>
            </w:r>
            <w:r w:rsidR="00EE05CA">
              <w:rPr/>
              <w:t xml:space="preserve">procedure will be </w:t>
            </w:r>
            <w:r w:rsidR="004E0072">
              <w:rPr/>
              <w:t xml:space="preserve">evaluated, reviewed </w:t>
            </w:r>
            <w:r w:rsidR="0030038E">
              <w:rPr/>
              <w:t xml:space="preserve">and statements </w:t>
            </w:r>
            <w:r w:rsidR="00EE05CA">
              <w:rPr/>
              <w:t xml:space="preserve">updated </w:t>
            </w:r>
            <w:r w:rsidR="004E0072">
              <w:rPr/>
              <w:t>at least annuall</w:t>
            </w:r>
            <w:r w:rsidR="0030038E">
              <w:rPr/>
              <w:t xml:space="preserve">y, with details </w:t>
            </w:r>
            <w:r w:rsidR="00670A32">
              <w:rPr/>
              <w:t>of this review added to Appendix F.</w:t>
            </w:r>
          </w:p>
        </w:tc>
      </w:tr>
      <w:tr w:rsidRPr="00F16DFF" w:rsidR="00ED2835" w:rsidTr="23F92C57" w14:paraId="4557094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45" w:type="dxa"/>
            <w:tcMar/>
          </w:tcPr>
          <w:p w:rsidRPr="00F16DFF" w:rsidR="00993335" w:rsidP="00880357" w:rsidRDefault="003D4E6C" w14:paraId="053DE7BF" w14:textId="1876AA0E">
            <w:pPr>
              <w:spacing w:after="0"/>
            </w:pPr>
            <w:r>
              <w:t>1</w:t>
            </w:r>
            <w:r w:rsidR="00437F27">
              <w:t>2</w:t>
            </w:r>
            <w:r>
              <w:t xml:space="preserve">. </w:t>
            </w:r>
            <w:r w:rsidR="00F1314F">
              <w:t>Communica</w:t>
            </w:r>
            <w:r w:rsidR="00582FC4">
              <w:t>-</w:t>
            </w:r>
            <w:r w:rsidR="00F1314F">
              <w:t>ti</w:t>
            </w:r>
            <w:r w:rsidR="00F013A0">
              <w:t xml:space="preserve">ng and sharing information with </w:t>
            </w:r>
            <w:r w:rsidR="00993335">
              <w:t>families</w:t>
            </w:r>
          </w:p>
        </w:tc>
        <w:tc>
          <w:tcPr>
            <w:cnfStyle w:val="000000000000" w:firstRow="0" w:lastRow="0" w:firstColumn="0" w:lastColumn="0" w:oddVBand="0" w:evenVBand="0" w:oddHBand="0" w:evenHBand="0" w:firstRowFirstColumn="0" w:firstRowLastColumn="0" w:lastRowFirstColumn="0" w:lastRowLastColumn="0"/>
            <w:tcW w:w="9214" w:type="dxa"/>
            <w:tcMar/>
          </w:tcPr>
          <w:p w:rsidRPr="00EE05CA" w:rsidR="00F1314F" w:rsidP="00880357" w:rsidRDefault="00FE3CE2" w14:paraId="6D725C56" w14:textId="19C7759F">
            <w:pPr>
              <w:spacing w:after="0"/>
              <w:cnfStyle w:val="000000100000" w:firstRow="0" w:lastRow="0" w:firstColumn="0" w:lastColumn="0" w:oddVBand="0" w:evenVBand="0" w:oddHBand="1" w:evenHBand="0" w:firstRowFirstColumn="0" w:firstRowLastColumn="0" w:lastRowFirstColumn="0" w:lastRowLastColumn="0"/>
              <w:rPr>
                <w:b/>
                <w:bCs/>
              </w:rPr>
            </w:pPr>
            <w:r>
              <w:rPr>
                <w:b/>
                <w:bCs/>
              </w:rPr>
              <w:t xml:space="preserve">Informing families </w:t>
            </w:r>
            <w:r w:rsidR="00B837CC">
              <w:rPr>
                <w:b/>
                <w:bCs/>
              </w:rPr>
              <w:t xml:space="preserve">about </w:t>
            </w:r>
            <w:r>
              <w:rPr>
                <w:b/>
                <w:bCs/>
              </w:rPr>
              <w:t>this procedure</w:t>
            </w:r>
          </w:p>
          <w:p w:rsidR="002B4642" w:rsidP="00DC30CD" w:rsidRDefault="00F1314F" w14:paraId="35F6293C" w14:textId="4B5944AC">
            <w:pPr>
              <w:pStyle w:val="ListBullet"/>
              <w:numPr>
                <w:ilvl w:val="0"/>
                <w:numId w:val="27"/>
              </w:numPr>
              <w:spacing w:after="0"/>
              <w:cnfStyle w:val="000000100000" w:firstRow="0" w:lastRow="0" w:firstColumn="0" w:lastColumn="0" w:oddVBand="0" w:evenVBand="0" w:oddHBand="1" w:evenHBand="0" w:firstRowFirstColumn="0" w:firstRowLastColumn="0" w:lastRowFirstColumn="0" w:lastRowLastColumn="0"/>
            </w:pPr>
            <w:r>
              <w:t xml:space="preserve">Preschool families will be </w:t>
            </w:r>
            <w:r w:rsidRPr="006C3893">
              <w:t xml:space="preserve">informed of </w:t>
            </w:r>
            <w:r>
              <w:t xml:space="preserve">the preschool’s approach to taking, using, storing and </w:t>
            </w:r>
            <w:r w:rsidR="00D91B53">
              <w:t>the de</w:t>
            </w:r>
            <w:r w:rsidR="008A2964">
              <w:t xml:space="preserve">struction </w:t>
            </w:r>
            <w:r>
              <w:t xml:space="preserve">of images </w:t>
            </w:r>
            <w:r w:rsidR="00BA4075">
              <w:t>and</w:t>
            </w:r>
            <w:r w:rsidR="00056CFE">
              <w:t>/or</w:t>
            </w:r>
            <w:r w:rsidR="00BA4075">
              <w:t xml:space="preserve"> videos </w:t>
            </w:r>
            <w:r>
              <w:t>of children</w:t>
            </w:r>
            <w:r w:rsidR="00BA4075">
              <w:t xml:space="preserve"> </w:t>
            </w:r>
            <w:r>
              <w:t>through the preschool’s usual communication channels, for example, a</w:t>
            </w:r>
            <w:r w:rsidRPr="006C3893">
              <w:t>t orientation information sessions</w:t>
            </w:r>
            <w:r>
              <w:t xml:space="preserve">, </w:t>
            </w:r>
            <w:r w:rsidRPr="006C3893">
              <w:t>in the preschool family information booklet</w:t>
            </w:r>
            <w:r>
              <w:t xml:space="preserve"> and informal opportunities as they arise.</w:t>
            </w:r>
            <w:r w:rsidR="00285479">
              <w:t xml:space="preserve"> </w:t>
            </w:r>
          </w:p>
          <w:p w:rsidRPr="006F30A0" w:rsidR="00B971C2" w:rsidP="00DC30CD" w:rsidRDefault="00B971C2" w14:paraId="16B771F6" w14:textId="77777777">
            <w:pPr>
              <w:pStyle w:val="ListBullet"/>
              <w:keepNext/>
              <w:keepLines/>
              <w:numPr>
                <w:ilvl w:val="0"/>
                <w:numId w:val="27"/>
              </w:numPr>
              <w:spacing w:after="0"/>
              <w:cnfStyle w:val="000000100000" w:firstRow="0" w:lastRow="0" w:firstColumn="0" w:lastColumn="0" w:oddVBand="0" w:evenVBand="0" w:oddHBand="1" w:evenHBand="0" w:firstRowFirstColumn="0" w:firstRowLastColumn="0" w:lastRowFirstColumn="0" w:lastRowLastColumn="0"/>
            </w:pPr>
            <w:r w:rsidRPr="006F30A0">
              <w:lastRenderedPageBreak/>
              <w:t xml:space="preserve">Where required, the preschool will utilise </w:t>
            </w:r>
            <w:hyperlink w:history="1" r:id="rId75">
              <w:r w:rsidRPr="006F30A0">
                <w:rPr>
                  <w:rStyle w:val="Hyperlink"/>
                </w:rPr>
                <w:t>Online interpreting</w:t>
              </w:r>
            </w:hyperlink>
            <w:r>
              <w:t xml:space="preserve"> services to support communication with families.</w:t>
            </w:r>
          </w:p>
          <w:p w:rsidRPr="00285479" w:rsidR="00DC4B7A" w:rsidP="00DC30CD" w:rsidRDefault="00DC4B7A" w14:paraId="5211ED46" w14:textId="7677EED7">
            <w:pPr>
              <w:pStyle w:val="ListBullet"/>
              <w:numPr>
                <w:ilvl w:val="0"/>
                <w:numId w:val="27"/>
              </w:numPr>
              <w:spacing w:after="0"/>
              <w:cnfStyle w:val="000000100000" w:firstRow="0" w:lastRow="0" w:firstColumn="0" w:lastColumn="0" w:oddVBand="0" w:evenVBand="0" w:oddHBand="1" w:evenHBand="0" w:firstRowFirstColumn="0" w:firstRowLastColumn="0" w:lastRowFirstColumn="0" w:lastRowLastColumn="0"/>
            </w:pPr>
            <w:r>
              <w:t>If needed</w:t>
            </w:r>
            <w:r w:rsidR="002B4642">
              <w:t xml:space="preserve"> in communications</w:t>
            </w:r>
            <w:r w:rsidR="00BC1D07">
              <w:t xml:space="preserve"> </w:t>
            </w:r>
            <w:r w:rsidR="009F6C63">
              <w:t xml:space="preserve">with families, </w:t>
            </w:r>
            <w:r w:rsidR="00BC1D07">
              <w:t xml:space="preserve">and </w:t>
            </w:r>
            <w:r w:rsidR="000A6BA0">
              <w:t xml:space="preserve">as appropriate, </w:t>
            </w:r>
            <w:r>
              <w:t>s</w:t>
            </w:r>
            <w:r w:rsidRPr="00285479">
              <w:t xml:space="preserve">taff </w:t>
            </w:r>
            <w:r w:rsidR="000A6BA0">
              <w:t>can</w:t>
            </w:r>
            <w:r w:rsidRPr="00285479">
              <w:t xml:space="preserve"> access </w:t>
            </w:r>
            <w:r>
              <w:t xml:space="preserve">and utilise </w:t>
            </w:r>
            <w:r w:rsidRPr="00285479">
              <w:t xml:space="preserve">content in Appendix C – Sample </w:t>
            </w:r>
            <w:r w:rsidR="00ED7327">
              <w:t xml:space="preserve">communications </w:t>
            </w:r>
            <w:r w:rsidR="001D2527">
              <w:t>–</w:t>
            </w:r>
            <w:r w:rsidR="00ED7327">
              <w:t xml:space="preserve"> </w:t>
            </w:r>
            <w:r w:rsidR="001D2527">
              <w:t xml:space="preserve">Safe use of </w:t>
            </w:r>
            <w:r w:rsidR="002D2E29">
              <w:t>digital technologies proc</w:t>
            </w:r>
            <w:r w:rsidR="009F6C63">
              <w:t>e</w:t>
            </w:r>
            <w:r w:rsidR="002D2E29">
              <w:t>dure</w:t>
            </w:r>
            <w:r w:rsidR="00BC1D07">
              <w:t>.</w:t>
            </w:r>
          </w:p>
          <w:p w:rsidR="00D241BF" w:rsidP="00DC30CD" w:rsidRDefault="000E51F3" w14:paraId="050C24AD" w14:textId="3614DA41">
            <w:pPr>
              <w:pStyle w:val="ListBullet"/>
              <w:numPr>
                <w:ilvl w:val="0"/>
                <w:numId w:val="27"/>
              </w:numPr>
              <w:spacing w:after="0"/>
              <w:cnfStyle w:val="000000100000" w:firstRow="0" w:lastRow="0" w:firstColumn="0" w:lastColumn="0" w:oddVBand="0" w:evenVBand="0" w:oddHBand="1" w:evenHBand="0" w:firstRowFirstColumn="0" w:firstRowLastColumn="0" w:lastRowFirstColumn="0" w:lastRowLastColumn="0"/>
            </w:pPr>
            <w:r>
              <w:t>F</w:t>
            </w:r>
            <w:r w:rsidR="00993335">
              <w:t xml:space="preserve">amilies will be informed </w:t>
            </w:r>
            <w:r w:rsidR="003A3D94">
              <w:t>if they</w:t>
            </w:r>
            <w:r w:rsidR="00F33FBD">
              <w:t>:</w:t>
            </w:r>
          </w:p>
          <w:p w:rsidR="00801EA3" w:rsidP="00DC30CD" w:rsidRDefault="00801EA3" w14:paraId="6D75BEB1" w14:textId="54637151">
            <w:pPr>
              <w:pStyle w:val="ListBullet"/>
              <w:numPr>
                <w:ilvl w:val="1"/>
                <w:numId w:val="27"/>
              </w:numPr>
              <w:spacing w:after="0"/>
              <w:cnfStyle w:val="000000100000" w:firstRow="0" w:lastRow="0" w:firstColumn="0" w:lastColumn="0" w:oddVBand="0" w:evenVBand="0" w:oddHBand="1" w:evenHBand="0" w:firstRowFirstColumn="0" w:firstRowLastColumn="0" w:lastRowFirstColumn="0" w:lastRowLastColumn="0"/>
            </w:pPr>
            <w:r>
              <w:t xml:space="preserve">are </w:t>
            </w:r>
            <w:r w:rsidR="001C01B6">
              <w:t>volunteering</w:t>
            </w:r>
            <w:r>
              <w:t xml:space="preserve"> in the preschool </w:t>
            </w:r>
            <w:r w:rsidR="000110FD">
              <w:t xml:space="preserve">and working </w:t>
            </w:r>
            <w:r>
              <w:t xml:space="preserve">directly with children they </w:t>
            </w:r>
            <w:r w:rsidR="000110FD">
              <w:t>cannot</w:t>
            </w:r>
            <w:r>
              <w:t xml:space="preserve"> </w:t>
            </w:r>
            <w:r w:rsidR="000110FD">
              <w:t>c</w:t>
            </w:r>
            <w:r>
              <w:t xml:space="preserve">arry or use a </w:t>
            </w:r>
            <w:r w:rsidR="000110FD">
              <w:t xml:space="preserve">personal </w:t>
            </w:r>
            <w:r>
              <w:t xml:space="preserve">device capable of taking images </w:t>
            </w:r>
            <w:r w:rsidR="00056CFE">
              <w:t>and/</w:t>
            </w:r>
            <w:r>
              <w:t>or videos</w:t>
            </w:r>
          </w:p>
          <w:p w:rsidRPr="006C3893" w:rsidR="00801EA3" w:rsidP="00DC30CD" w:rsidRDefault="00801EA3" w14:paraId="592181A3" w14:textId="02CD43EA">
            <w:pPr>
              <w:pStyle w:val="ListBullet"/>
              <w:numPr>
                <w:ilvl w:val="1"/>
                <w:numId w:val="27"/>
              </w:numPr>
              <w:spacing w:after="0"/>
              <w:cnfStyle w:val="000000100000" w:firstRow="0" w:lastRow="0" w:firstColumn="0" w:lastColumn="0" w:oddVBand="0" w:evenVBand="0" w:oddHBand="1" w:evenHBand="0" w:firstRowFirstColumn="0" w:firstRowLastColumn="0" w:lastRowFirstColumn="0" w:lastRowLastColumn="0"/>
            </w:pPr>
            <w:r>
              <w:t xml:space="preserve">join the preschool group for a special event or excursion they are not to take </w:t>
            </w:r>
            <w:r w:rsidRPr="005806B3">
              <w:t xml:space="preserve">photos </w:t>
            </w:r>
            <w:r w:rsidR="000B4462">
              <w:t>and/</w:t>
            </w:r>
            <w:r>
              <w:t>or</w:t>
            </w:r>
            <w:r w:rsidRPr="005806B3">
              <w:t xml:space="preserve"> video recordings</w:t>
            </w:r>
            <w:r>
              <w:t xml:space="preserve"> of children other than their own</w:t>
            </w:r>
          </w:p>
          <w:p w:rsidR="003A3D94" w:rsidP="00DC30CD" w:rsidRDefault="003A3D94" w14:paraId="0054060A" w14:textId="512800B3">
            <w:pPr>
              <w:pStyle w:val="ListBullet"/>
              <w:numPr>
                <w:ilvl w:val="1"/>
                <w:numId w:val="27"/>
              </w:numPr>
              <w:spacing w:after="0"/>
              <w:cnfStyle w:val="000000100000" w:firstRow="0" w:lastRow="0" w:firstColumn="0" w:lastColumn="0" w:oddVBand="0" w:evenVBand="0" w:oddHBand="1" w:evenHBand="0" w:firstRowFirstColumn="0" w:firstRowLastColumn="0" w:lastRowFirstColumn="0" w:lastRowLastColumn="0"/>
            </w:pPr>
            <w:r w:rsidRPr="005806B3">
              <w:t>publish photos</w:t>
            </w:r>
            <w:r>
              <w:t xml:space="preserve"> </w:t>
            </w:r>
            <w:r w:rsidR="000B4462">
              <w:t>and/</w:t>
            </w:r>
            <w:r>
              <w:t>or</w:t>
            </w:r>
            <w:r w:rsidRPr="005806B3">
              <w:t xml:space="preserve"> recordings </w:t>
            </w:r>
            <w:r>
              <w:t xml:space="preserve">captured at a preschool or </w:t>
            </w:r>
            <w:r w:rsidRPr="005806B3">
              <w:t>school event</w:t>
            </w:r>
            <w:r>
              <w:t xml:space="preserve"> or excursion, </w:t>
            </w:r>
            <w:r w:rsidRPr="005806B3">
              <w:t>images and</w:t>
            </w:r>
            <w:r w:rsidR="00151FF0">
              <w:t xml:space="preserve">/or </w:t>
            </w:r>
            <w:r w:rsidRPr="005806B3">
              <w:t xml:space="preserve">videos of other children </w:t>
            </w:r>
            <w:r w:rsidR="00EC772D">
              <w:t>must</w:t>
            </w:r>
            <w:r w:rsidRPr="005806B3">
              <w:t xml:space="preserve"> not be displayed</w:t>
            </w:r>
            <w:r>
              <w:t xml:space="preserve"> (Source - </w:t>
            </w:r>
            <w:hyperlink w:history="1" r:id="rId76">
              <w:r w:rsidRPr="00F923AF">
                <w:rPr>
                  <w:rStyle w:val="Hyperlink"/>
                </w:rPr>
                <w:t>Photographs and recordings</w:t>
              </w:r>
            </w:hyperlink>
            <w:r>
              <w:t>).</w:t>
            </w:r>
          </w:p>
          <w:p w:rsidR="000644C3" w:rsidP="00DC30CD" w:rsidRDefault="000644C3" w14:paraId="5880CA70" w14:textId="1AFAE42B">
            <w:pPr>
              <w:pStyle w:val="ListBullet"/>
              <w:numPr>
                <w:ilvl w:val="0"/>
                <w:numId w:val="43"/>
              </w:numPr>
              <w:spacing w:after="0"/>
              <w:cnfStyle w:val="000000100000" w:firstRow="0" w:lastRow="0" w:firstColumn="0" w:lastColumn="0" w:oddVBand="0" w:evenVBand="0" w:oddHBand="1" w:evenHBand="0" w:firstRowFirstColumn="0" w:firstRowLastColumn="0" w:lastRowFirstColumn="0" w:lastRowLastColumn="0"/>
            </w:pPr>
            <w:r>
              <w:t xml:space="preserve">Families will be informed </w:t>
            </w:r>
            <w:r w:rsidR="003A3D94">
              <w:t>they can</w:t>
            </w:r>
            <w:r w:rsidR="00EC772D">
              <w:t>:</w:t>
            </w:r>
          </w:p>
          <w:p w:rsidR="0059475F" w:rsidP="00DC30CD" w:rsidRDefault="0059475F" w14:paraId="0946865D" w14:textId="5FE30174">
            <w:pPr>
              <w:pStyle w:val="ListBullet"/>
              <w:numPr>
                <w:ilvl w:val="1"/>
                <w:numId w:val="27"/>
              </w:numPr>
              <w:spacing w:after="0"/>
              <w:cnfStyle w:val="000000100000" w:firstRow="0" w:lastRow="0" w:firstColumn="0" w:lastColumn="0" w:oddVBand="0" w:evenVBand="0" w:oddHBand="1" w:evenHBand="0" w:firstRowFirstColumn="0" w:firstRowLastColumn="0" w:lastRowFirstColumn="0" w:lastRowLastColumn="0"/>
            </w:pPr>
            <w:r>
              <w:t>r</w:t>
            </w:r>
            <w:r w:rsidR="001A7EC9">
              <w:t xml:space="preserve">eport image-based abuse </w:t>
            </w:r>
            <w:r>
              <w:t xml:space="preserve">by following the advice on the </w:t>
            </w:r>
            <w:hyperlink r:id="rId77">
              <w:r w:rsidRPr="57A5BF02" w:rsidR="1A60EEF8">
                <w:rPr>
                  <w:rStyle w:val="Hyperlink"/>
                  <w:lang w:eastAsia="en-US"/>
                </w:rPr>
                <w:t xml:space="preserve">eSafety </w:t>
              </w:r>
              <w:r w:rsidRPr="57A5BF02" w:rsidR="1A60EEF8">
                <w:rPr>
                  <w:rStyle w:val="Hyperlink"/>
                </w:rPr>
                <w:t>Commissioner</w:t>
              </w:r>
              <w:r w:rsidR="00E310B8">
                <w:rPr>
                  <w:rStyle w:val="Hyperlink"/>
                </w:rPr>
                <w:t>’s</w:t>
              </w:r>
              <w:r w:rsidRPr="57A5BF02" w:rsidR="1A60EEF8">
                <w:rPr>
                  <w:rStyle w:val="Hyperlink"/>
                </w:rPr>
                <w:t xml:space="preserve"> webpage</w:t>
              </w:r>
            </w:hyperlink>
            <w:r w:rsidR="00993335">
              <w:t xml:space="preserve"> </w:t>
            </w:r>
          </w:p>
          <w:p w:rsidR="00993335" w:rsidP="00DC30CD" w:rsidRDefault="0059475F" w14:paraId="7ABDAD41" w14:textId="26101845">
            <w:pPr>
              <w:pStyle w:val="ListBullet"/>
              <w:numPr>
                <w:ilvl w:val="1"/>
                <w:numId w:val="27"/>
              </w:numPr>
              <w:spacing w:after="0"/>
              <w:cnfStyle w:val="000000100000" w:firstRow="0" w:lastRow="0" w:firstColumn="0" w:lastColumn="0" w:oddVBand="0" w:evenVBand="0" w:oddHBand="1" w:evenHBand="0" w:firstRowFirstColumn="0" w:firstRowLastColumn="0" w:lastRowFirstColumn="0" w:lastRowLastColumn="0"/>
            </w:pPr>
            <w:r>
              <w:t xml:space="preserve">report child abuse to </w:t>
            </w:r>
            <w:r w:rsidR="22597ED9">
              <w:t>their</w:t>
            </w:r>
            <w:r w:rsidR="00993335">
              <w:t xml:space="preserve"> </w:t>
            </w:r>
            <w:r w:rsidRPr="004A2002" w:rsidR="00993335">
              <w:t>local police station</w:t>
            </w:r>
            <w:r w:rsidR="00F33DA9">
              <w:t xml:space="preserve"> or </w:t>
            </w:r>
            <w:r w:rsidRPr="004A2002" w:rsidR="00993335">
              <w:t xml:space="preserve">Crime Stoppers </w:t>
            </w:r>
            <w:r w:rsidR="00993335">
              <w:t>o</w:t>
            </w:r>
            <w:r w:rsidR="003677E4">
              <w:t>n</w:t>
            </w:r>
            <w:r w:rsidRPr="004A2002" w:rsidR="00993335">
              <w:t> </w:t>
            </w:r>
            <w:r w:rsidRPr="00801EA3" w:rsidR="1A60EEF8">
              <w:t>1800 333 000</w:t>
            </w:r>
            <w:r w:rsidR="00EC772D">
              <w:t>,</w:t>
            </w:r>
            <w:r w:rsidR="00993335">
              <w:t xml:space="preserve"> </w:t>
            </w:r>
            <w:r w:rsidR="00F33DA9">
              <w:t xml:space="preserve">or </w:t>
            </w:r>
            <w:r w:rsidR="00993335">
              <w:t>i</w:t>
            </w:r>
            <w:r w:rsidRPr="002D605F" w:rsidR="00993335">
              <w:t>f a child or young person is at risk of significant harm</w:t>
            </w:r>
            <w:r w:rsidR="00801EA3">
              <w:t>,</w:t>
            </w:r>
            <w:r w:rsidR="00703BCD">
              <w:t xml:space="preserve"> </w:t>
            </w:r>
            <w:r w:rsidR="00A12018">
              <w:t xml:space="preserve">call </w:t>
            </w:r>
            <w:r w:rsidRPr="002D605F" w:rsidR="00993335">
              <w:t>the Child Protection Helpline on 132 111</w:t>
            </w:r>
            <w:r w:rsidR="000644C3">
              <w:t>.</w:t>
            </w:r>
          </w:p>
          <w:p w:rsidRPr="002A796B" w:rsidR="002A796B" w:rsidP="00880357" w:rsidRDefault="002A796B" w14:paraId="689F0365" w14:textId="44E66A2D">
            <w:pPr>
              <w:pStyle w:val="Heading3"/>
              <w:spacing w:before="240" w:after="0"/>
              <w:cnfStyle w:val="000000100000" w:firstRow="0" w:lastRow="0" w:firstColumn="0" w:lastColumn="0" w:oddVBand="0" w:evenVBand="0" w:oddHBand="1" w:evenHBand="0" w:firstRowFirstColumn="0" w:firstRowLastColumn="0" w:lastRowFirstColumn="0" w:lastRowLastColumn="0"/>
              <w:rPr>
                <w:b/>
                <w:bCs/>
                <w:color w:val="auto"/>
                <w:sz w:val="24"/>
                <w:szCs w:val="24"/>
              </w:rPr>
            </w:pPr>
            <w:r w:rsidRPr="002A796B">
              <w:rPr>
                <w:b/>
                <w:bCs/>
                <w:color w:val="auto"/>
                <w:sz w:val="24"/>
                <w:szCs w:val="24"/>
              </w:rPr>
              <w:t xml:space="preserve">Online communication tools </w:t>
            </w:r>
            <w:r w:rsidR="00C9264A">
              <w:rPr>
                <w:b/>
                <w:bCs/>
                <w:color w:val="auto"/>
                <w:sz w:val="24"/>
                <w:szCs w:val="24"/>
              </w:rPr>
              <w:t>(</w:t>
            </w:r>
            <w:r w:rsidR="0095140E">
              <w:rPr>
                <w:b/>
                <w:bCs/>
                <w:color w:val="auto"/>
                <w:sz w:val="24"/>
                <w:szCs w:val="24"/>
              </w:rPr>
              <w:t xml:space="preserve">for example, </w:t>
            </w:r>
            <w:r w:rsidR="00897ECC">
              <w:rPr>
                <w:b/>
                <w:bCs/>
                <w:color w:val="auto"/>
                <w:sz w:val="24"/>
                <w:szCs w:val="24"/>
              </w:rPr>
              <w:t>Class</w:t>
            </w:r>
            <w:r w:rsidR="0095140E">
              <w:rPr>
                <w:b/>
                <w:bCs/>
                <w:color w:val="auto"/>
                <w:sz w:val="24"/>
                <w:szCs w:val="24"/>
              </w:rPr>
              <w:t>Dojo, Kinderloop, StoryPark, Seesaw</w:t>
            </w:r>
            <w:r w:rsidR="00C9264A">
              <w:rPr>
                <w:b/>
                <w:bCs/>
                <w:color w:val="auto"/>
                <w:sz w:val="24"/>
                <w:szCs w:val="24"/>
              </w:rPr>
              <w:t>)</w:t>
            </w:r>
            <w:r w:rsidR="005F5B9A">
              <w:rPr>
                <w:b/>
                <w:bCs/>
                <w:color w:val="auto"/>
                <w:sz w:val="24"/>
                <w:szCs w:val="24"/>
              </w:rPr>
              <w:t xml:space="preserve"> </w:t>
            </w:r>
          </w:p>
          <w:p w:rsidRPr="00A272C0" w:rsidR="00A272C0" w:rsidP="00A272C0" w:rsidRDefault="005E58D6" w14:paraId="5B384AC7" w14:textId="74F63911">
            <w:pPr>
              <w:pStyle w:val="ListParagraph"/>
              <w:numPr>
                <w:ilvl w:val="0"/>
                <w:numId w:val="33"/>
              </w:numPr>
              <w:spacing w:after="0"/>
              <w:cnfStyle w:val="000000100000" w:firstRow="0" w:lastRow="0" w:firstColumn="0" w:lastColumn="0" w:oddVBand="0" w:evenVBand="0" w:oddHBand="1" w:evenHBand="0" w:firstRowFirstColumn="0" w:firstRowLastColumn="0" w:lastRowFirstColumn="0" w:lastRowLastColumn="0"/>
            </w:pPr>
            <w:r>
              <w:t xml:space="preserve">If the </w:t>
            </w:r>
            <w:r w:rsidRPr="00D74A5D" w:rsidR="006F77AE">
              <w:t xml:space="preserve">preschool </w:t>
            </w:r>
            <w:r>
              <w:t>chooses to use a</w:t>
            </w:r>
            <w:r w:rsidRPr="00D74A5D" w:rsidR="006F77AE">
              <w:t xml:space="preserve"> </w:t>
            </w:r>
            <w:r w:rsidRPr="00D74A5D" w:rsidR="00146A2F">
              <w:t xml:space="preserve">third party </w:t>
            </w:r>
            <w:r w:rsidRPr="00D74A5D" w:rsidR="006F77AE">
              <w:t>online parent communication tool (or application)</w:t>
            </w:r>
            <w:r>
              <w:t xml:space="preserve">, it </w:t>
            </w:r>
            <w:r w:rsidR="00775DAD">
              <w:t xml:space="preserve">will </w:t>
            </w:r>
            <w:r>
              <w:t xml:space="preserve">have been </w:t>
            </w:r>
            <w:r w:rsidRPr="00D74A5D" w:rsidR="006F77AE">
              <w:t xml:space="preserve">assessed </w:t>
            </w:r>
            <w:r>
              <w:t xml:space="preserve">by the department </w:t>
            </w:r>
            <w:r w:rsidRPr="00D74A5D" w:rsidR="006F77AE">
              <w:t xml:space="preserve">as ‘allowed’ or ‘use with caution’ (refer to </w:t>
            </w:r>
            <w:hyperlink w:history="1" r:id="rId78">
              <w:r w:rsidRPr="00D74A5D" w:rsidR="006F77AE">
                <w:rPr>
                  <w:rStyle w:val="Hyperlink"/>
                </w:rPr>
                <w:t>AssessedIT - Application Assessments</w:t>
              </w:r>
            </w:hyperlink>
            <w:r w:rsidRPr="00D74A5D" w:rsidR="006F77AE">
              <w:t>)</w:t>
            </w:r>
            <w:r w:rsidR="006D5CB0">
              <w:t xml:space="preserve">. </w:t>
            </w:r>
            <w:r w:rsidR="00A52B02">
              <w:t xml:space="preserve"> </w:t>
            </w:r>
          </w:p>
          <w:p w:rsidR="007F5AE7" w:rsidP="00DC30CD" w:rsidRDefault="002E2D0B" w14:paraId="0B0D8383" w14:textId="4D9EB8B5">
            <w:pPr>
              <w:pStyle w:val="ListParagraph"/>
              <w:numPr>
                <w:ilvl w:val="0"/>
                <w:numId w:val="33"/>
              </w:numPr>
              <w:spacing w:after="0"/>
              <w:cnfStyle w:val="000000100000" w:firstRow="0" w:lastRow="0" w:firstColumn="0" w:lastColumn="0" w:oddVBand="0" w:evenVBand="0" w:oddHBand="1" w:evenHBand="0" w:firstRowFirstColumn="0" w:firstRowLastColumn="0" w:lastRowFirstColumn="0" w:lastRowLastColumn="0"/>
            </w:pPr>
            <w:r w:rsidRPr="007F5AE7">
              <w:t xml:space="preserve">The preschool will seek </w:t>
            </w:r>
            <w:r w:rsidR="004F583E">
              <w:t>guidance</w:t>
            </w:r>
            <w:r w:rsidRPr="007F5AE7">
              <w:t xml:space="preserve"> from Early Learning </w:t>
            </w:r>
            <w:r w:rsidR="00526B64">
              <w:t>(</w:t>
            </w:r>
            <w:hyperlink w:history="1" r:id="rId79">
              <w:r w:rsidRPr="001B0CE2" w:rsidR="00526B64">
                <w:rPr>
                  <w:rStyle w:val="Hyperlink"/>
                </w:rPr>
                <w:t>earlylearning@det.nsw.edu.au</w:t>
              </w:r>
            </w:hyperlink>
            <w:r w:rsidR="00526B64">
              <w:t xml:space="preserve">) </w:t>
            </w:r>
            <w:r w:rsidRPr="007F5AE7" w:rsidR="006717FF">
              <w:t xml:space="preserve">if they </w:t>
            </w:r>
            <w:r w:rsidR="00A52B02">
              <w:t xml:space="preserve">are currently using, or </w:t>
            </w:r>
            <w:r w:rsidRPr="007F5AE7" w:rsidR="006717FF">
              <w:t>w</w:t>
            </w:r>
            <w:r w:rsidR="00CD53FC">
              <w:t>ish</w:t>
            </w:r>
            <w:r w:rsidRPr="007F5AE7" w:rsidR="006717FF">
              <w:t xml:space="preserve"> to use</w:t>
            </w:r>
            <w:r w:rsidR="00A52B02">
              <w:t>,</w:t>
            </w:r>
            <w:r w:rsidRPr="007F5AE7" w:rsidR="006717FF">
              <w:t xml:space="preserve"> an app that does not appear on the department’s </w:t>
            </w:r>
            <w:hyperlink w:history="1" r:id="rId80">
              <w:r w:rsidRPr="00F77360" w:rsidR="006717FF">
                <w:rPr>
                  <w:rStyle w:val="Hyperlink"/>
                  <w:rFonts w:eastAsiaTheme="minorHAnsi"/>
                  <w:lang w:eastAsia="en-US"/>
                </w:rPr>
                <w:t>As</w:t>
              </w:r>
              <w:r w:rsidRPr="00F77360" w:rsidR="00D002A8">
                <w:rPr>
                  <w:rStyle w:val="Hyperlink"/>
                </w:rPr>
                <w:t>se</w:t>
              </w:r>
              <w:r w:rsidRPr="00F77360" w:rsidR="00AD1EC6">
                <w:rPr>
                  <w:rStyle w:val="Hyperlink"/>
                </w:rPr>
                <w:t>ssedIT</w:t>
              </w:r>
            </w:hyperlink>
            <w:r w:rsidRPr="007F5AE7" w:rsidR="00AD1EC6">
              <w:t xml:space="preserve"> </w:t>
            </w:r>
            <w:r w:rsidR="00D02B13">
              <w:t>list</w:t>
            </w:r>
            <w:r w:rsidR="004F583E">
              <w:t>.</w:t>
            </w:r>
          </w:p>
          <w:p w:rsidR="00B87671" w:rsidP="00DC30CD" w:rsidRDefault="0069184F" w14:paraId="38F7331A" w14:textId="254F30B7">
            <w:pPr>
              <w:pStyle w:val="ListParagraph"/>
              <w:numPr>
                <w:ilvl w:val="0"/>
                <w:numId w:val="33"/>
              </w:numPr>
              <w:spacing w:after="0"/>
              <w:cnfStyle w:val="000000100000" w:firstRow="0" w:lastRow="0" w:firstColumn="0" w:lastColumn="0" w:oddVBand="0" w:evenVBand="0" w:oddHBand="1" w:evenHBand="0" w:firstRowFirstColumn="0" w:firstRowLastColumn="0" w:lastRowFirstColumn="0" w:lastRowLastColumn="0"/>
            </w:pPr>
            <w:r>
              <w:t xml:space="preserve">The preschool will follow the </w:t>
            </w:r>
            <w:r w:rsidR="00585BB8">
              <w:t>advice in AssessedIT regarding if parent/carer consent is required to use the app.</w:t>
            </w:r>
            <w:r w:rsidR="00013B11">
              <w:t xml:space="preserve"> If parent consent is required, a form will be downloaded </w:t>
            </w:r>
            <w:r w:rsidR="00013B11">
              <w:lastRenderedPageBreak/>
              <w:t>from within AssessedIT or</w:t>
            </w:r>
            <w:r w:rsidR="00C830CE">
              <w:t xml:space="preserve"> a form manually created using the department</w:t>
            </w:r>
            <w:r w:rsidR="008013D9">
              <w:t xml:space="preserve">’s </w:t>
            </w:r>
            <w:hyperlink w:history="1" r:id="rId81">
              <w:r w:rsidRPr="00AC09F1" w:rsidR="003D6680">
                <w:rPr>
                  <w:rStyle w:val="Hyperlink"/>
                  <w:rFonts w:eastAsiaTheme="minorHAnsi"/>
                  <w:lang w:eastAsia="en-US"/>
                </w:rPr>
                <w:t>O</w:t>
              </w:r>
              <w:r w:rsidRPr="00AC09F1" w:rsidR="003D6680">
                <w:rPr>
                  <w:rStyle w:val="Hyperlink"/>
                </w:rPr>
                <w:t>nline applications parental consent letter and form</w:t>
              </w:r>
            </w:hyperlink>
            <w:r w:rsidR="003D6680">
              <w:t>.</w:t>
            </w:r>
            <w:r w:rsidR="00150663">
              <w:t xml:space="preserve"> </w:t>
            </w:r>
          </w:p>
          <w:p w:rsidRPr="00D74A5D" w:rsidR="0069184F" w:rsidP="00DC30CD" w:rsidRDefault="002124D4" w14:paraId="2E8B0E86" w14:textId="78A956E0">
            <w:pPr>
              <w:pStyle w:val="ListParagraph"/>
              <w:numPr>
                <w:ilvl w:val="0"/>
                <w:numId w:val="33"/>
              </w:numPr>
              <w:spacing w:after="0"/>
              <w:cnfStyle w:val="000000100000" w:firstRow="0" w:lastRow="0" w:firstColumn="0" w:lastColumn="0" w:oddVBand="0" w:evenVBand="0" w:oddHBand="1" w:evenHBand="0" w:firstRowFirstColumn="0" w:firstRowLastColumn="0" w:lastRowFirstColumn="0" w:lastRowLastColumn="0"/>
            </w:pPr>
            <w:r>
              <w:t xml:space="preserve">If information </w:t>
            </w:r>
            <w:r w:rsidR="00B76BE2">
              <w:t xml:space="preserve">around parent consent </w:t>
            </w:r>
            <w:r w:rsidR="00B87671">
              <w:t>and</w:t>
            </w:r>
            <w:r w:rsidR="009915D7">
              <w:t xml:space="preserve">/or </w:t>
            </w:r>
            <w:r w:rsidRPr="009B532E" w:rsidR="00B87671">
              <w:t>legal and privacy obligations</w:t>
            </w:r>
            <w:r w:rsidR="00316874">
              <w:t xml:space="preserve"> is required</w:t>
            </w:r>
            <w:r>
              <w:t>, s</w:t>
            </w:r>
            <w:r w:rsidR="003F48AE">
              <w:t xml:space="preserve">taff will </w:t>
            </w:r>
            <w:r w:rsidR="00B76BE2">
              <w:t>refer to advice in</w:t>
            </w:r>
            <w:r w:rsidR="003F48AE">
              <w:t xml:space="preserve"> </w:t>
            </w:r>
            <w:hyperlink w:history="1" r:id="rId82">
              <w:r w:rsidRPr="00150663" w:rsidR="00150663">
                <w:rPr>
                  <w:rStyle w:val="Hyperlink"/>
                </w:rPr>
                <w:t>Online software applications and parental consent</w:t>
              </w:r>
            </w:hyperlink>
            <w:r w:rsidR="00B76BE2">
              <w:t>.</w:t>
            </w:r>
            <w:r w:rsidR="009B532E">
              <w:t xml:space="preserve"> </w:t>
            </w:r>
            <w:r w:rsidR="00A83C0A">
              <w:t xml:space="preserve"> </w:t>
            </w:r>
            <w:r w:rsidRPr="009B532E" w:rsidR="009B532E">
              <w:t xml:space="preserve"> </w:t>
            </w:r>
          </w:p>
          <w:p w:rsidRPr="00D74A5D" w:rsidR="006F77AE" w:rsidRDefault="006F77AE" w14:paraId="2F7C56D4" w14:textId="7DCB60FA">
            <w:pPr>
              <w:pStyle w:val="ListParagraph"/>
              <w:numPr>
                <w:ilvl w:val="0"/>
                <w:numId w:val="33"/>
              </w:numPr>
              <w:spacing w:after="0"/>
              <w:cnfStyle w:val="000000100000" w:firstRow="0" w:lastRow="0" w:firstColumn="0" w:lastColumn="0" w:oddVBand="0" w:evenVBand="0" w:oddHBand="1" w:evenHBand="0" w:firstRowFirstColumn="0" w:firstRowLastColumn="0" w:lastRowFirstColumn="0" w:lastRowLastColumn="0"/>
            </w:pPr>
            <w:r w:rsidRPr="00D74A5D">
              <w:t>If a</w:t>
            </w:r>
            <w:r w:rsidR="00C629C8">
              <w:t xml:space="preserve">n online </w:t>
            </w:r>
            <w:r w:rsidRPr="00D74A5D">
              <w:t xml:space="preserve">application </w:t>
            </w:r>
            <w:r w:rsidR="001007A0">
              <w:t xml:space="preserve">is used for </w:t>
            </w:r>
            <w:r w:rsidR="00DB27A4">
              <w:t>communication</w:t>
            </w:r>
            <w:r w:rsidR="001007A0">
              <w:t xml:space="preserve"> with families</w:t>
            </w:r>
            <w:r w:rsidR="00DB27A4">
              <w:t>,</w:t>
            </w:r>
            <w:r w:rsidRPr="00D74A5D" w:rsidR="00E50BAB">
              <w:t xml:space="preserve"> </w:t>
            </w:r>
            <w:r w:rsidR="00C629C8">
              <w:t xml:space="preserve">all families </w:t>
            </w:r>
            <w:r w:rsidRPr="00D74A5D" w:rsidR="00E50BAB">
              <w:t xml:space="preserve">will have the option to </w:t>
            </w:r>
            <w:r w:rsidRPr="00D74A5D" w:rsidR="0020674E">
              <w:t>‘opt out’</w:t>
            </w:r>
            <w:r w:rsidR="00DB27A4">
              <w:t>.</w:t>
            </w:r>
            <w:r w:rsidRPr="00D74A5D" w:rsidR="00102D93">
              <w:t xml:space="preserve"> </w:t>
            </w:r>
            <w:r w:rsidR="00C629C8">
              <w:t xml:space="preserve">In this situation, </w:t>
            </w:r>
            <w:r w:rsidRPr="00D74A5D" w:rsidR="00102D93">
              <w:t xml:space="preserve">the preschool will ensure any communication and </w:t>
            </w:r>
            <w:r w:rsidRPr="00D74A5D" w:rsidR="008B5FBF">
              <w:t>announcements</w:t>
            </w:r>
            <w:r w:rsidRPr="00D74A5D" w:rsidR="00102D93">
              <w:t xml:space="preserve"> shared </w:t>
            </w:r>
            <w:r w:rsidR="00345C69">
              <w:t>in the app</w:t>
            </w:r>
            <w:r w:rsidRPr="00D74A5D" w:rsidR="00102D93">
              <w:t xml:space="preserve"> are </w:t>
            </w:r>
            <w:r w:rsidR="003D4EF0">
              <w:t xml:space="preserve">also </w:t>
            </w:r>
            <w:r w:rsidRPr="00D74A5D" w:rsidR="00102D93">
              <w:t xml:space="preserve">provided in </w:t>
            </w:r>
            <w:r w:rsidR="00585BB8">
              <w:t xml:space="preserve">an alternative </w:t>
            </w:r>
            <w:r w:rsidR="00345C69">
              <w:t>format.</w:t>
            </w:r>
          </w:p>
          <w:p w:rsidRPr="002B2B37" w:rsidR="00993335" w:rsidP="00880357" w:rsidRDefault="00993335" w14:paraId="260E3E27" w14:textId="0A6DBA7A">
            <w:pPr>
              <w:pStyle w:val="ListBullet"/>
              <w:numPr>
                <w:ilvl w:val="0"/>
                <w:numId w:val="0"/>
              </w:numPr>
              <w:spacing w:after="0"/>
              <w:ind w:left="360" w:hanging="360"/>
              <w:cnfStyle w:val="000000100000" w:firstRow="0" w:lastRow="0" w:firstColumn="0" w:lastColumn="0" w:oddVBand="0" w:evenVBand="0" w:oddHBand="1" w:evenHBand="0" w:firstRowFirstColumn="0" w:firstRowLastColumn="0" w:lastRowFirstColumn="0" w:lastRowLastColumn="0"/>
              <w:rPr>
                <w:b/>
                <w:bCs/>
              </w:rPr>
            </w:pPr>
            <w:r>
              <w:rPr>
                <w:b/>
                <w:bCs/>
              </w:rPr>
              <w:t>S</w:t>
            </w:r>
            <w:r w:rsidRPr="002B2B37">
              <w:rPr>
                <w:b/>
                <w:bCs/>
              </w:rPr>
              <w:t>upporting families</w:t>
            </w:r>
            <w:r>
              <w:rPr>
                <w:b/>
                <w:bCs/>
              </w:rPr>
              <w:t xml:space="preserve"> with information and resources</w:t>
            </w:r>
            <w:r w:rsidR="00D47320">
              <w:rPr>
                <w:b/>
                <w:bCs/>
              </w:rPr>
              <w:t xml:space="preserve"> </w:t>
            </w:r>
          </w:p>
          <w:p w:rsidRPr="00B4779E" w:rsidR="00993335" w:rsidP="00DC30CD" w:rsidRDefault="0084785E" w14:paraId="0B731312" w14:textId="3FF18D8B">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pPr>
            <w:r w:rsidRPr="00B4779E">
              <w:t>P</w:t>
            </w:r>
            <w:r w:rsidRPr="00B4779E" w:rsidR="00993335">
              <w:t xml:space="preserve">reschool staff will share appropriate information and resources with families to assist them to </w:t>
            </w:r>
            <w:r w:rsidRPr="00B4779E" w:rsidR="001A0A49">
              <w:t>understand online safety issues</w:t>
            </w:r>
            <w:r w:rsidRPr="00B4779E" w:rsidR="00F30F6D">
              <w:t xml:space="preserve">, </w:t>
            </w:r>
            <w:r w:rsidRPr="00B4779E">
              <w:t xml:space="preserve">as appropriate, </w:t>
            </w:r>
            <w:r w:rsidRPr="00B4779E" w:rsidR="00F30F6D">
              <w:t>for example</w:t>
            </w:r>
            <w:r w:rsidRPr="00B4779E" w:rsidR="00993335">
              <w:t>:</w:t>
            </w:r>
          </w:p>
          <w:p w:rsidRPr="005C39AF" w:rsidR="00993335" w:rsidP="00DC30CD" w:rsidRDefault="00993335" w14:paraId="58AF5628" w14:textId="4E820AE5">
            <w:pPr>
              <w:pStyle w:val="ListParagraph"/>
              <w:numPr>
                <w:ilvl w:val="1"/>
                <w:numId w:val="53"/>
              </w:numPr>
              <w:spacing w:after="0"/>
              <w:cnfStyle w:val="000000100000" w:firstRow="0" w:lastRow="0" w:firstColumn="0" w:lastColumn="0" w:oddVBand="0" w:evenVBand="0" w:oddHBand="1" w:evenHBand="0" w:firstRowFirstColumn="0" w:firstRowLastColumn="0" w:lastRowFirstColumn="0" w:lastRowLastColumn="0"/>
            </w:pPr>
            <w:r w:rsidRPr="005C39AF">
              <w:t xml:space="preserve">eSafety Commissioner – </w:t>
            </w:r>
            <w:r w:rsidRPr="00F272A0" w:rsidR="00336DC7">
              <w:t xml:space="preserve"> </w:t>
            </w:r>
            <w:hyperlink w:history="1" r:id="rId83">
              <w:r w:rsidR="00336DC7">
                <w:rPr>
                  <w:rStyle w:val="Hyperlink"/>
                </w:rPr>
                <w:t>eSafety P</w:t>
              </w:r>
              <w:r w:rsidRPr="00F272A0" w:rsidR="00336DC7">
                <w:rPr>
                  <w:rStyle w:val="Hyperlink"/>
                </w:rPr>
                <w:t>arents</w:t>
              </w:r>
            </w:hyperlink>
            <w:r w:rsidR="00336DC7">
              <w:t xml:space="preserve">, </w:t>
            </w:r>
            <w:hyperlink w:history="1" r:id="rId84">
              <w:r w:rsidRPr="005C39AF">
                <w:rPr>
                  <w:rStyle w:val="Hyperlink"/>
                </w:rPr>
                <w:t>Parent resources - Children under 5</w:t>
              </w:r>
            </w:hyperlink>
            <w:r w:rsidRPr="005C39AF">
              <w:t xml:space="preserve"> and </w:t>
            </w:r>
            <w:hyperlink w:history="1" r:id="rId85">
              <w:r w:rsidRPr="005C39AF">
                <w:rPr>
                  <w:rStyle w:val="Hyperlink"/>
                </w:rPr>
                <w:t>Screen time | How much is too much</w:t>
              </w:r>
            </w:hyperlink>
            <w:r w:rsidRPr="005C39AF">
              <w:t>?</w:t>
            </w:r>
          </w:p>
          <w:p w:rsidR="00993335" w:rsidP="00DC30CD" w:rsidRDefault="00993335" w14:paraId="59891459" w14:textId="4D3AE775">
            <w:pPr>
              <w:pStyle w:val="ListParagraph"/>
              <w:numPr>
                <w:ilvl w:val="1"/>
                <w:numId w:val="53"/>
              </w:numPr>
              <w:spacing w:after="0"/>
              <w:cnfStyle w:val="000000100000" w:firstRow="0" w:lastRow="0" w:firstColumn="0" w:lastColumn="0" w:oddVBand="0" w:evenVBand="0" w:oddHBand="1" w:evenHBand="0" w:firstRowFirstColumn="0" w:firstRowLastColumn="0" w:lastRowFirstColumn="0" w:lastRowLastColumn="0"/>
            </w:pPr>
            <w:r w:rsidRPr="005C39AF">
              <w:t xml:space="preserve">Raising children network - </w:t>
            </w:r>
            <w:hyperlink w:history="1" r:id="rId86">
              <w:r w:rsidRPr="005C39AF">
                <w:rPr>
                  <w:rStyle w:val="Hyperlink"/>
                </w:rPr>
                <w:t>Online safety for children 2-5 years</w:t>
              </w:r>
            </w:hyperlink>
            <w:r w:rsidR="00AF01A5">
              <w:t xml:space="preserve">, </w:t>
            </w:r>
            <w:hyperlink w:history="1" r:id="rId87">
              <w:r w:rsidRPr="005C39AF">
                <w:rPr>
                  <w:rStyle w:val="Hyperlink"/>
                </w:rPr>
                <w:t>Screen time: checklist for healthy use</w:t>
              </w:r>
            </w:hyperlink>
            <w:r w:rsidR="00AF01A5">
              <w:t xml:space="preserve"> and </w:t>
            </w:r>
            <w:hyperlink w:history="1" r:id="rId88">
              <w:r w:rsidRPr="00AF01A5" w:rsidR="00AF01A5">
                <w:rPr>
                  <w:rStyle w:val="Hyperlink"/>
                </w:rPr>
                <w:t>Preschooler screen time: tips for balance</w:t>
              </w:r>
            </w:hyperlink>
            <w:r w:rsidR="00AF01A5">
              <w:t>.</w:t>
            </w:r>
          </w:p>
          <w:p w:rsidR="004056ED" w:rsidP="00DC30CD" w:rsidRDefault="000B24A6" w14:paraId="33ABF780" w14:textId="6CD011E3">
            <w:pPr>
              <w:pStyle w:val="ListParagraph"/>
              <w:numPr>
                <w:ilvl w:val="1"/>
                <w:numId w:val="53"/>
              </w:numPr>
              <w:spacing w:after="0"/>
              <w:cnfStyle w:val="000000100000" w:firstRow="0" w:lastRow="0" w:firstColumn="0" w:lastColumn="0" w:oddVBand="0" w:evenVBand="0" w:oddHBand="1" w:evenHBand="0" w:firstRowFirstColumn="0" w:firstRowLastColumn="0" w:lastRowFirstColumn="0" w:lastRowLastColumn="0"/>
            </w:pPr>
            <w:r w:rsidRPr="000B24A6">
              <w:t xml:space="preserve">NSW ECEC Regulatory Authority - </w:t>
            </w:r>
            <w:r w:rsidRPr="000B24A6" w:rsidR="004056ED">
              <w:t xml:space="preserve"> </w:t>
            </w:r>
            <w:hyperlink w:history="1" r:id="rId89">
              <w:r w:rsidRPr="000B24A6" w:rsidR="004056ED">
                <w:rPr>
                  <w:rStyle w:val="Hyperlink"/>
                </w:rPr>
                <w:t>Child safety in early childhood education and care</w:t>
              </w:r>
            </w:hyperlink>
            <w:r w:rsidRPr="000B24A6" w:rsidR="00F272A0">
              <w:t>.</w:t>
            </w:r>
          </w:p>
          <w:p w:rsidRPr="00B4779E" w:rsidR="001D5502" w:rsidP="00DC30CD" w:rsidRDefault="001D5502" w14:paraId="18E560EA" w14:textId="7D6FBC6C">
            <w:pPr>
              <w:pStyle w:val="ListParagraph"/>
              <w:numPr>
                <w:ilvl w:val="0"/>
                <w:numId w:val="53"/>
              </w:numPr>
              <w:spacing w:after="0"/>
              <w:cnfStyle w:val="000000100000" w:firstRow="0" w:lastRow="0" w:firstColumn="0" w:lastColumn="0" w:oddVBand="0" w:evenVBand="0" w:oddHBand="1" w:evenHBand="0" w:firstRowFirstColumn="0" w:firstRowLastColumn="0" w:lastRowFirstColumn="0" w:lastRowLastColumn="0"/>
            </w:pPr>
            <w:r w:rsidRPr="00B4779E">
              <w:t xml:space="preserve">When speaking with </w:t>
            </w:r>
            <w:r w:rsidRPr="00B4779E" w:rsidR="00B4779E">
              <w:t>families</w:t>
            </w:r>
            <w:r w:rsidRPr="00B4779E">
              <w:t xml:space="preserve"> about child sexual abuse, preschool staff will be guided by </w:t>
            </w:r>
            <w:r w:rsidRPr="00B4779E" w:rsidR="00B4779E">
              <w:t xml:space="preserve">the tips provided </w:t>
            </w:r>
            <w:r w:rsidR="0052404D">
              <w:t xml:space="preserve">by ACECQA and Bravehearts – </w:t>
            </w:r>
            <w:hyperlink w:history="1" r:id="rId90">
              <w:r w:rsidRPr="00B4779E">
                <w:rPr>
                  <w:rStyle w:val="Hyperlink"/>
                </w:rPr>
                <w:t>Having</w:t>
              </w:r>
              <w:r w:rsidR="0052404D">
                <w:rPr>
                  <w:rStyle w:val="Hyperlink"/>
                </w:rPr>
                <w:t xml:space="preserve"> </w:t>
              </w:r>
              <w:r w:rsidRPr="00B4779E">
                <w:rPr>
                  <w:rStyle w:val="Hyperlink"/>
                </w:rPr>
                <w:t>brave conversations: supporting families to prevent child sexual abuse</w:t>
              </w:r>
            </w:hyperlink>
            <w:r w:rsidRPr="00B4779E" w:rsidR="00B4779E">
              <w:t>.</w:t>
            </w:r>
          </w:p>
          <w:p w:rsidRPr="00401A8E" w:rsidR="00993335" w:rsidP="00880357" w:rsidRDefault="00993335" w14:paraId="7ADE6FAC" w14:textId="3DE533EE">
            <w:pPr>
              <w:pStyle w:val="ListBullet"/>
              <w:keepNext/>
              <w:keepLines/>
              <w:numPr>
                <w:ilvl w:val="0"/>
                <w:numId w:val="0"/>
              </w:numPr>
              <w:spacing w:after="0"/>
              <w:ind w:left="360" w:hanging="360"/>
              <w:cnfStyle w:val="000000100000" w:firstRow="0" w:lastRow="0" w:firstColumn="0" w:lastColumn="0" w:oddVBand="0" w:evenVBand="0" w:oddHBand="1" w:evenHBand="0" w:firstRowFirstColumn="0" w:firstRowLastColumn="0" w:lastRowFirstColumn="0" w:lastRowLastColumn="0"/>
              <w:rPr>
                <w:b/>
                <w:bCs/>
              </w:rPr>
            </w:pPr>
            <w:r w:rsidRPr="00401A8E">
              <w:rPr>
                <w:b/>
                <w:bCs/>
              </w:rPr>
              <w:t xml:space="preserve">Prompts to tailor, contextualise and add further detail to this procedure </w:t>
            </w:r>
          </w:p>
          <w:p w:rsidRPr="00401A8E" w:rsidR="00993335" w:rsidP="00880357" w:rsidRDefault="00993335" w14:paraId="426F156A" w14:textId="5A0D05A6">
            <w:pPr>
              <w:pStyle w:val="ListBullet"/>
              <w:numPr>
                <w:ilvl w:val="0"/>
                <w:numId w:val="0"/>
              </w:numPr>
              <w:spacing w:after="0"/>
              <w:cnfStyle w:val="000000100000" w:firstRow="0" w:lastRow="0" w:firstColumn="0" w:lastColumn="0" w:oddVBand="0" w:evenVBand="0" w:oddHBand="1" w:evenHBand="0" w:firstRowFirstColumn="0" w:firstRowLastColumn="0" w:lastRowFirstColumn="0" w:lastRowLastColumn="0"/>
              <w:rPr>
                <w:i/>
                <w:iCs/>
              </w:rPr>
            </w:pPr>
            <w:r w:rsidRPr="00401A8E">
              <w:rPr>
                <w:i/>
                <w:iCs/>
              </w:rPr>
              <w:t xml:space="preserve">Instructions – As a preschool team, discuss and record responses to each of the following prompts. If a point is not considered relevant or applicable it can be </w:t>
            </w:r>
            <w:r w:rsidRPr="00F57183">
              <w:rPr>
                <w:i/>
                <w:iCs/>
              </w:rPr>
              <w:t>deleted.</w:t>
            </w:r>
            <w:r w:rsidRPr="00F57183" w:rsidR="00B6010F">
              <w:rPr>
                <w:i/>
                <w:iCs/>
              </w:rPr>
              <w:t xml:space="preserve"> </w:t>
            </w:r>
            <w:r w:rsidR="00F57183">
              <w:rPr>
                <w:i/>
                <w:iCs/>
              </w:rPr>
              <w:t>If needed, a</w:t>
            </w:r>
            <w:r w:rsidRPr="00F57183" w:rsidR="00B6010F">
              <w:rPr>
                <w:i/>
                <w:iCs/>
              </w:rPr>
              <w:t>dd further statements and/or detail here to support the implementation of the procedure.</w:t>
            </w:r>
          </w:p>
          <w:p w:rsidRPr="00A272C0" w:rsidR="00D74A5D" w:rsidP="23F92C57" w:rsidRDefault="00DB468C" w14:paraId="32F03CBE" w14:textId="3EE96104">
            <w:pPr>
              <w:pStyle w:val="ListBullet"/>
              <w:spacing w:after="0"/>
              <w:cnfStyle w:val="000000100000" w:firstRow="0" w:lastRow="0" w:firstColumn="0" w:lastColumn="0" w:oddVBand="0" w:evenVBand="0" w:oddHBand="1" w:evenHBand="0" w:firstRowFirstColumn="0" w:firstRowLastColumn="0" w:lastRowFirstColumn="0" w:lastRowLastColumn="0"/>
              <w:rPr>
                <w:highlight w:val="yellow"/>
              </w:rPr>
            </w:pPr>
            <w:r w:rsidRPr="23F92C57" w:rsidR="08DD6382">
              <w:rPr>
                <w:highlight w:val="yellow"/>
              </w:rPr>
              <w:t xml:space="preserve">Our preschool uses </w:t>
            </w:r>
            <w:r w:rsidRPr="23F92C57" w:rsidR="08DD6382">
              <w:rPr>
                <w:highlight w:val="yellow"/>
              </w:rPr>
              <w:t>StoryPark</w:t>
            </w:r>
            <w:r w:rsidRPr="23F92C57" w:rsidR="08DD6382">
              <w:rPr>
                <w:highlight w:val="yellow"/>
              </w:rPr>
              <w:t xml:space="preserve"> to share </w:t>
            </w:r>
            <w:r w:rsidRPr="23F92C57" w:rsidR="26CE4E2D">
              <w:rPr>
                <w:highlight w:val="yellow"/>
              </w:rPr>
              <w:t>observations</w:t>
            </w:r>
            <w:r w:rsidRPr="23F92C57" w:rsidR="08DD6382">
              <w:rPr>
                <w:highlight w:val="yellow"/>
              </w:rPr>
              <w:t xml:space="preserve">, </w:t>
            </w:r>
            <w:r w:rsidRPr="23F92C57" w:rsidR="08DD6382">
              <w:rPr>
                <w:highlight w:val="yellow"/>
              </w:rPr>
              <w:t>photos</w:t>
            </w:r>
            <w:r w:rsidRPr="23F92C57" w:rsidR="08DD6382">
              <w:rPr>
                <w:highlight w:val="yellow"/>
              </w:rPr>
              <w:t xml:space="preserve"> and videos of </w:t>
            </w:r>
            <w:r w:rsidRPr="23F92C57" w:rsidR="65D2FFCC">
              <w:rPr>
                <w:highlight w:val="yellow"/>
              </w:rPr>
              <w:t>children’s</w:t>
            </w:r>
            <w:r w:rsidRPr="23F92C57" w:rsidR="08DD6382">
              <w:rPr>
                <w:highlight w:val="yellow"/>
              </w:rPr>
              <w:t xml:space="preserve"> learning experiences. </w:t>
            </w:r>
            <w:r w:rsidRPr="23F92C57" w:rsidR="2114B61F">
              <w:rPr>
                <w:highlight w:val="yellow"/>
              </w:rPr>
              <w:t>Families provide consent through</w:t>
            </w:r>
            <w:r w:rsidRPr="23F92C57" w:rsidR="08DD6382">
              <w:rPr>
                <w:highlight w:val="yellow"/>
              </w:rPr>
              <w:t xml:space="preserve"> </w:t>
            </w:r>
            <w:r w:rsidRPr="23F92C57" w:rsidR="08DD6382">
              <w:rPr>
                <w:highlight w:val="yellow"/>
              </w:rPr>
              <w:t xml:space="preserve">a </w:t>
            </w:r>
            <w:r w:rsidRPr="23F92C57" w:rsidR="0542356A">
              <w:rPr>
                <w:highlight w:val="yellow"/>
              </w:rPr>
              <w:t>permission</w:t>
            </w:r>
            <w:r w:rsidRPr="23F92C57" w:rsidR="08DD6382">
              <w:rPr>
                <w:highlight w:val="yellow"/>
              </w:rPr>
              <w:t xml:space="preserve"> to pub</w:t>
            </w:r>
            <w:r w:rsidRPr="23F92C57" w:rsidR="2625CF89">
              <w:rPr>
                <w:highlight w:val="yellow"/>
              </w:rPr>
              <w:t>lish</w:t>
            </w:r>
            <w:r w:rsidRPr="23F92C57" w:rsidR="08DD6382">
              <w:rPr>
                <w:highlight w:val="yellow"/>
              </w:rPr>
              <w:t xml:space="preserve"> </w:t>
            </w:r>
            <w:r w:rsidRPr="23F92C57" w:rsidR="3442282D">
              <w:rPr>
                <w:highlight w:val="yellow"/>
              </w:rPr>
              <w:t>authorisation</w:t>
            </w:r>
            <w:r w:rsidRPr="23F92C57" w:rsidR="6EA0F692">
              <w:rPr>
                <w:highlight w:val="yellow"/>
              </w:rPr>
              <w:t xml:space="preserve"> during the enrolment process and are </w:t>
            </w:r>
            <w:r w:rsidRPr="23F92C57" w:rsidR="364A1C96">
              <w:rPr>
                <w:highlight w:val="yellow"/>
              </w:rPr>
              <w:t>supported</w:t>
            </w:r>
            <w:r w:rsidRPr="23F92C57" w:rsidR="6EA0F692">
              <w:rPr>
                <w:highlight w:val="yellow"/>
              </w:rPr>
              <w:t xml:space="preserve"> to access and use</w:t>
            </w:r>
            <w:r w:rsidRPr="23F92C57" w:rsidR="08DD6382">
              <w:rPr>
                <w:highlight w:val="yellow"/>
              </w:rPr>
              <w:t xml:space="preserve"> </w:t>
            </w:r>
            <w:r w:rsidRPr="23F92C57" w:rsidR="69567261">
              <w:rPr>
                <w:highlight w:val="yellow"/>
              </w:rPr>
              <w:t>StoryPark</w:t>
            </w:r>
            <w:r w:rsidRPr="23F92C57" w:rsidR="69567261">
              <w:rPr>
                <w:highlight w:val="yellow"/>
              </w:rPr>
              <w:t xml:space="preserve"> as a part of the</w:t>
            </w:r>
            <w:r w:rsidRPr="23F92C57" w:rsidR="30F8FFFF">
              <w:rPr>
                <w:highlight w:val="yellow"/>
              </w:rPr>
              <w:t>ir orientation to preschool</w:t>
            </w:r>
            <w:r w:rsidRPr="23F92C57" w:rsidR="69567261">
              <w:rPr>
                <w:highlight w:val="yellow"/>
              </w:rPr>
              <w:t>.</w:t>
            </w:r>
          </w:p>
        </w:tc>
      </w:tr>
    </w:tbl>
    <w:p w:rsidR="00290AFF" w:rsidRDefault="00290AFF" w14:paraId="2C4895AE" w14:textId="77777777">
      <w:pPr>
        <w:widowControl/>
        <w:suppressAutoHyphens w:val="0"/>
        <w:spacing w:before="0" w:after="160" w:line="259" w:lineRule="auto"/>
        <w:mirrorIndents w:val="0"/>
        <w:rPr>
          <w:color w:val="002664"/>
          <w:sz w:val="32"/>
          <w:szCs w:val="40"/>
        </w:rPr>
      </w:pPr>
      <w:r>
        <w:lastRenderedPageBreak/>
        <w:br w:type="page"/>
      </w:r>
    </w:p>
    <w:p w:rsidRPr="00216244" w:rsidR="00F61CCE" w:rsidP="002A5EFD" w:rsidRDefault="00211092" w14:paraId="3646DE02" w14:textId="1E6DF3F6">
      <w:pPr>
        <w:pStyle w:val="Heading3"/>
      </w:pPr>
      <w:r>
        <w:lastRenderedPageBreak/>
        <w:t xml:space="preserve">Appendix </w:t>
      </w:r>
      <w:r w:rsidR="00342796">
        <w:t>A</w:t>
      </w:r>
      <w:r>
        <w:t xml:space="preserve"> </w:t>
      </w:r>
      <w:r w:rsidR="002A5EFD">
        <w:t xml:space="preserve">– </w:t>
      </w:r>
      <w:r w:rsidR="00F61CCE">
        <w:t>Authorisation</w:t>
      </w:r>
      <w:r w:rsidR="002A5EFD">
        <w:t xml:space="preserve"> </w:t>
      </w:r>
      <w:r w:rsidR="00C91801">
        <w:t xml:space="preserve">to carry and use </w:t>
      </w:r>
      <w:r w:rsidR="00F61CCE">
        <w:t xml:space="preserve">a personal electronic device in the preschool </w:t>
      </w:r>
      <w:r w:rsidR="00C91801">
        <w:t>for an essential purpose</w:t>
      </w:r>
    </w:p>
    <w:p w:rsidRPr="0013728E" w:rsidR="0084181C" w:rsidP="0084181C" w:rsidRDefault="0084181C" w14:paraId="020BC830" w14:textId="77777777">
      <w:pPr>
        <w:pStyle w:val="Heading4"/>
        <w:rPr>
          <w:sz w:val="24"/>
          <w:szCs w:val="24"/>
        </w:rPr>
      </w:pPr>
      <w:r w:rsidRPr="0013728E">
        <w:rPr>
          <w:sz w:val="24"/>
          <w:szCs w:val="24"/>
        </w:rPr>
        <w:t>About this form</w:t>
      </w:r>
    </w:p>
    <w:p w:rsidRPr="00FC1D51" w:rsidR="0084181C" w:rsidP="0084181C" w:rsidRDefault="0084181C" w14:paraId="190B9A07" w14:textId="77777777">
      <w:pPr>
        <w:rPr>
          <w:sz w:val="20"/>
          <w:szCs w:val="20"/>
        </w:rPr>
      </w:pPr>
      <w:r w:rsidRPr="00FC1D51">
        <w:rPr>
          <w:sz w:val="20"/>
          <w:szCs w:val="20"/>
        </w:rPr>
        <w:t xml:space="preserve">Individuals (including staff members, allied health professionals, tertiary students and volunteers) providing education and care in public preschools </w:t>
      </w:r>
      <w:r w:rsidRPr="00FC1D51">
        <w:rPr>
          <w:b/>
          <w:bCs/>
          <w:sz w:val="20"/>
          <w:szCs w:val="20"/>
        </w:rPr>
        <w:t>must not</w:t>
      </w:r>
      <w:r w:rsidRPr="00FC1D51">
        <w:rPr>
          <w:sz w:val="20"/>
          <w:szCs w:val="20"/>
        </w:rPr>
        <w:t xml:space="preserve"> carry and/or use a personal electronic device (for example a mobile phone or smartwatch) capable of taking images and or videos</w:t>
      </w:r>
      <w:r>
        <w:rPr>
          <w:sz w:val="20"/>
          <w:szCs w:val="20"/>
        </w:rPr>
        <w:t xml:space="preserve"> or storing or transferring digital files</w:t>
      </w:r>
      <w:r w:rsidRPr="00FC1D51">
        <w:rPr>
          <w:sz w:val="20"/>
          <w:szCs w:val="20"/>
        </w:rPr>
        <w:t xml:space="preserve"> without the principal’s prior written authorisation. </w:t>
      </w:r>
    </w:p>
    <w:p w:rsidRPr="0013728E" w:rsidR="0084181C" w:rsidP="0084181C" w:rsidRDefault="0084181C" w14:paraId="6D20C80C" w14:textId="77777777">
      <w:pPr>
        <w:pStyle w:val="Heading4"/>
        <w:rPr>
          <w:sz w:val="24"/>
          <w:szCs w:val="24"/>
        </w:rPr>
      </w:pPr>
      <w:r w:rsidRPr="0013728E">
        <w:rPr>
          <w:sz w:val="24"/>
          <w:szCs w:val="24"/>
        </w:rPr>
        <w:t xml:space="preserve">Exceptions for an essential purpose    </w:t>
      </w:r>
    </w:p>
    <w:p w:rsidRPr="00FC1D51" w:rsidR="0084181C" w:rsidP="0084181C" w:rsidRDefault="0084181C" w14:paraId="1DA76C79" w14:textId="15198808">
      <w:pPr>
        <w:rPr>
          <w:sz w:val="20"/>
          <w:szCs w:val="20"/>
        </w:rPr>
      </w:pPr>
      <w:r w:rsidRPr="00FC1D51">
        <w:rPr>
          <w:sz w:val="20"/>
          <w:szCs w:val="20"/>
        </w:rPr>
        <w:t>The principal</w:t>
      </w:r>
      <w:r>
        <w:rPr>
          <w:sz w:val="20"/>
          <w:szCs w:val="20"/>
        </w:rPr>
        <w:t>, or their delegate,</w:t>
      </w:r>
      <w:r w:rsidRPr="00FC1D51">
        <w:rPr>
          <w:sz w:val="20"/>
          <w:szCs w:val="20"/>
        </w:rPr>
        <w:t xml:space="preserve"> has the discretion to approve an individual carrying and using a personal electronic device while providing education and care in the preschool for an ‘essential purpose’. Approval must be sought in advance, must be provided in writing and must be for a stated period. </w:t>
      </w:r>
      <w:r w:rsidRPr="00FC1D51" w:rsidR="00CC2845">
        <w:rPr>
          <w:sz w:val="20"/>
          <w:szCs w:val="20"/>
        </w:rPr>
        <w:t xml:space="preserve">In the circumstance an individual </w:t>
      </w:r>
      <w:r w:rsidR="00CC2845">
        <w:rPr>
          <w:sz w:val="20"/>
          <w:szCs w:val="20"/>
        </w:rPr>
        <w:t>requires authorisation due to an ongoing personal health requirement or disability, t</w:t>
      </w:r>
      <w:r w:rsidRPr="00FC1D51" w:rsidR="00CC2845">
        <w:rPr>
          <w:sz w:val="20"/>
          <w:szCs w:val="20"/>
        </w:rPr>
        <w:t>he authorisation provided in this form should be monitored and reviewed at least annually.</w:t>
      </w:r>
      <w:r w:rsidR="006C7EBE">
        <w:rPr>
          <w:sz w:val="20"/>
          <w:szCs w:val="20"/>
        </w:rPr>
        <w:t xml:space="preserve"> </w:t>
      </w:r>
      <w:r w:rsidRPr="00FC1D51">
        <w:rPr>
          <w:sz w:val="20"/>
          <w:szCs w:val="20"/>
        </w:rPr>
        <w:t xml:space="preserve">Essential purposes are defined as: </w:t>
      </w:r>
    </w:p>
    <w:p w:rsidRPr="00FC1D51" w:rsidR="0084181C" w:rsidP="0084181C" w:rsidRDefault="0084181C" w14:paraId="3AF91807" w14:textId="77777777">
      <w:pPr>
        <w:pStyle w:val="ListParagraph"/>
        <w:numPr>
          <w:ilvl w:val="0"/>
          <w:numId w:val="50"/>
        </w:numPr>
        <w:spacing w:before="0" w:after="0"/>
        <w:rPr>
          <w:sz w:val="20"/>
          <w:szCs w:val="20"/>
        </w:rPr>
      </w:pPr>
      <w:r w:rsidRPr="00FC1D51">
        <w:rPr>
          <w:b/>
          <w:bCs/>
          <w:sz w:val="20"/>
          <w:szCs w:val="20"/>
        </w:rPr>
        <w:t>personal health requirement</w:t>
      </w:r>
      <w:r w:rsidRPr="00FC1D51">
        <w:rPr>
          <w:sz w:val="20"/>
          <w:szCs w:val="20"/>
        </w:rPr>
        <w:t xml:space="preserve">, for example, heart or blood sugar level monitoring </w:t>
      </w:r>
    </w:p>
    <w:p w:rsidRPr="00FC1D51" w:rsidR="0084181C" w:rsidP="0084181C" w:rsidRDefault="0084181C" w14:paraId="011B959F" w14:textId="77777777">
      <w:pPr>
        <w:pStyle w:val="ListParagraph"/>
        <w:numPr>
          <w:ilvl w:val="0"/>
          <w:numId w:val="50"/>
        </w:numPr>
        <w:spacing w:before="0" w:after="0"/>
        <w:rPr>
          <w:sz w:val="20"/>
          <w:szCs w:val="20"/>
        </w:rPr>
      </w:pPr>
      <w:r w:rsidRPr="00FC1D51">
        <w:rPr>
          <w:b/>
          <w:bCs/>
          <w:sz w:val="20"/>
          <w:szCs w:val="20"/>
        </w:rPr>
        <w:t>disability</w:t>
      </w:r>
      <w:r w:rsidRPr="00FC1D51">
        <w:rPr>
          <w:sz w:val="20"/>
          <w:szCs w:val="20"/>
        </w:rPr>
        <w:t xml:space="preserve">, for example, where a personal device is an essential means of communication   </w:t>
      </w:r>
    </w:p>
    <w:p w:rsidRPr="00FC1D51" w:rsidR="0084181C" w:rsidP="0084181C" w:rsidRDefault="0084181C" w14:paraId="1A479668" w14:textId="77777777">
      <w:pPr>
        <w:pStyle w:val="ListParagraph"/>
        <w:numPr>
          <w:ilvl w:val="0"/>
          <w:numId w:val="50"/>
        </w:numPr>
        <w:spacing w:before="0" w:after="0"/>
        <w:rPr>
          <w:sz w:val="20"/>
          <w:szCs w:val="20"/>
        </w:rPr>
      </w:pPr>
      <w:r w:rsidRPr="00FC1D51">
        <w:rPr>
          <w:b/>
          <w:bCs/>
          <w:sz w:val="20"/>
          <w:szCs w:val="20"/>
        </w:rPr>
        <w:t>family necessity</w:t>
      </w:r>
      <w:r w:rsidRPr="00FC1D51">
        <w:rPr>
          <w:sz w:val="20"/>
          <w:szCs w:val="20"/>
        </w:rPr>
        <w:t xml:space="preserve">, for example, an ill or dying family member. </w:t>
      </w:r>
    </w:p>
    <w:p w:rsidRPr="0013728E" w:rsidR="0084181C" w:rsidP="0084181C" w:rsidRDefault="0084181C" w14:paraId="4761DC9D" w14:textId="77777777">
      <w:pPr>
        <w:pStyle w:val="Heading4"/>
        <w:rPr>
          <w:sz w:val="24"/>
          <w:szCs w:val="24"/>
        </w:rPr>
      </w:pPr>
      <w:r w:rsidRPr="0013728E">
        <w:rPr>
          <w:sz w:val="24"/>
          <w:szCs w:val="24"/>
        </w:rPr>
        <w:t>Part A – to be completed by the individual to apply for authorisation</w:t>
      </w:r>
    </w:p>
    <w:p w:rsidRPr="00FC1D51" w:rsidR="0084181C" w:rsidP="0084181C" w:rsidRDefault="0084181C" w14:paraId="1059474C" w14:textId="77777777">
      <w:pPr>
        <w:rPr>
          <w:sz w:val="20"/>
          <w:szCs w:val="20"/>
        </w:rPr>
      </w:pPr>
      <w:r w:rsidRPr="00FC1D51">
        <w:rPr>
          <w:sz w:val="20"/>
          <w:szCs w:val="20"/>
        </w:rPr>
        <w:t>Name ………………………..………… Role in the preschool ………………………………..…………</w:t>
      </w:r>
    </w:p>
    <w:p w:rsidRPr="00FC1D51" w:rsidR="0084181C" w:rsidP="0084181C" w:rsidRDefault="0084181C" w14:paraId="4C10D8B8" w14:textId="77777777">
      <w:pPr>
        <w:rPr>
          <w:sz w:val="20"/>
          <w:szCs w:val="20"/>
        </w:rPr>
      </w:pPr>
      <w:r w:rsidRPr="00FC1D51">
        <w:rPr>
          <w:sz w:val="20"/>
          <w:szCs w:val="20"/>
        </w:rPr>
        <w:t xml:space="preserve">Type of device </w:t>
      </w:r>
      <w:r>
        <w:rPr>
          <w:sz w:val="20"/>
          <w:szCs w:val="20"/>
        </w:rPr>
        <w:t>…..</w:t>
      </w:r>
      <w:r w:rsidRPr="00FC1D51">
        <w:rPr>
          <w:sz w:val="20"/>
          <w:szCs w:val="20"/>
        </w:rPr>
        <w:t>…………………</w:t>
      </w:r>
      <w:r>
        <w:rPr>
          <w:sz w:val="20"/>
          <w:szCs w:val="20"/>
        </w:rPr>
        <w:t xml:space="preserve">  D</w:t>
      </w:r>
      <w:r w:rsidRPr="00FC1D51">
        <w:rPr>
          <w:sz w:val="20"/>
          <w:szCs w:val="20"/>
        </w:rPr>
        <w:t>ates approval sought for</w:t>
      </w:r>
      <w:r w:rsidRPr="00FC1D51">
        <w:rPr>
          <w:i/>
          <w:iCs/>
          <w:sz w:val="20"/>
          <w:szCs w:val="20"/>
        </w:rPr>
        <w:t xml:space="preserve"> </w:t>
      </w:r>
      <w:r w:rsidRPr="00FC1D51">
        <w:rPr>
          <w:sz w:val="20"/>
          <w:szCs w:val="20"/>
        </w:rPr>
        <w:t>(add dates) From …………….. till ………………..</w:t>
      </w:r>
    </w:p>
    <w:p w:rsidRPr="00FC1D51" w:rsidR="0084181C" w:rsidP="0084181C" w:rsidRDefault="0084181C" w14:paraId="3D56E7D5" w14:textId="77777777">
      <w:pPr>
        <w:rPr>
          <w:sz w:val="20"/>
          <w:szCs w:val="20"/>
        </w:rPr>
      </w:pPr>
      <w:r w:rsidRPr="00FC1D51">
        <w:rPr>
          <w:sz w:val="20"/>
          <w:szCs w:val="20"/>
        </w:rPr>
        <w:t xml:space="preserve">I understand that I must not use my personal electronic device to take photos and/or videos whilst working with the preschool children. </w:t>
      </w:r>
    </w:p>
    <w:p w:rsidRPr="00FC1D51" w:rsidR="0084181C" w:rsidP="0084181C" w:rsidRDefault="0084181C" w14:paraId="4A0899D0" w14:textId="77777777">
      <w:pPr>
        <w:rPr>
          <w:sz w:val="20"/>
          <w:szCs w:val="20"/>
        </w:rPr>
      </w:pPr>
      <w:r w:rsidRPr="00FC1D51">
        <w:rPr>
          <w:sz w:val="20"/>
          <w:szCs w:val="20"/>
        </w:rPr>
        <w:t xml:space="preserve">Signature ………………………………… Date of signing ………..……… </w:t>
      </w:r>
    </w:p>
    <w:p w:rsidRPr="0013728E" w:rsidR="0084181C" w:rsidP="0084181C" w:rsidRDefault="0084181C" w14:paraId="4701ACAF" w14:textId="77777777">
      <w:pPr>
        <w:pStyle w:val="Heading4"/>
        <w:rPr>
          <w:sz w:val="24"/>
          <w:szCs w:val="24"/>
        </w:rPr>
      </w:pPr>
      <w:r w:rsidRPr="0013728E">
        <w:rPr>
          <w:sz w:val="24"/>
          <w:szCs w:val="24"/>
        </w:rPr>
        <w:t>Part B – to be completed by the principal or their delegate to provide authorisation</w:t>
      </w:r>
    </w:p>
    <w:p w:rsidRPr="00FC1D51" w:rsidR="0084181C" w:rsidP="0084181C" w:rsidRDefault="0084181C" w14:paraId="264A9389" w14:textId="77777777">
      <w:pPr>
        <w:rPr>
          <w:sz w:val="20"/>
          <w:szCs w:val="20"/>
        </w:rPr>
      </w:pPr>
      <w:r w:rsidRPr="00FC1D51">
        <w:rPr>
          <w:sz w:val="20"/>
          <w:szCs w:val="20"/>
        </w:rPr>
        <w:t>I verify the individual named above has discussed their personal circumstances with me and I am satisfied they have an essential purpose to carry and use their personal electronic device. I authorise them to carry and/or use their device for the dates specified above.</w:t>
      </w:r>
    </w:p>
    <w:p w:rsidRPr="00FC1D51" w:rsidR="0084181C" w:rsidP="0084181C" w:rsidRDefault="0084181C" w14:paraId="160AC012" w14:textId="77777777">
      <w:pPr>
        <w:rPr>
          <w:sz w:val="20"/>
          <w:szCs w:val="20"/>
        </w:rPr>
      </w:pPr>
      <w:r w:rsidRPr="00FC1D51">
        <w:rPr>
          <w:sz w:val="20"/>
          <w:szCs w:val="20"/>
        </w:rPr>
        <w:t>Name …………….……..…….. Signature ……………………..…………. Date ……………..……………</w:t>
      </w:r>
    </w:p>
    <w:p w:rsidRPr="00FC1D51" w:rsidR="00173EF2" w:rsidP="006A125E" w:rsidRDefault="006A125E" w14:paraId="5C636A58" w14:textId="6E07A5D8">
      <w:pPr>
        <w:pStyle w:val="FeatureBox2"/>
        <w:rPr>
          <w:sz w:val="20"/>
          <w:szCs w:val="20"/>
        </w:rPr>
      </w:pPr>
      <w:r w:rsidRPr="006A125E">
        <w:rPr>
          <w:sz w:val="20"/>
          <w:szCs w:val="20"/>
        </w:rPr>
        <w:t>Following authorisation, the principal is asked to notify Early Learning and the preschool team that the individual identified at Part A has been authorised to carry and use their personal device while providing education and care. </w:t>
      </w:r>
    </w:p>
    <w:p w:rsidR="00342796" w:rsidP="004477A9" w:rsidRDefault="00342796" w14:paraId="5D38B357" w14:textId="302236C1">
      <w:pPr>
        <w:pStyle w:val="Heading3"/>
      </w:pPr>
      <w:r>
        <w:lastRenderedPageBreak/>
        <w:t xml:space="preserve">Appendix B  </w:t>
      </w:r>
    </w:p>
    <w:p w:rsidR="00342796" w:rsidP="00342796" w:rsidRDefault="00342796" w14:paraId="63450950" w14:textId="1014C1FD">
      <w:pPr>
        <w:rPr>
          <w:i/>
          <w:iCs/>
        </w:rPr>
      </w:pPr>
      <w:r w:rsidRPr="00573C65">
        <w:rPr>
          <w:i/>
          <w:iCs/>
        </w:rPr>
        <w:t xml:space="preserve">Instruction – Copy and paste this content onto a school letter head. </w:t>
      </w:r>
      <w:r w:rsidR="00E92B2D">
        <w:rPr>
          <w:i/>
          <w:iCs/>
        </w:rPr>
        <w:t>A</w:t>
      </w:r>
      <w:r w:rsidR="00DC6CCB">
        <w:rPr>
          <w:i/>
          <w:iCs/>
        </w:rPr>
        <w:t>s</w:t>
      </w:r>
      <w:r w:rsidR="00E92B2D">
        <w:rPr>
          <w:i/>
          <w:iCs/>
        </w:rPr>
        <w:t xml:space="preserve"> this text has been approved by the department’s legal team, a</w:t>
      </w:r>
      <w:r w:rsidRPr="00573C65">
        <w:rPr>
          <w:i/>
          <w:iCs/>
        </w:rPr>
        <w:t xml:space="preserve">dditional content/information </w:t>
      </w:r>
      <w:r w:rsidR="00E92B2D">
        <w:rPr>
          <w:i/>
          <w:iCs/>
        </w:rPr>
        <w:t xml:space="preserve">or detail </w:t>
      </w:r>
      <w:r w:rsidRPr="00573C65">
        <w:rPr>
          <w:i/>
          <w:iCs/>
        </w:rPr>
        <w:t xml:space="preserve">can be added, but none </w:t>
      </w:r>
      <w:r w:rsidR="00404CC2">
        <w:rPr>
          <w:i/>
          <w:iCs/>
        </w:rPr>
        <w:t>removed</w:t>
      </w:r>
      <w:r w:rsidRPr="00573C65">
        <w:rPr>
          <w:i/>
          <w:iCs/>
        </w:rPr>
        <w:t>.</w:t>
      </w:r>
    </w:p>
    <w:p w:rsidRPr="00B96CEE" w:rsidR="00A73EE2" w:rsidP="008964EF" w:rsidRDefault="00A73EE2" w14:paraId="7F45009B" w14:textId="77777777">
      <w:pPr>
        <w:pStyle w:val="Heading4"/>
        <w:rPr>
          <w:sz w:val="32"/>
          <w:szCs w:val="40"/>
        </w:rPr>
      </w:pPr>
      <w:r w:rsidRPr="00DD48C6">
        <w:t>About this form</w:t>
      </w:r>
    </w:p>
    <w:p w:rsidR="00A73EE2" w:rsidP="008964EF" w:rsidRDefault="00A73EE2" w14:paraId="1535365B" w14:textId="77777777">
      <w:pPr>
        <w:rPr>
          <w:sz w:val="20"/>
          <w:szCs w:val="20"/>
        </w:rPr>
      </w:pPr>
      <w:r>
        <w:rPr>
          <w:sz w:val="20"/>
          <w:szCs w:val="20"/>
        </w:rPr>
        <w:t>NSW public</w:t>
      </w:r>
      <w:r w:rsidRPr="00B96CEE">
        <w:rPr>
          <w:sz w:val="20"/>
          <w:szCs w:val="20"/>
        </w:rPr>
        <w:t xml:space="preserve"> preschool</w:t>
      </w:r>
      <w:r>
        <w:rPr>
          <w:sz w:val="20"/>
          <w:szCs w:val="20"/>
        </w:rPr>
        <w:t>s</w:t>
      </w:r>
      <w:r w:rsidRPr="00B96CEE">
        <w:rPr>
          <w:sz w:val="20"/>
          <w:szCs w:val="20"/>
        </w:rPr>
        <w:t xml:space="preserve"> prioritise e</w:t>
      </w:r>
      <w:r>
        <w:rPr>
          <w:sz w:val="20"/>
          <w:szCs w:val="20"/>
        </w:rPr>
        <w:t>very</w:t>
      </w:r>
      <w:r w:rsidRPr="00B96CEE">
        <w:rPr>
          <w:sz w:val="20"/>
          <w:szCs w:val="20"/>
        </w:rPr>
        <w:t xml:space="preserve"> child’s safety and privacy. </w:t>
      </w:r>
      <w:r>
        <w:rPr>
          <w:sz w:val="20"/>
          <w:szCs w:val="20"/>
        </w:rPr>
        <w:t>Our preschool has</w:t>
      </w:r>
      <w:r w:rsidRPr="00B96CEE">
        <w:rPr>
          <w:sz w:val="20"/>
          <w:szCs w:val="20"/>
        </w:rPr>
        <w:t xml:space="preserve"> a procedure in place address</w:t>
      </w:r>
      <w:r>
        <w:rPr>
          <w:sz w:val="20"/>
          <w:szCs w:val="20"/>
        </w:rPr>
        <w:t xml:space="preserve">ing the </w:t>
      </w:r>
      <w:r w:rsidRPr="00B96CEE">
        <w:rPr>
          <w:b/>
          <w:bCs/>
          <w:sz w:val="20"/>
          <w:szCs w:val="20"/>
        </w:rPr>
        <w:t>safe use of digital technologies and online environments</w:t>
      </w:r>
      <w:r>
        <w:rPr>
          <w:sz w:val="20"/>
          <w:szCs w:val="20"/>
        </w:rPr>
        <w:t>. If you would like more information about the procedure or to read a copy, please ask our preschool teacher.</w:t>
      </w:r>
    </w:p>
    <w:p w:rsidR="00A73EE2" w:rsidP="008964EF" w:rsidRDefault="00A73EE2" w14:paraId="3572FC7A" w14:textId="77777777">
      <w:pPr>
        <w:rPr>
          <w:sz w:val="20"/>
          <w:szCs w:val="20"/>
        </w:rPr>
      </w:pPr>
      <w:r w:rsidRPr="00B96CEE">
        <w:rPr>
          <w:sz w:val="20"/>
          <w:szCs w:val="20"/>
        </w:rPr>
        <w:t>As part of th</w:t>
      </w:r>
      <w:r>
        <w:rPr>
          <w:sz w:val="20"/>
          <w:szCs w:val="20"/>
        </w:rPr>
        <w:t xml:space="preserve">is </w:t>
      </w:r>
      <w:r w:rsidRPr="00B96CEE">
        <w:rPr>
          <w:sz w:val="20"/>
          <w:szCs w:val="20"/>
        </w:rPr>
        <w:t xml:space="preserve">procedure, we are required to ask for </w:t>
      </w:r>
      <w:r w:rsidRPr="00B96CEE">
        <w:rPr>
          <w:rStyle w:val="CommentReference"/>
          <w:sz w:val="20"/>
          <w:szCs w:val="20"/>
        </w:rPr>
        <w:t>your c</w:t>
      </w:r>
      <w:r w:rsidRPr="00B96CEE">
        <w:rPr>
          <w:sz w:val="20"/>
          <w:szCs w:val="20"/>
        </w:rPr>
        <w:t xml:space="preserve">onsent for school staff to </w:t>
      </w:r>
      <w:r w:rsidRPr="00B96CEE">
        <w:rPr>
          <w:b/>
          <w:bCs/>
          <w:sz w:val="20"/>
          <w:szCs w:val="20"/>
        </w:rPr>
        <w:t>take, use</w:t>
      </w:r>
      <w:r>
        <w:rPr>
          <w:b/>
          <w:bCs/>
          <w:sz w:val="20"/>
          <w:szCs w:val="20"/>
        </w:rPr>
        <w:t xml:space="preserve">, </w:t>
      </w:r>
      <w:r w:rsidRPr="00B96CEE">
        <w:rPr>
          <w:b/>
          <w:bCs/>
          <w:sz w:val="20"/>
          <w:szCs w:val="20"/>
        </w:rPr>
        <w:t>store</w:t>
      </w:r>
      <w:r>
        <w:rPr>
          <w:b/>
          <w:bCs/>
          <w:sz w:val="20"/>
          <w:szCs w:val="20"/>
        </w:rPr>
        <w:t xml:space="preserve"> and publish</w:t>
      </w:r>
      <w:r w:rsidRPr="00B96CEE">
        <w:rPr>
          <w:b/>
          <w:bCs/>
          <w:sz w:val="20"/>
          <w:szCs w:val="20"/>
        </w:rPr>
        <w:t xml:space="preserve"> </w:t>
      </w:r>
      <w:r>
        <w:rPr>
          <w:b/>
          <w:bCs/>
          <w:sz w:val="20"/>
          <w:szCs w:val="20"/>
        </w:rPr>
        <w:t>photos</w:t>
      </w:r>
      <w:r w:rsidRPr="00B96CEE">
        <w:rPr>
          <w:b/>
          <w:bCs/>
          <w:sz w:val="20"/>
          <w:szCs w:val="20"/>
        </w:rPr>
        <w:t xml:space="preserve"> and</w:t>
      </w:r>
      <w:r>
        <w:rPr>
          <w:b/>
          <w:bCs/>
          <w:sz w:val="20"/>
          <w:szCs w:val="20"/>
        </w:rPr>
        <w:t>/or</w:t>
      </w:r>
      <w:r w:rsidRPr="00B96CEE">
        <w:rPr>
          <w:b/>
          <w:bCs/>
          <w:sz w:val="20"/>
          <w:szCs w:val="20"/>
        </w:rPr>
        <w:t xml:space="preserve"> videos of your child</w:t>
      </w:r>
      <w:r w:rsidRPr="00B96CEE">
        <w:rPr>
          <w:sz w:val="20"/>
          <w:szCs w:val="20"/>
        </w:rPr>
        <w:t xml:space="preserve"> while they are in the care of the preschool. </w:t>
      </w:r>
    </w:p>
    <w:p w:rsidR="00A73EE2" w:rsidP="008964EF" w:rsidRDefault="00A73EE2" w14:paraId="174CAFBC" w14:textId="77777777">
      <w:pPr>
        <w:pStyle w:val="Heading4"/>
      </w:pPr>
      <w:r>
        <w:t>Controls for taking photos and/or videos of the preschool children</w:t>
      </w:r>
    </w:p>
    <w:p w:rsidRPr="009C6CF8" w:rsidR="00A73EE2" w:rsidP="008964EF" w:rsidRDefault="00A73EE2" w14:paraId="73FE89D9" w14:textId="77777777">
      <w:pPr>
        <w:pStyle w:val="ListParagraph"/>
        <w:numPr>
          <w:ilvl w:val="0"/>
          <w:numId w:val="51"/>
        </w:numPr>
        <w:rPr>
          <w:sz w:val="20"/>
          <w:szCs w:val="20"/>
        </w:rPr>
      </w:pPr>
      <w:r w:rsidRPr="00B96CEE">
        <w:rPr>
          <w:sz w:val="20"/>
          <w:szCs w:val="20"/>
        </w:rPr>
        <w:t>Only school owned</w:t>
      </w:r>
      <w:r w:rsidRPr="009C6CF8">
        <w:rPr>
          <w:sz w:val="20"/>
          <w:szCs w:val="20"/>
        </w:rPr>
        <w:t xml:space="preserve">, </w:t>
      </w:r>
      <w:r w:rsidRPr="00B96CEE">
        <w:rPr>
          <w:sz w:val="20"/>
          <w:szCs w:val="20"/>
        </w:rPr>
        <w:t xml:space="preserve">managed </w:t>
      </w:r>
      <w:r w:rsidRPr="009C6CF8">
        <w:rPr>
          <w:sz w:val="20"/>
          <w:szCs w:val="20"/>
        </w:rPr>
        <w:t xml:space="preserve">and monitored </w:t>
      </w:r>
      <w:r w:rsidRPr="00B96CEE">
        <w:rPr>
          <w:sz w:val="20"/>
          <w:szCs w:val="20"/>
        </w:rPr>
        <w:t>devices are used to</w:t>
      </w:r>
      <w:r w:rsidRPr="009C6CF8">
        <w:rPr>
          <w:sz w:val="20"/>
          <w:szCs w:val="20"/>
        </w:rPr>
        <w:t xml:space="preserve"> take photos and/or videos of </w:t>
      </w:r>
      <w:r>
        <w:rPr>
          <w:sz w:val="20"/>
          <w:szCs w:val="20"/>
        </w:rPr>
        <w:t xml:space="preserve">the </w:t>
      </w:r>
      <w:r w:rsidRPr="009C6CF8">
        <w:rPr>
          <w:sz w:val="20"/>
          <w:szCs w:val="20"/>
        </w:rPr>
        <w:t>preschool children.</w:t>
      </w:r>
    </w:p>
    <w:p w:rsidR="00A73EE2" w:rsidP="008964EF" w:rsidRDefault="00A73EE2" w14:paraId="06FB3FC6" w14:textId="77777777">
      <w:pPr>
        <w:pStyle w:val="ListParagraph"/>
        <w:numPr>
          <w:ilvl w:val="0"/>
          <w:numId w:val="51"/>
        </w:numPr>
        <w:rPr>
          <w:sz w:val="20"/>
          <w:szCs w:val="20"/>
        </w:rPr>
      </w:pPr>
      <w:r w:rsidRPr="00B96CEE">
        <w:rPr>
          <w:sz w:val="20"/>
          <w:szCs w:val="20"/>
        </w:rPr>
        <w:t xml:space="preserve">Our </w:t>
      </w:r>
      <w:r>
        <w:rPr>
          <w:sz w:val="20"/>
          <w:szCs w:val="20"/>
        </w:rPr>
        <w:t xml:space="preserve">school </w:t>
      </w:r>
      <w:r w:rsidRPr="00B96CEE">
        <w:rPr>
          <w:sz w:val="20"/>
          <w:szCs w:val="20"/>
        </w:rPr>
        <w:t xml:space="preserve">staff </w:t>
      </w:r>
      <w:r w:rsidRPr="009C6CF8">
        <w:rPr>
          <w:sz w:val="20"/>
          <w:szCs w:val="20"/>
        </w:rPr>
        <w:t>m</w:t>
      </w:r>
      <w:r w:rsidRPr="00B96CEE">
        <w:rPr>
          <w:sz w:val="20"/>
          <w:szCs w:val="20"/>
        </w:rPr>
        <w:t xml:space="preserve">ake their best efforts to ensure any photos and/or videos taken maintain the privacy and dignity of </w:t>
      </w:r>
      <w:r w:rsidRPr="009C6CF8">
        <w:rPr>
          <w:sz w:val="20"/>
          <w:szCs w:val="20"/>
        </w:rPr>
        <w:t xml:space="preserve">the </w:t>
      </w:r>
      <w:r w:rsidRPr="00B96CEE">
        <w:rPr>
          <w:sz w:val="20"/>
          <w:szCs w:val="20"/>
        </w:rPr>
        <w:t>child</w:t>
      </w:r>
      <w:r>
        <w:rPr>
          <w:sz w:val="20"/>
          <w:szCs w:val="20"/>
        </w:rPr>
        <w:t>ren</w:t>
      </w:r>
      <w:r w:rsidRPr="009C6CF8">
        <w:rPr>
          <w:sz w:val="20"/>
          <w:szCs w:val="20"/>
        </w:rPr>
        <w:t xml:space="preserve">. </w:t>
      </w:r>
    </w:p>
    <w:p w:rsidRPr="009C6CF8" w:rsidR="00A73EE2" w:rsidP="008964EF" w:rsidRDefault="00A73EE2" w14:paraId="6FCA3ECE" w14:textId="77777777">
      <w:pPr>
        <w:pStyle w:val="ListParagraph"/>
        <w:numPr>
          <w:ilvl w:val="0"/>
          <w:numId w:val="51"/>
        </w:numPr>
        <w:rPr>
          <w:sz w:val="20"/>
          <w:szCs w:val="20"/>
        </w:rPr>
      </w:pPr>
      <w:r w:rsidRPr="00B96CEE">
        <w:rPr>
          <w:sz w:val="20"/>
          <w:szCs w:val="20"/>
        </w:rPr>
        <w:t xml:space="preserve">Our </w:t>
      </w:r>
      <w:r>
        <w:rPr>
          <w:sz w:val="20"/>
          <w:szCs w:val="20"/>
        </w:rPr>
        <w:t xml:space="preserve">school </w:t>
      </w:r>
      <w:r w:rsidRPr="00B96CEE">
        <w:rPr>
          <w:sz w:val="20"/>
          <w:szCs w:val="20"/>
        </w:rPr>
        <w:t xml:space="preserve">staff </w:t>
      </w:r>
      <w:r w:rsidRPr="009C6CF8">
        <w:rPr>
          <w:sz w:val="20"/>
          <w:szCs w:val="20"/>
        </w:rPr>
        <w:t xml:space="preserve">do not </w:t>
      </w:r>
      <w:r w:rsidRPr="00B96CEE">
        <w:rPr>
          <w:sz w:val="20"/>
          <w:szCs w:val="20"/>
        </w:rPr>
        <w:t>take photos of</w:t>
      </w:r>
      <w:r w:rsidRPr="009C6CF8">
        <w:rPr>
          <w:sz w:val="20"/>
          <w:szCs w:val="20"/>
        </w:rPr>
        <w:t xml:space="preserve"> </w:t>
      </w:r>
      <w:r w:rsidRPr="00B96CEE">
        <w:rPr>
          <w:sz w:val="20"/>
          <w:szCs w:val="20"/>
        </w:rPr>
        <w:t>child</w:t>
      </w:r>
      <w:r w:rsidRPr="009C6CF8">
        <w:rPr>
          <w:sz w:val="20"/>
          <w:szCs w:val="20"/>
        </w:rPr>
        <w:t>ren</w:t>
      </w:r>
      <w:r w:rsidRPr="00B96CEE">
        <w:rPr>
          <w:sz w:val="20"/>
          <w:szCs w:val="20"/>
        </w:rPr>
        <w:t xml:space="preserve"> in bathroom or toilet areas or while </w:t>
      </w:r>
      <w:r w:rsidRPr="009C6CF8">
        <w:rPr>
          <w:sz w:val="20"/>
          <w:szCs w:val="20"/>
        </w:rPr>
        <w:t xml:space="preserve">they are </w:t>
      </w:r>
      <w:r w:rsidRPr="00B96CEE">
        <w:rPr>
          <w:sz w:val="20"/>
          <w:szCs w:val="20"/>
        </w:rPr>
        <w:t>in a state of undress.</w:t>
      </w:r>
    </w:p>
    <w:p w:rsidRPr="009C6CF8" w:rsidR="00A73EE2" w:rsidP="008964EF" w:rsidRDefault="00A73EE2" w14:paraId="3CD867A9" w14:textId="77777777">
      <w:pPr>
        <w:pStyle w:val="ListParagraph"/>
        <w:numPr>
          <w:ilvl w:val="0"/>
          <w:numId w:val="52"/>
        </w:numPr>
        <w:rPr>
          <w:sz w:val="20"/>
          <w:szCs w:val="20"/>
        </w:rPr>
      </w:pPr>
      <w:r w:rsidRPr="009C6CF8">
        <w:rPr>
          <w:sz w:val="20"/>
          <w:szCs w:val="20"/>
        </w:rPr>
        <w:t>School staff are not permitted to take photos and/or videos of preschool children on their own personal device/s or transfer digital files from a school device to their own device.</w:t>
      </w:r>
    </w:p>
    <w:p w:rsidRPr="00CB5F44" w:rsidR="00A73EE2" w:rsidP="008964EF" w:rsidRDefault="00A73EE2" w14:paraId="550D9DED" w14:textId="77777777">
      <w:pPr>
        <w:pStyle w:val="Heading4"/>
      </w:pPr>
      <w:r w:rsidRPr="00CB5F44">
        <w:t>Withdrawing your consent</w:t>
      </w:r>
    </w:p>
    <w:p w:rsidRPr="006450E3" w:rsidR="00A73EE2" w:rsidP="008964EF" w:rsidRDefault="00A73EE2" w14:paraId="06707DA5" w14:textId="77777777">
      <w:pPr>
        <w:rPr>
          <w:sz w:val="20"/>
          <w:szCs w:val="20"/>
        </w:rPr>
      </w:pPr>
      <w:r w:rsidRPr="006450E3">
        <w:rPr>
          <w:sz w:val="20"/>
          <w:szCs w:val="20"/>
        </w:rPr>
        <w:t xml:space="preserve">You can withdraw consent </w:t>
      </w:r>
      <w:r>
        <w:rPr>
          <w:sz w:val="20"/>
          <w:szCs w:val="20"/>
        </w:rPr>
        <w:t xml:space="preserve">given on this form </w:t>
      </w:r>
      <w:r w:rsidRPr="006450E3">
        <w:rPr>
          <w:sz w:val="20"/>
          <w:szCs w:val="20"/>
        </w:rPr>
        <w:t xml:space="preserve">at any time by advising the school or preschool teacher. </w:t>
      </w:r>
    </w:p>
    <w:p w:rsidRPr="00CB5F44" w:rsidR="00A73EE2" w:rsidP="008964EF" w:rsidRDefault="00A73EE2" w14:paraId="2490CFAD" w14:textId="77777777">
      <w:pPr>
        <w:pStyle w:val="Heading4"/>
      </w:pPr>
      <w:r w:rsidRPr="00CB5F44">
        <w:t xml:space="preserve">Accessing </w:t>
      </w:r>
      <w:r>
        <w:t>photos</w:t>
      </w:r>
      <w:r w:rsidRPr="00CB5F44">
        <w:t xml:space="preserve"> and/or videos</w:t>
      </w:r>
      <w:r>
        <w:t xml:space="preserve"> of your child</w:t>
      </w:r>
    </w:p>
    <w:p w:rsidR="00A73EE2" w:rsidP="008964EF" w:rsidRDefault="00A73EE2" w14:paraId="627BE42E" w14:textId="77777777">
      <w:pPr>
        <w:rPr>
          <w:sz w:val="20"/>
          <w:szCs w:val="20"/>
        </w:rPr>
      </w:pPr>
      <w:r w:rsidRPr="006450E3">
        <w:rPr>
          <w:sz w:val="20"/>
          <w:szCs w:val="20"/>
        </w:rPr>
        <w:t xml:space="preserve">The preschool </w:t>
      </w:r>
      <w:r>
        <w:rPr>
          <w:sz w:val="20"/>
          <w:szCs w:val="20"/>
        </w:rPr>
        <w:t>may</w:t>
      </w:r>
      <w:r w:rsidRPr="006450E3">
        <w:rPr>
          <w:sz w:val="20"/>
          <w:szCs w:val="20"/>
        </w:rPr>
        <w:t xml:space="preserve"> share some</w:t>
      </w:r>
      <w:r>
        <w:rPr>
          <w:sz w:val="20"/>
          <w:szCs w:val="20"/>
        </w:rPr>
        <w:t xml:space="preserve"> photos and/or videos</w:t>
      </w:r>
      <w:r w:rsidRPr="006450E3">
        <w:rPr>
          <w:sz w:val="20"/>
          <w:szCs w:val="20"/>
        </w:rPr>
        <w:t xml:space="preserve"> of your child with you over the course of the year. You can request access to all </w:t>
      </w:r>
      <w:r>
        <w:rPr>
          <w:sz w:val="20"/>
          <w:szCs w:val="20"/>
        </w:rPr>
        <w:t>photos and/or videos</w:t>
      </w:r>
      <w:r w:rsidRPr="006450E3">
        <w:rPr>
          <w:sz w:val="20"/>
          <w:szCs w:val="20"/>
        </w:rPr>
        <w:t xml:space="preserve"> that have been taken of your child by speaking to the preschool teacher. </w:t>
      </w:r>
    </w:p>
    <w:p w:rsidRPr="00B96CEE" w:rsidR="00A73EE2" w:rsidP="008964EF" w:rsidRDefault="00A73EE2" w14:paraId="45EDABBA" w14:textId="77777777">
      <w:pPr>
        <w:pStyle w:val="Heading3"/>
      </w:pPr>
      <w:r w:rsidRPr="00B96CEE">
        <w:t xml:space="preserve">Consent to take </w:t>
      </w:r>
      <w:r>
        <w:t>and use photos</w:t>
      </w:r>
      <w:r w:rsidRPr="00B96CEE">
        <w:t xml:space="preserve"> and/or videos of your child</w:t>
      </w:r>
      <w:r>
        <w:t xml:space="preserve"> within the preschool setting</w:t>
      </w:r>
    </w:p>
    <w:p w:rsidR="00A73EE2" w:rsidP="008964EF" w:rsidRDefault="00A73EE2" w14:paraId="49E1D171" w14:textId="77777777">
      <w:pPr>
        <w:pStyle w:val="ListParagraph"/>
        <w:numPr>
          <w:ilvl w:val="0"/>
          <w:numId w:val="51"/>
        </w:numPr>
        <w:rPr>
          <w:sz w:val="20"/>
          <w:szCs w:val="20"/>
        </w:rPr>
      </w:pPr>
      <w:r w:rsidRPr="00AB6DD5">
        <w:rPr>
          <w:sz w:val="20"/>
          <w:szCs w:val="20"/>
        </w:rPr>
        <w:t>Our school staff will take photos and/or videos of your child while they are in our care</w:t>
      </w:r>
      <w:r>
        <w:rPr>
          <w:sz w:val="20"/>
          <w:szCs w:val="20"/>
        </w:rPr>
        <w:t xml:space="preserve"> at the preschool</w:t>
      </w:r>
      <w:r w:rsidRPr="00AB6DD5">
        <w:rPr>
          <w:sz w:val="20"/>
          <w:szCs w:val="20"/>
        </w:rPr>
        <w:t xml:space="preserve"> in accordance with the Education and Care Services National Law and National Regulations. </w:t>
      </w:r>
    </w:p>
    <w:p w:rsidR="00A73EE2" w:rsidP="008964EF" w:rsidRDefault="00A73EE2" w14:paraId="772CB1D7" w14:textId="77777777">
      <w:pPr>
        <w:pStyle w:val="ListParagraph"/>
        <w:numPr>
          <w:ilvl w:val="0"/>
          <w:numId w:val="52"/>
        </w:numPr>
        <w:rPr>
          <w:sz w:val="20"/>
          <w:szCs w:val="20"/>
        </w:rPr>
      </w:pPr>
      <w:r w:rsidRPr="006450E3">
        <w:rPr>
          <w:sz w:val="20"/>
          <w:szCs w:val="20"/>
        </w:rPr>
        <w:lastRenderedPageBreak/>
        <w:t xml:space="preserve">Preschool staff may use your child’s image </w:t>
      </w:r>
      <w:r>
        <w:rPr>
          <w:sz w:val="20"/>
          <w:szCs w:val="20"/>
        </w:rPr>
        <w:t xml:space="preserve">in their documentation of the preschool’s educational program and/or to document your child’s learning. </w:t>
      </w:r>
    </w:p>
    <w:p w:rsidRPr="00B96CEE" w:rsidR="00631039" w:rsidP="00631039" w:rsidRDefault="00631039" w14:paraId="6EA008CD" w14:textId="0B860746">
      <w:pPr>
        <w:pStyle w:val="FeatureBox2"/>
        <w:rPr>
          <w:sz w:val="20"/>
          <w:szCs w:val="20"/>
        </w:rPr>
      </w:pPr>
      <w:r w:rsidRPr="00B96CEE">
        <w:rPr>
          <w:sz w:val="20"/>
          <w:szCs w:val="20"/>
        </w:rPr>
        <w:t xml:space="preserve">Do you consent to the school staff </w:t>
      </w:r>
      <w:r w:rsidRPr="00B96CEE">
        <w:rPr>
          <w:b/>
          <w:bCs/>
          <w:sz w:val="20"/>
          <w:szCs w:val="20"/>
        </w:rPr>
        <w:t>taking and using</w:t>
      </w:r>
      <w:r>
        <w:rPr>
          <w:b/>
          <w:bCs/>
          <w:sz w:val="20"/>
          <w:szCs w:val="20"/>
        </w:rPr>
        <w:t xml:space="preserve"> </w:t>
      </w:r>
      <w:r w:rsidRPr="00B96CEE">
        <w:rPr>
          <w:sz w:val="20"/>
          <w:szCs w:val="20"/>
        </w:rPr>
        <w:t xml:space="preserve">your child’s photo </w:t>
      </w:r>
      <w:r>
        <w:rPr>
          <w:sz w:val="20"/>
          <w:szCs w:val="20"/>
        </w:rPr>
        <w:t>and/</w:t>
      </w:r>
      <w:r w:rsidRPr="00B96CEE">
        <w:rPr>
          <w:sz w:val="20"/>
          <w:szCs w:val="20"/>
        </w:rPr>
        <w:t xml:space="preserve">or </w:t>
      </w:r>
      <w:r>
        <w:rPr>
          <w:sz w:val="20"/>
          <w:szCs w:val="20"/>
        </w:rPr>
        <w:t>recording them in a video while they are being cared for by the preschool? T</w:t>
      </w:r>
      <w:r w:rsidRPr="00B96CEE">
        <w:rPr>
          <w:sz w:val="20"/>
          <w:szCs w:val="20"/>
        </w:rPr>
        <w:t>ick one option:</w:t>
      </w:r>
    </w:p>
    <w:p w:rsidRPr="00B96CEE" w:rsidR="00A73EE2" w:rsidP="008964EF" w:rsidRDefault="00A73EE2" w14:paraId="507A5ACB" w14:textId="77777777">
      <w:pPr>
        <w:pStyle w:val="FeatureBox2"/>
        <w:rPr>
          <w:sz w:val="20"/>
          <w:szCs w:val="20"/>
        </w:rPr>
      </w:pPr>
      <w:r w:rsidRPr="00B96CEE">
        <w:rPr>
          <w:sz w:val="20"/>
          <w:szCs w:val="20"/>
        </w:rPr>
        <w:t xml:space="preserve">____ </w:t>
      </w:r>
      <w:r>
        <w:rPr>
          <w:sz w:val="20"/>
          <w:szCs w:val="20"/>
        </w:rPr>
        <w:t xml:space="preserve">Yes, </w:t>
      </w:r>
      <w:r w:rsidRPr="00B96CEE">
        <w:rPr>
          <w:sz w:val="20"/>
          <w:szCs w:val="20"/>
        </w:rPr>
        <w:t>I agree</w:t>
      </w:r>
      <w:r>
        <w:rPr>
          <w:sz w:val="20"/>
          <w:szCs w:val="20"/>
        </w:rPr>
        <w:t>.</w:t>
      </w:r>
      <w:r w:rsidRPr="00B96CEE">
        <w:rPr>
          <w:sz w:val="20"/>
          <w:szCs w:val="20"/>
        </w:rPr>
        <w:t xml:space="preserve">    </w:t>
      </w:r>
    </w:p>
    <w:p w:rsidRPr="00B96CEE" w:rsidR="00A73EE2" w:rsidP="008964EF" w:rsidRDefault="00A73EE2" w14:paraId="00F9FE1C" w14:textId="77777777">
      <w:pPr>
        <w:pStyle w:val="FeatureBox2"/>
        <w:rPr>
          <w:sz w:val="20"/>
          <w:szCs w:val="20"/>
        </w:rPr>
      </w:pPr>
      <w:r w:rsidRPr="00B96CEE">
        <w:rPr>
          <w:sz w:val="20"/>
          <w:szCs w:val="20"/>
        </w:rPr>
        <w:t xml:space="preserve">____ </w:t>
      </w:r>
      <w:r>
        <w:rPr>
          <w:sz w:val="20"/>
          <w:szCs w:val="20"/>
        </w:rPr>
        <w:t xml:space="preserve">No, </w:t>
      </w:r>
      <w:r w:rsidRPr="00B96CEE">
        <w:rPr>
          <w:sz w:val="20"/>
          <w:szCs w:val="20"/>
        </w:rPr>
        <w:t>I do not agree</w:t>
      </w:r>
      <w:r>
        <w:rPr>
          <w:sz w:val="20"/>
          <w:szCs w:val="20"/>
        </w:rPr>
        <w:t>.</w:t>
      </w:r>
    </w:p>
    <w:p w:rsidRPr="00DD48C6" w:rsidR="00A73EE2" w:rsidP="008964EF" w:rsidRDefault="00A73EE2" w14:paraId="11961BEA" w14:textId="77777777">
      <w:pPr>
        <w:pStyle w:val="Heading3"/>
      </w:pPr>
      <w:r w:rsidRPr="00DD48C6">
        <w:t xml:space="preserve">Consent to </w:t>
      </w:r>
      <w:r>
        <w:t>share</w:t>
      </w:r>
      <w:r w:rsidRPr="00DD48C6">
        <w:t xml:space="preserve"> </w:t>
      </w:r>
      <w:r>
        <w:t>photos</w:t>
      </w:r>
      <w:r w:rsidRPr="00DD48C6">
        <w:t xml:space="preserve"> and/or videos of your child</w:t>
      </w:r>
      <w:r>
        <w:t xml:space="preserve"> with other preschool families</w:t>
      </w:r>
    </w:p>
    <w:p w:rsidRPr="00A501F1" w:rsidR="00A73EE2" w:rsidP="008964EF" w:rsidRDefault="00A73EE2" w14:paraId="46B9AC23" w14:textId="77777777">
      <w:pPr>
        <w:pStyle w:val="ListParagraph"/>
        <w:numPr>
          <w:ilvl w:val="0"/>
          <w:numId w:val="60"/>
        </w:numPr>
        <w:rPr>
          <w:sz w:val="20"/>
          <w:szCs w:val="20"/>
        </w:rPr>
      </w:pPr>
      <w:r>
        <w:rPr>
          <w:sz w:val="20"/>
          <w:szCs w:val="20"/>
        </w:rPr>
        <w:t>Photos</w:t>
      </w:r>
      <w:r w:rsidRPr="006450E3">
        <w:rPr>
          <w:sz w:val="20"/>
          <w:szCs w:val="20"/>
        </w:rPr>
        <w:t xml:space="preserve"> of your child may be displayed within the preschool, for example, in a wall display or in the preschool entrance</w:t>
      </w:r>
      <w:r>
        <w:rPr>
          <w:sz w:val="20"/>
          <w:szCs w:val="20"/>
        </w:rPr>
        <w:t>. This is</w:t>
      </w:r>
      <w:r w:rsidRPr="006450E3">
        <w:rPr>
          <w:sz w:val="20"/>
          <w:szCs w:val="20"/>
        </w:rPr>
        <w:t xml:space="preserve"> to sh</w:t>
      </w:r>
      <w:r>
        <w:rPr>
          <w:sz w:val="20"/>
          <w:szCs w:val="20"/>
        </w:rPr>
        <w:t>are information with all preschool families about the children’s a</w:t>
      </w:r>
      <w:r w:rsidRPr="006450E3">
        <w:rPr>
          <w:sz w:val="20"/>
          <w:szCs w:val="20"/>
        </w:rPr>
        <w:t xml:space="preserve">ctivities </w:t>
      </w:r>
      <w:r>
        <w:rPr>
          <w:sz w:val="20"/>
          <w:szCs w:val="20"/>
        </w:rPr>
        <w:t>and</w:t>
      </w:r>
      <w:r w:rsidRPr="006450E3">
        <w:rPr>
          <w:sz w:val="20"/>
          <w:szCs w:val="20"/>
        </w:rPr>
        <w:t xml:space="preserve"> learning.  </w:t>
      </w:r>
    </w:p>
    <w:p w:rsidR="00A73EE2" w:rsidP="008964EF" w:rsidRDefault="00A73EE2" w14:paraId="5C0D8EAC" w14:textId="77777777">
      <w:pPr>
        <w:pStyle w:val="ListParagraph"/>
        <w:numPr>
          <w:ilvl w:val="0"/>
          <w:numId w:val="60"/>
        </w:numPr>
        <w:rPr>
          <w:sz w:val="20"/>
          <w:szCs w:val="20"/>
        </w:rPr>
      </w:pPr>
      <w:r>
        <w:rPr>
          <w:sz w:val="20"/>
          <w:szCs w:val="20"/>
        </w:rPr>
        <w:t xml:space="preserve">Preschool staff may take photos and/or videos that include a number of the preschool children, for example, during group learning activities, at special events or during excursions. </w:t>
      </w:r>
    </w:p>
    <w:p w:rsidRPr="00B96CEE" w:rsidR="00A73EE2" w:rsidP="008964EF" w:rsidRDefault="00A73EE2" w14:paraId="0F273773" w14:textId="77777777">
      <w:pPr>
        <w:pStyle w:val="ListParagraph"/>
        <w:numPr>
          <w:ilvl w:val="0"/>
          <w:numId w:val="60"/>
        </w:numPr>
        <w:rPr>
          <w:sz w:val="20"/>
          <w:szCs w:val="20"/>
        </w:rPr>
      </w:pPr>
      <w:r w:rsidRPr="00B96CEE">
        <w:rPr>
          <w:sz w:val="20"/>
          <w:szCs w:val="20"/>
        </w:rPr>
        <w:t>These group photos and/or videos may then be shared electronically or in hard copy with each of the families of the children included in the image.</w:t>
      </w:r>
    </w:p>
    <w:p w:rsidRPr="00B96CEE" w:rsidR="00A73EE2" w:rsidP="008964EF" w:rsidRDefault="00A73EE2" w14:paraId="6E86FDE2" w14:textId="77777777">
      <w:pPr>
        <w:pStyle w:val="FeatureBox2"/>
        <w:rPr>
          <w:sz w:val="20"/>
          <w:szCs w:val="20"/>
        </w:rPr>
      </w:pPr>
      <w:r w:rsidRPr="00B96CEE">
        <w:rPr>
          <w:sz w:val="20"/>
          <w:szCs w:val="20"/>
        </w:rPr>
        <w:t xml:space="preserve">Do you consent to the school staff </w:t>
      </w:r>
      <w:r w:rsidRPr="00B96CEE">
        <w:rPr>
          <w:b/>
          <w:bCs/>
          <w:sz w:val="20"/>
          <w:szCs w:val="20"/>
        </w:rPr>
        <w:t xml:space="preserve">sharing </w:t>
      </w:r>
      <w:r w:rsidRPr="00B96CEE">
        <w:rPr>
          <w:sz w:val="20"/>
          <w:szCs w:val="20"/>
        </w:rPr>
        <w:t>your child’s photo or video with other preschool families? Tick one option:</w:t>
      </w:r>
    </w:p>
    <w:p w:rsidRPr="00B96CEE" w:rsidR="00A73EE2" w:rsidP="008964EF" w:rsidRDefault="00A73EE2" w14:paraId="4BC6AF67" w14:textId="77777777">
      <w:pPr>
        <w:pStyle w:val="FeatureBox2"/>
        <w:rPr>
          <w:sz w:val="20"/>
          <w:szCs w:val="20"/>
        </w:rPr>
      </w:pPr>
      <w:r w:rsidRPr="00B96CEE">
        <w:rPr>
          <w:sz w:val="20"/>
          <w:szCs w:val="20"/>
        </w:rPr>
        <w:t xml:space="preserve">____ </w:t>
      </w:r>
      <w:r>
        <w:rPr>
          <w:sz w:val="20"/>
          <w:szCs w:val="20"/>
        </w:rPr>
        <w:t xml:space="preserve">Yes, </w:t>
      </w:r>
      <w:r w:rsidRPr="00B96CEE">
        <w:rPr>
          <w:sz w:val="20"/>
          <w:szCs w:val="20"/>
        </w:rPr>
        <w:t>I agree</w:t>
      </w:r>
      <w:r>
        <w:rPr>
          <w:sz w:val="20"/>
          <w:szCs w:val="20"/>
        </w:rPr>
        <w:t>.</w:t>
      </w:r>
      <w:r w:rsidRPr="00B96CEE">
        <w:rPr>
          <w:sz w:val="20"/>
          <w:szCs w:val="20"/>
        </w:rPr>
        <w:t xml:space="preserve">    </w:t>
      </w:r>
    </w:p>
    <w:p w:rsidRPr="00B96CEE" w:rsidR="00A73EE2" w:rsidP="008964EF" w:rsidRDefault="00A73EE2" w14:paraId="2043D644" w14:textId="77777777">
      <w:pPr>
        <w:pStyle w:val="FeatureBox2"/>
        <w:rPr>
          <w:sz w:val="20"/>
          <w:szCs w:val="20"/>
        </w:rPr>
      </w:pPr>
      <w:r w:rsidRPr="00B96CEE">
        <w:rPr>
          <w:sz w:val="20"/>
          <w:szCs w:val="20"/>
        </w:rPr>
        <w:t xml:space="preserve">____ </w:t>
      </w:r>
      <w:r>
        <w:rPr>
          <w:sz w:val="20"/>
          <w:szCs w:val="20"/>
        </w:rPr>
        <w:t xml:space="preserve">No, </w:t>
      </w:r>
      <w:r w:rsidRPr="00B96CEE">
        <w:rPr>
          <w:sz w:val="20"/>
          <w:szCs w:val="20"/>
        </w:rPr>
        <w:t>I do not agree</w:t>
      </w:r>
      <w:r>
        <w:rPr>
          <w:sz w:val="20"/>
          <w:szCs w:val="20"/>
        </w:rPr>
        <w:t>.</w:t>
      </w:r>
    </w:p>
    <w:p w:rsidRPr="00DD48C6" w:rsidR="00A73EE2" w:rsidP="008964EF" w:rsidRDefault="00A73EE2" w14:paraId="657FABFE" w14:textId="77777777">
      <w:pPr>
        <w:pStyle w:val="Heading3"/>
      </w:pPr>
      <w:r w:rsidRPr="00DD48C6">
        <w:t xml:space="preserve">Consent to store </w:t>
      </w:r>
      <w:r>
        <w:t>photos</w:t>
      </w:r>
      <w:r w:rsidRPr="00DD48C6">
        <w:t xml:space="preserve"> and/or videos of your child</w:t>
      </w:r>
    </w:p>
    <w:p w:rsidRPr="00B96CEE" w:rsidR="00A73EE2" w:rsidP="008964EF" w:rsidRDefault="00A73EE2" w14:paraId="6DF61F70" w14:textId="77777777">
      <w:pPr>
        <w:pStyle w:val="ListParagraph"/>
        <w:numPr>
          <w:ilvl w:val="0"/>
          <w:numId w:val="51"/>
        </w:numPr>
        <w:rPr>
          <w:sz w:val="20"/>
          <w:szCs w:val="20"/>
        </w:rPr>
      </w:pPr>
      <w:r w:rsidRPr="006450E3">
        <w:rPr>
          <w:sz w:val="20"/>
          <w:szCs w:val="20"/>
        </w:rPr>
        <w:t xml:space="preserve">Our school staff are required to follow the department’s strict rules for </w:t>
      </w:r>
      <w:r w:rsidRPr="00B96CEE">
        <w:rPr>
          <w:sz w:val="20"/>
          <w:szCs w:val="20"/>
        </w:rPr>
        <w:t xml:space="preserve">storing </w:t>
      </w:r>
      <w:r>
        <w:rPr>
          <w:sz w:val="20"/>
          <w:szCs w:val="20"/>
        </w:rPr>
        <w:t>photos and/or videos</w:t>
      </w:r>
      <w:r w:rsidRPr="006450E3">
        <w:rPr>
          <w:sz w:val="20"/>
          <w:szCs w:val="20"/>
        </w:rPr>
        <w:t xml:space="preserve"> on a department approved and secure platform</w:t>
      </w:r>
      <w:r w:rsidRPr="00B96CEE">
        <w:rPr>
          <w:sz w:val="20"/>
          <w:szCs w:val="20"/>
        </w:rPr>
        <w:t xml:space="preserve">. </w:t>
      </w:r>
    </w:p>
    <w:p w:rsidRPr="00B96CEE" w:rsidR="00A73EE2" w:rsidP="008964EF" w:rsidRDefault="00A73EE2" w14:paraId="162108AC" w14:textId="77777777">
      <w:pPr>
        <w:pStyle w:val="ListParagraph"/>
        <w:numPr>
          <w:ilvl w:val="0"/>
          <w:numId w:val="51"/>
        </w:numPr>
        <w:rPr>
          <w:sz w:val="20"/>
          <w:szCs w:val="20"/>
        </w:rPr>
      </w:pPr>
      <w:r w:rsidRPr="00B96CEE">
        <w:rPr>
          <w:sz w:val="20"/>
          <w:szCs w:val="20"/>
        </w:rPr>
        <w:t xml:space="preserve">Any </w:t>
      </w:r>
      <w:r>
        <w:rPr>
          <w:sz w:val="20"/>
          <w:szCs w:val="20"/>
        </w:rPr>
        <w:t>saved photos and/</w:t>
      </w:r>
      <w:r w:rsidRPr="00B96CEE">
        <w:rPr>
          <w:sz w:val="20"/>
          <w:szCs w:val="20"/>
        </w:rPr>
        <w:t xml:space="preserve">or videos </w:t>
      </w:r>
      <w:r>
        <w:rPr>
          <w:sz w:val="20"/>
          <w:szCs w:val="20"/>
        </w:rPr>
        <w:t>o</w:t>
      </w:r>
      <w:r w:rsidRPr="00B96CEE">
        <w:rPr>
          <w:sz w:val="20"/>
          <w:szCs w:val="20"/>
        </w:rPr>
        <w:t xml:space="preserve">f your child will be deleted at the end of the school year in which they were taken. </w:t>
      </w:r>
    </w:p>
    <w:p w:rsidRPr="00841B3C" w:rsidR="00A73EE2" w:rsidP="008964EF" w:rsidRDefault="00A73EE2" w14:paraId="0C566111" w14:textId="77777777">
      <w:pPr>
        <w:pStyle w:val="FeatureBox2"/>
        <w:rPr>
          <w:sz w:val="20"/>
          <w:szCs w:val="20"/>
        </w:rPr>
      </w:pPr>
      <w:r w:rsidRPr="00B96CEE">
        <w:rPr>
          <w:sz w:val="20"/>
          <w:szCs w:val="20"/>
        </w:rPr>
        <w:t xml:space="preserve">Do you consent to the school staff </w:t>
      </w:r>
      <w:r w:rsidRPr="00841B3C">
        <w:rPr>
          <w:b/>
          <w:bCs/>
          <w:sz w:val="20"/>
          <w:szCs w:val="20"/>
        </w:rPr>
        <w:t>storing</w:t>
      </w:r>
      <w:r w:rsidRPr="00B96CEE">
        <w:rPr>
          <w:sz w:val="20"/>
          <w:szCs w:val="20"/>
        </w:rPr>
        <w:t xml:space="preserve"> your child’s photo or video recording</w:t>
      </w:r>
      <w:r w:rsidRPr="00841B3C">
        <w:rPr>
          <w:sz w:val="20"/>
          <w:szCs w:val="20"/>
        </w:rPr>
        <w:t>?</w:t>
      </w:r>
      <w:r w:rsidRPr="00B96CEE">
        <w:rPr>
          <w:sz w:val="20"/>
          <w:szCs w:val="20"/>
        </w:rPr>
        <w:t xml:space="preserve"> </w:t>
      </w:r>
      <w:r w:rsidRPr="00841B3C">
        <w:rPr>
          <w:sz w:val="20"/>
          <w:szCs w:val="20"/>
        </w:rPr>
        <w:t>Tick one option:</w:t>
      </w:r>
    </w:p>
    <w:p w:rsidRPr="00841B3C" w:rsidR="00A73EE2" w:rsidP="008964EF" w:rsidRDefault="00A73EE2" w14:paraId="68D66D97" w14:textId="77777777">
      <w:pPr>
        <w:pStyle w:val="FeatureBox2"/>
        <w:rPr>
          <w:sz w:val="20"/>
          <w:szCs w:val="20"/>
        </w:rPr>
      </w:pPr>
      <w:r w:rsidRPr="00841B3C">
        <w:rPr>
          <w:sz w:val="20"/>
          <w:szCs w:val="20"/>
        </w:rPr>
        <w:t xml:space="preserve">____ </w:t>
      </w:r>
      <w:r>
        <w:rPr>
          <w:sz w:val="20"/>
          <w:szCs w:val="20"/>
        </w:rPr>
        <w:t>Yes, I</w:t>
      </w:r>
      <w:r w:rsidRPr="00841B3C">
        <w:rPr>
          <w:sz w:val="20"/>
          <w:szCs w:val="20"/>
        </w:rPr>
        <w:t xml:space="preserve"> agree</w:t>
      </w:r>
      <w:r>
        <w:rPr>
          <w:sz w:val="20"/>
          <w:szCs w:val="20"/>
        </w:rPr>
        <w:t>.</w:t>
      </w:r>
      <w:r w:rsidRPr="00841B3C">
        <w:rPr>
          <w:sz w:val="20"/>
          <w:szCs w:val="20"/>
        </w:rPr>
        <w:t xml:space="preserve">    </w:t>
      </w:r>
    </w:p>
    <w:p w:rsidRPr="00841B3C" w:rsidR="00A73EE2" w:rsidP="008964EF" w:rsidRDefault="00A73EE2" w14:paraId="05371E57" w14:textId="77777777">
      <w:pPr>
        <w:pStyle w:val="FeatureBox2"/>
        <w:rPr>
          <w:sz w:val="20"/>
          <w:szCs w:val="20"/>
        </w:rPr>
      </w:pPr>
      <w:r w:rsidRPr="00841B3C">
        <w:rPr>
          <w:sz w:val="20"/>
          <w:szCs w:val="20"/>
        </w:rPr>
        <w:t xml:space="preserve">____ </w:t>
      </w:r>
      <w:r>
        <w:rPr>
          <w:sz w:val="20"/>
          <w:szCs w:val="20"/>
        </w:rPr>
        <w:t xml:space="preserve">No, </w:t>
      </w:r>
      <w:r w:rsidRPr="00841B3C">
        <w:rPr>
          <w:sz w:val="20"/>
          <w:szCs w:val="20"/>
        </w:rPr>
        <w:t>I do not agree</w:t>
      </w:r>
      <w:r>
        <w:rPr>
          <w:sz w:val="20"/>
          <w:szCs w:val="20"/>
        </w:rPr>
        <w:t>.</w:t>
      </w:r>
    </w:p>
    <w:p w:rsidRPr="00B96CEE" w:rsidR="00A73EE2" w:rsidP="008964EF" w:rsidRDefault="00A73EE2" w14:paraId="2E9392F9" w14:textId="77777777">
      <w:pPr>
        <w:pStyle w:val="Heading4"/>
        <w:rPr>
          <w:sz w:val="32"/>
          <w:szCs w:val="40"/>
        </w:rPr>
      </w:pPr>
      <w:r w:rsidRPr="00B96CEE">
        <w:rPr>
          <w:sz w:val="32"/>
          <w:szCs w:val="40"/>
        </w:rPr>
        <w:lastRenderedPageBreak/>
        <w:t>Consent to publish photos and/or videos of your child</w:t>
      </w:r>
      <w:r>
        <w:rPr>
          <w:sz w:val="32"/>
          <w:szCs w:val="40"/>
        </w:rPr>
        <w:t xml:space="preserve"> beyond the preschool setting</w:t>
      </w:r>
    </w:p>
    <w:p w:rsidR="00A73EE2" w:rsidP="008964EF" w:rsidRDefault="00A73EE2" w14:paraId="6E7A2A1A" w14:textId="77777777">
      <w:pPr>
        <w:pStyle w:val="ListParagraph"/>
        <w:numPr>
          <w:ilvl w:val="0"/>
          <w:numId w:val="61"/>
        </w:numPr>
        <w:rPr>
          <w:sz w:val="20"/>
          <w:szCs w:val="20"/>
        </w:rPr>
      </w:pPr>
      <w:r w:rsidRPr="00B96CEE">
        <w:rPr>
          <w:sz w:val="20"/>
          <w:szCs w:val="20"/>
        </w:rPr>
        <w:t xml:space="preserve">When you completed the application to enrol your child in our preschool, you were asked to </w:t>
      </w:r>
      <w:r w:rsidRPr="00B96CEE">
        <w:rPr>
          <w:b/>
          <w:bCs/>
          <w:sz w:val="20"/>
          <w:szCs w:val="20"/>
        </w:rPr>
        <w:t>give</w:t>
      </w:r>
      <w:r w:rsidRPr="00B96CEE">
        <w:rPr>
          <w:sz w:val="20"/>
          <w:szCs w:val="20"/>
        </w:rPr>
        <w:t xml:space="preserve"> or </w:t>
      </w:r>
      <w:r w:rsidRPr="00B96CEE">
        <w:rPr>
          <w:b/>
          <w:bCs/>
          <w:sz w:val="20"/>
          <w:szCs w:val="20"/>
        </w:rPr>
        <w:t>not give</w:t>
      </w:r>
      <w:r w:rsidRPr="00B96CEE">
        <w:rPr>
          <w:sz w:val="20"/>
          <w:szCs w:val="20"/>
        </w:rPr>
        <w:t xml:space="preserve"> ‘permission to publish’. </w:t>
      </w:r>
    </w:p>
    <w:p w:rsidRPr="00AD44F0" w:rsidR="00A73EE2" w:rsidP="008964EF" w:rsidRDefault="00A73EE2" w14:paraId="5FAE2ADE" w14:textId="77777777">
      <w:pPr>
        <w:pStyle w:val="ListParagraph"/>
        <w:numPr>
          <w:ilvl w:val="0"/>
          <w:numId w:val="61"/>
        </w:numPr>
        <w:rPr>
          <w:sz w:val="20"/>
          <w:szCs w:val="20"/>
        </w:rPr>
      </w:pPr>
      <w:r w:rsidRPr="00B96CEE">
        <w:rPr>
          <w:sz w:val="20"/>
          <w:szCs w:val="20"/>
        </w:rPr>
        <w:t xml:space="preserve">This form </w:t>
      </w:r>
      <w:r w:rsidRPr="00AD44F0">
        <w:rPr>
          <w:sz w:val="20"/>
          <w:szCs w:val="20"/>
        </w:rPr>
        <w:t xml:space="preserve">now </w:t>
      </w:r>
      <w:r w:rsidRPr="00B96CEE">
        <w:rPr>
          <w:sz w:val="20"/>
          <w:szCs w:val="20"/>
        </w:rPr>
        <w:t xml:space="preserve">asks for you to confirm </w:t>
      </w:r>
      <w:r w:rsidRPr="00AD44F0">
        <w:rPr>
          <w:sz w:val="20"/>
          <w:szCs w:val="20"/>
        </w:rPr>
        <w:t>your consent for the preschool to p</w:t>
      </w:r>
      <w:r w:rsidRPr="00B96CEE">
        <w:rPr>
          <w:sz w:val="20"/>
          <w:szCs w:val="20"/>
        </w:rPr>
        <w:t>ublish</w:t>
      </w:r>
      <w:r w:rsidRPr="00AD44F0">
        <w:rPr>
          <w:sz w:val="20"/>
          <w:szCs w:val="20"/>
        </w:rPr>
        <w:t xml:space="preserve"> and share photos and/or videos of your child beyond the preschool premises and current families.</w:t>
      </w:r>
      <w:r>
        <w:rPr>
          <w:sz w:val="20"/>
          <w:szCs w:val="20"/>
        </w:rPr>
        <w:t xml:space="preserve"> </w:t>
      </w:r>
      <w:r w:rsidRPr="00AD44F0">
        <w:rPr>
          <w:sz w:val="20"/>
          <w:szCs w:val="20"/>
        </w:rPr>
        <w:t xml:space="preserve">Your response in this section will </w:t>
      </w:r>
      <w:r>
        <w:rPr>
          <w:sz w:val="20"/>
          <w:szCs w:val="20"/>
        </w:rPr>
        <w:t>update</w:t>
      </w:r>
      <w:r w:rsidRPr="00AD44F0">
        <w:rPr>
          <w:sz w:val="20"/>
          <w:szCs w:val="20"/>
        </w:rPr>
        <w:t xml:space="preserve"> your response in your child’s enrolment application.</w:t>
      </w:r>
    </w:p>
    <w:p w:rsidR="00A73EE2" w:rsidP="008964EF" w:rsidRDefault="00A73EE2" w14:paraId="37AF7791" w14:textId="77777777">
      <w:pPr>
        <w:pStyle w:val="ListParagraph"/>
        <w:numPr>
          <w:ilvl w:val="0"/>
          <w:numId w:val="61"/>
        </w:numPr>
        <w:rPr>
          <w:sz w:val="20"/>
          <w:szCs w:val="20"/>
        </w:rPr>
      </w:pPr>
      <w:r w:rsidRPr="008244CA">
        <w:rPr>
          <w:sz w:val="20"/>
          <w:szCs w:val="20"/>
        </w:rPr>
        <w:t>The preschool/</w:t>
      </w:r>
      <w:r>
        <w:rPr>
          <w:sz w:val="20"/>
          <w:szCs w:val="20"/>
        </w:rPr>
        <w:t>NSW D</w:t>
      </w:r>
      <w:r w:rsidRPr="008244CA">
        <w:rPr>
          <w:sz w:val="20"/>
          <w:szCs w:val="20"/>
        </w:rPr>
        <w:t xml:space="preserve">epartment </w:t>
      </w:r>
      <w:r>
        <w:rPr>
          <w:sz w:val="20"/>
          <w:szCs w:val="20"/>
        </w:rPr>
        <w:t xml:space="preserve">of Education </w:t>
      </w:r>
      <w:r w:rsidRPr="008244CA">
        <w:rPr>
          <w:sz w:val="20"/>
          <w:szCs w:val="20"/>
        </w:rPr>
        <w:t xml:space="preserve">may publish information about your child for the purposes of sharing </w:t>
      </w:r>
      <w:r>
        <w:rPr>
          <w:sz w:val="20"/>
          <w:szCs w:val="20"/>
        </w:rPr>
        <w:t>their</w:t>
      </w:r>
      <w:r w:rsidRPr="008244CA">
        <w:rPr>
          <w:sz w:val="20"/>
          <w:szCs w:val="20"/>
        </w:rPr>
        <w:t xml:space="preserve"> experiences with other children, informing the preschool and broader community about preschool and child activities and recording child participation in noteworthy projects or community service.</w:t>
      </w:r>
    </w:p>
    <w:p w:rsidR="00A73EE2" w:rsidP="008964EF" w:rsidRDefault="00A73EE2" w14:paraId="618AC53F" w14:textId="77777777">
      <w:pPr>
        <w:pStyle w:val="ListParagraph"/>
        <w:numPr>
          <w:ilvl w:val="0"/>
          <w:numId w:val="61"/>
        </w:numPr>
        <w:rPr>
          <w:sz w:val="20"/>
          <w:szCs w:val="20"/>
        </w:rPr>
      </w:pPr>
      <w:r w:rsidRPr="00AC6072">
        <w:rPr>
          <w:sz w:val="20"/>
          <w:szCs w:val="20"/>
        </w:rPr>
        <w:t>This information may include your child’s name, age, class and information collected at preschool such as photographs, sound and visual recordings of your child, your child’s work and expressions of opinion such as in interactive media</w:t>
      </w:r>
      <w:r>
        <w:rPr>
          <w:sz w:val="20"/>
          <w:szCs w:val="20"/>
        </w:rPr>
        <w:t>.</w:t>
      </w:r>
    </w:p>
    <w:p w:rsidRPr="00B96CEE" w:rsidR="00A73EE2" w:rsidP="008964EF" w:rsidRDefault="00A73EE2" w14:paraId="23BDFE58" w14:textId="77777777">
      <w:pPr>
        <w:pStyle w:val="ListParagraph"/>
        <w:numPr>
          <w:ilvl w:val="0"/>
          <w:numId w:val="61"/>
        </w:numPr>
        <w:rPr>
          <w:sz w:val="20"/>
          <w:szCs w:val="20"/>
        </w:rPr>
      </w:pPr>
      <w:r w:rsidRPr="004D44DA">
        <w:rPr>
          <w:sz w:val="20"/>
          <w:szCs w:val="20"/>
        </w:rPr>
        <w:t>The communications in which your child’s information may be published include but are not limited to</w:t>
      </w:r>
      <w:r>
        <w:rPr>
          <w:sz w:val="20"/>
          <w:szCs w:val="20"/>
        </w:rPr>
        <w:t xml:space="preserve"> department websites, </w:t>
      </w:r>
      <w:r w:rsidRPr="004D44DA">
        <w:rPr>
          <w:sz w:val="20"/>
          <w:szCs w:val="20"/>
        </w:rPr>
        <w:t>blogs and wikis</w:t>
      </w:r>
      <w:r>
        <w:rPr>
          <w:sz w:val="20"/>
          <w:szCs w:val="20"/>
        </w:rPr>
        <w:t>, d</w:t>
      </w:r>
      <w:r w:rsidRPr="004D44DA">
        <w:rPr>
          <w:sz w:val="20"/>
          <w:szCs w:val="20"/>
        </w:rPr>
        <w:t>epartmental publications including the preschool newsletter</w:t>
      </w:r>
      <w:r>
        <w:rPr>
          <w:sz w:val="20"/>
          <w:szCs w:val="20"/>
        </w:rPr>
        <w:t xml:space="preserve">, information/orientation booklet and </w:t>
      </w:r>
      <w:r w:rsidRPr="004D44DA">
        <w:rPr>
          <w:sz w:val="20"/>
          <w:szCs w:val="20"/>
        </w:rPr>
        <w:t>promotional material</w:t>
      </w:r>
      <w:r>
        <w:rPr>
          <w:sz w:val="20"/>
          <w:szCs w:val="20"/>
        </w:rPr>
        <w:t>s and o</w:t>
      </w:r>
      <w:r w:rsidRPr="004D44DA">
        <w:rPr>
          <w:sz w:val="20"/>
          <w:szCs w:val="20"/>
        </w:rPr>
        <w:t>fficial departmental and school social media accounts on networks such as YouTube, Facebook and Twitter pages.</w:t>
      </w:r>
    </w:p>
    <w:p w:rsidRPr="00B96CEE" w:rsidR="00A73EE2" w:rsidP="008964EF" w:rsidRDefault="00A73EE2" w14:paraId="4AD3447E" w14:textId="77777777">
      <w:pPr>
        <w:pStyle w:val="ListParagraph"/>
        <w:numPr>
          <w:ilvl w:val="0"/>
          <w:numId w:val="61"/>
        </w:numPr>
        <w:rPr>
          <w:sz w:val="20"/>
          <w:szCs w:val="20"/>
        </w:rPr>
      </w:pPr>
      <w:r>
        <w:rPr>
          <w:sz w:val="20"/>
          <w:szCs w:val="20"/>
        </w:rPr>
        <w:t>You</w:t>
      </w:r>
      <w:r w:rsidRPr="00D44530">
        <w:rPr>
          <w:sz w:val="20"/>
          <w:szCs w:val="20"/>
        </w:rPr>
        <w:t xml:space="preserve"> should be aware that when information is published on public websites and social media channels it can be linked to by third parties and may be discoverable online for a number of years, if not permanently. Search engines may also cache or retain copies of published information.</w:t>
      </w:r>
    </w:p>
    <w:p w:rsidRPr="00841B3C" w:rsidR="00A73EE2" w:rsidP="008964EF" w:rsidRDefault="00A73EE2" w14:paraId="25F77D67" w14:textId="77777777">
      <w:pPr>
        <w:pStyle w:val="FeatureBox2"/>
        <w:rPr>
          <w:sz w:val="20"/>
          <w:szCs w:val="20"/>
        </w:rPr>
      </w:pPr>
      <w:r w:rsidRPr="00E64B9B">
        <w:rPr>
          <w:sz w:val="20"/>
          <w:szCs w:val="20"/>
        </w:rPr>
        <w:t xml:space="preserve">Do you consent to the </w:t>
      </w:r>
      <w:r>
        <w:rPr>
          <w:b/>
          <w:bCs/>
          <w:sz w:val="20"/>
          <w:szCs w:val="20"/>
        </w:rPr>
        <w:t>publishing</w:t>
      </w:r>
      <w:r w:rsidRPr="00E64B9B">
        <w:rPr>
          <w:sz w:val="20"/>
          <w:szCs w:val="20"/>
        </w:rPr>
        <w:t xml:space="preserve"> </w:t>
      </w:r>
      <w:r>
        <w:rPr>
          <w:sz w:val="20"/>
          <w:szCs w:val="20"/>
        </w:rPr>
        <w:t>of information about your child in publicly accessible communications</w:t>
      </w:r>
      <w:r w:rsidRPr="00841B3C">
        <w:rPr>
          <w:sz w:val="20"/>
          <w:szCs w:val="20"/>
        </w:rPr>
        <w:t>?</w:t>
      </w:r>
      <w:r w:rsidRPr="00E64B9B">
        <w:rPr>
          <w:sz w:val="20"/>
          <w:szCs w:val="20"/>
        </w:rPr>
        <w:t xml:space="preserve"> </w:t>
      </w:r>
      <w:r w:rsidRPr="00841B3C">
        <w:rPr>
          <w:sz w:val="20"/>
          <w:szCs w:val="20"/>
        </w:rPr>
        <w:t>Tick one option:</w:t>
      </w:r>
    </w:p>
    <w:p w:rsidRPr="00841B3C" w:rsidR="00A73EE2" w:rsidP="008964EF" w:rsidRDefault="00A73EE2" w14:paraId="229293EA" w14:textId="77777777">
      <w:pPr>
        <w:pStyle w:val="FeatureBox2"/>
        <w:rPr>
          <w:sz w:val="20"/>
          <w:szCs w:val="20"/>
        </w:rPr>
      </w:pPr>
      <w:r w:rsidRPr="00841B3C">
        <w:rPr>
          <w:sz w:val="20"/>
          <w:szCs w:val="20"/>
        </w:rPr>
        <w:t xml:space="preserve">____ </w:t>
      </w:r>
      <w:r>
        <w:rPr>
          <w:sz w:val="20"/>
          <w:szCs w:val="20"/>
        </w:rPr>
        <w:t>Yes, I</w:t>
      </w:r>
      <w:r w:rsidRPr="00841B3C">
        <w:rPr>
          <w:sz w:val="20"/>
          <w:szCs w:val="20"/>
        </w:rPr>
        <w:t xml:space="preserve"> agree</w:t>
      </w:r>
      <w:r>
        <w:rPr>
          <w:sz w:val="20"/>
          <w:szCs w:val="20"/>
        </w:rPr>
        <w:t>.</w:t>
      </w:r>
      <w:r w:rsidRPr="00841B3C">
        <w:rPr>
          <w:sz w:val="20"/>
          <w:szCs w:val="20"/>
        </w:rPr>
        <w:t xml:space="preserve">    </w:t>
      </w:r>
    </w:p>
    <w:p w:rsidR="00A73EE2" w:rsidP="008964EF" w:rsidRDefault="00A73EE2" w14:paraId="6C413406" w14:textId="77777777">
      <w:pPr>
        <w:pStyle w:val="FeatureBox2"/>
        <w:rPr>
          <w:sz w:val="20"/>
          <w:szCs w:val="20"/>
        </w:rPr>
      </w:pPr>
      <w:r w:rsidRPr="00841B3C">
        <w:rPr>
          <w:sz w:val="20"/>
          <w:szCs w:val="20"/>
        </w:rPr>
        <w:t xml:space="preserve">____ </w:t>
      </w:r>
      <w:r>
        <w:rPr>
          <w:sz w:val="20"/>
          <w:szCs w:val="20"/>
        </w:rPr>
        <w:t xml:space="preserve">No, </w:t>
      </w:r>
      <w:r w:rsidRPr="00841B3C">
        <w:rPr>
          <w:sz w:val="20"/>
          <w:szCs w:val="20"/>
        </w:rPr>
        <w:t>I do not agree</w:t>
      </w:r>
      <w:r>
        <w:rPr>
          <w:sz w:val="20"/>
          <w:szCs w:val="20"/>
        </w:rPr>
        <w:t>.</w:t>
      </w:r>
    </w:p>
    <w:p w:rsidR="00A73EE2" w:rsidP="008964EF" w:rsidRDefault="00A73EE2" w14:paraId="1C75B6FA" w14:textId="77777777">
      <w:pPr>
        <w:pStyle w:val="FeatureBox"/>
        <w:rPr>
          <w:sz w:val="20"/>
          <w:szCs w:val="20"/>
        </w:rPr>
      </w:pPr>
      <w:r>
        <w:rPr>
          <w:sz w:val="20"/>
          <w:szCs w:val="20"/>
        </w:rPr>
        <w:t xml:space="preserve"> </w:t>
      </w:r>
      <w:r w:rsidRPr="00B96CEE">
        <w:rPr>
          <w:sz w:val="20"/>
          <w:szCs w:val="20"/>
        </w:rPr>
        <w:t xml:space="preserve">Signed by the parent or </w:t>
      </w:r>
      <w:r>
        <w:rPr>
          <w:sz w:val="20"/>
          <w:szCs w:val="20"/>
        </w:rPr>
        <w:t>carer</w:t>
      </w:r>
      <w:r w:rsidRPr="00B96CEE">
        <w:rPr>
          <w:sz w:val="20"/>
          <w:szCs w:val="20"/>
        </w:rPr>
        <w:t xml:space="preserve"> of ……..………………</w:t>
      </w:r>
      <w:r>
        <w:rPr>
          <w:sz w:val="20"/>
          <w:szCs w:val="20"/>
        </w:rPr>
        <w:t>..</w:t>
      </w:r>
      <w:r w:rsidRPr="00B96CEE">
        <w:rPr>
          <w:sz w:val="20"/>
          <w:szCs w:val="20"/>
        </w:rPr>
        <w:t>……...…</w:t>
      </w:r>
      <w:r>
        <w:rPr>
          <w:sz w:val="20"/>
          <w:szCs w:val="20"/>
        </w:rPr>
        <w:t>………..</w:t>
      </w:r>
      <w:r w:rsidRPr="00B96CEE">
        <w:rPr>
          <w:sz w:val="20"/>
          <w:szCs w:val="20"/>
        </w:rPr>
        <w:t>….. (child’s name).</w:t>
      </w:r>
    </w:p>
    <w:p w:rsidRPr="00A8775E" w:rsidR="008964EF" w:rsidP="008964EF" w:rsidRDefault="008964EF" w14:paraId="20F15223" w14:textId="77777777">
      <w:pPr>
        <w:pStyle w:val="FeatureBox"/>
        <w:rPr>
          <w:sz w:val="20"/>
          <w:szCs w:val="20"/>
        </w:rPr>
      </w:pPr>
      <w:r w:rsidRPr="00B96CEE">
        <w:rPr>
          <w:sz w:val="20"/>
          <w:szCs w:val="20"/>
        </w:rPr>
        <w:t>Name ………...………..…</w:t>
      </w:r>
      <w:r>
        <w:rPr>
          <w:sz w:val="20"/>
          <w:szCs w:val="20"/>
        </w:rPr>
        <w:t>…..…..</w:t>
      </w:r>
      <w:r w:rsidRPr="00B96CEE">
        <w:rPr>
          <w:sz w:val="20"/>
          <w:szCs w:val="20"/>
        </w:rPr>
        <w:t>……. Signature …</w:t>
      </w:r>
      <w:r>
        <w:rPr>
          <w:sz w:val="20"/>
          <w:szCs w:val="20"/>
        </w:rPr>
        <w:t>……….</w:t>
      </w:r>
      <w:r w:rsidRPr="00B96CEE">
        <w:rPr>
          <w:sz w:val="20"/>
          <w:szCs w:val="20"/>
        </w:rPr>
        <w:t>………..………………. Date …………</w:t>
      </w:r>
      <w:r>
        <w:rPr>
          <w:sz w:val="20"/>
          <w:szCs w:val="20"/>
        </w:rPr>
        <w:t>…</w:t>
      </w:r>
      <w:r w:rsidRPr="00B96CEE">
        <w:rPr>
          <w:sz w:val="20"/>
          <w:szCs w:val="20"/>
        </w:rPr>
        <w:t>……..…</w:t>
      </w:r>
      <w:r>
        <w:rPr>
          <w:sz w:val="20"/>
          <w:szCs w:val="20"/>
        </w:rPr>
        <w:t xml:space="preserve"> </w:t>
      </w:r>
    </w:p>
    <w:p w:rsidRPr="008964EF" w:rsidR="008964EF" w:rsidP="008964EF" w:rsidRDefault="008964EF" w14:paraId="332EAEB6" w14:textId="77777777"/>
    <w:p w:rsidRPr="00A73EE2" w:rsidR="00A73EE2" w:rsidP="00A73EE2" w:rsidRDefault="00A73EE2" w14:paraId="7EC06815" w14:textId="77777777"/>
    <w:p w:rsidR="00404CC2" w:rsidP="00A73EE2" w:rsidRDefault="00A73EE2" w14:paraId="45D684E9" w14:textId="01617F1C">
      <w:pPr>
        <w:widowControl/>
        <w:suppressAutoHyphens w:val="0"/>
        <w:spacing w:before="0" w:after="160" w:line="259" w:lineRule="auto"/>
        <w:mirrorIndents w:val="0"/>
        <w:rPr>
          <w:color w:val="002664"/>
          <w:sz w:val="32"/>
          <w:szCs w:val="40"/>
        </w:rPr>
      </w:pPr>
      <w:r>
        <w:rPr>
          <w:sz w:val="20"/>
          <w:szCs w:val="20"/>
        </w:rPr>
        <w:t xml:space="preserve"> </w:t>
      </w:r>
      <w:r w:rsidR="00404CC2">
        <w:br w:type="page"/>
      </w:r>
    </w:p>
    <w:p w:rsidR="00F845B3" w:rsidP="004477A9" w:rsidRDefault="00F845B3" w14:paraId="7F4C9B3C" w14:textId="6C9FD41B">
      <w:pPr>
        <w:pStyle w:val="Heading3"/>
      </w:pPr>
      <w:r w:rsidRPr="00171633">
        <w:lastRenderedPageBreak/>
        <w:t>Appendix C – Sample communication</w:t>
      </w:r>
      <w:r w:rsidR="00DA1C31">
        <w:t>s</w:t>
      </w:r>
      <w:r w:rsidRPr="00171633">
        <w:t xml:space="preserve"> </w:t>
      </w:r>
      <w:r w:rsidR="00B83BA4">
        <w:t xml:space="preserve">– Safe use of digital technologies </w:t>
      </w:r>
      <w:r w:rsidR="00171633">
        <w:t>procedure</w:t>
      </w:r>
      <w:r w:rsidRPr="00171633">
        <w:t xml:space="preserve"> </w:t>
      </w:r>
    </w:p>
    <w:p w:rsidRPr="00C95B51" w:rsidR="00E4194D" w:rsidP="00937768" w:rsidRDefault="00FC691D" w14:paraId="0A7B74E3" w14:textId="712773F8">
      <w:pPr>
        <w:rPr>
          <w:color w:val="000000" w:themeColor="text1"/>
          <w:szCs w:val="22"/>
        </w:rPr>
      </w:pPr>
      <w:r w:rsidRPr="00C95B51">
        <w:rPr>
          <w:color w:val="000000" w:themeColor="text1"/>
          <w:szCs w:val="22"/>
        </w:rPr>
        <w:t xml:space="preserve">NSW </w:t>
      </w:r>
      <w:r w:rsidRPr="00C95B51" w:rsidR="00CB622A">
        <w:rPr>
          <w:color w:val="000000" w:themeColor="text1"/>
          <w:szCs w:val="22"/>
        </w:rPr>
        <w:t>Public preschools are committed to child safety and wellbeing.</w:t>
      </w:r>
      <w:r w:rsidRPr="00C95B51">
        <w:rPr>
          <w:color w:val="000000" w:themeColor="text1"/>
          <w:szCs w:val="22"/>
        </w:rPr>
        <w:t xml:space="preserve"> </w:t>
      </w:r>
      <w:r w:rsidRPr="00C95B51" w:rsidR="00BD759C">
        <w:rPr>
          <w:color w:val="000000" w:themeColor="text1"/>
          <w:szCs w:val="22"/>
        </w:rPr>
        <w:t xml:space="preserve">Our preschool </w:t>
      </w:r>
      <w:r w:rsidRPr="00C95B51" w:rsidR="00431CC5">
        <w:rPr>
          <w:color w:val="000000" w:themeColor="text1"/>
          <w:szCs w:val="22"/>
        </w:rPr>
        <w:t>follows department policies</w:t>
      </w:r>
      <w:r w:rsidR="00492B8A">
        <w:rPr>
          <w:color w:val="000000" w:themeColor="text1"/>
          <w:szCs w:val="22"/>
        </w:rPr>
        <w:t xml:space="preserve"> and procedures</w:t>
      </w:r>
      <w:r w:rsidRPr="00C95B51" w:rsidR="00431CC5">
        <w:rPr>
          <w:color w:val="000000" w:themeColor="text1"/>
          <w:szCs w:val="22"/>
        </w:rPr>
        <w:t xml:space="preserve"> related to </w:t>
      </w:r>
      <w:r w:rsidRPr="00C95B51">
        <w:rPr>
          <w:color w:val="000000" w:themeColor="text1"/>
          <w:szCs w:val="22"/>
        </w:rPr>
        <w:t>Child</w:t>
      </w:r>
      <w:r w:rsidRPr="00C95B51" w:rsidR="00431CC5">
        <w:rPr>
          <w:color w:val="000000" w:themeColor="text1"/>
          <w:szCs w:val="22"/>
        </w:rPr>
        <w:t xml:space="preserve"> Protection, Cyber Security</w:t>
      </w:r>
      <w:r w:rsidRPr="00C95B51" w:rsidR="00473CEF">
        <w:rPr>
          <w:color w:val="000000" w:themeColor="text1"/>
          <w:szCs w:val="22"/>
        </w:rPr>
        <w:t>, the use of digital devices</w:t>
      </w:r>
      <w:r w:rsidR="009C0D48">
        <w:rPr>
          <w:color w:val="000000" w:themeColor="text1"/>
          <w:szCs w:val="22"/>
        </w:rPr>
        <w:t>. O</w:t>
      </w:r>
      <w:r w:rsidR="00E6038A">
        <w:rPr>
          <w:color w:val="000000" w:themeColor="text1"/>
          <w:szCs w:val="22"/>
        </w:rPr>
        <w:t>ur staff follow</w:t>
      </w:r>
      <w:r w:rsidRPr="00C95B51" w:rsidR="00431CC5">
        <w:rPr>
          <w:color w:val="000000" w:themeColor="text1"/>
          <w:szCs w:val="22"/>
        </w:rPr>
        <w:t xml:space="preserve"> the </w:t>
      </w:r>
      <w:r w:rsidR="00E6038A">
        <w:rPr>
          <w:color w:val="000000" w:themeColor="text1"/>
          <w:szCs w:val="22"/>
        </w:rPr>
        <w:t>d</w:t>
      </w:r>
      <w:r w:rsidRPr="00C95B51" w:rsidR="00431CC5">
        <w:rPr>
          <w:color w:val="000000" w:themeColor="text1"/>
          <w:szCs w:val="22"/>
        </w:rPr>
        <w:t>epartmen</w:t>
      </w:r>
      <w:r w:rsidRPr="00C95B51">
        <w:rPr>
          <w:color w:val="000000" w:themeColor="text1"/>
          <w:szCs w:val="22"/>
        </w:rPr>
        <w:t>t</w:t>
      </w:r>
      <w:r w:rsidRPr="00C95B51" w:rsidR="00431CC5">
        <w:rPr>
          <w:color w:val="000000" w:themeColor="text1"/>
          <w:szCs w:val="22"/>
        </w:rPr>
        <w:t>’s Code of Conduct and Ethics.</w:t>
      </w:r>
      <w:r w:rsidRPr="00C95B51">
        <w:rPr>
          <w:color w:val="000000" w:themeColor="text1"/>
          <w:szCs w:val="22"/>
        </w:rPr>
        <w:t xml:space="preserve"> </w:t>
      </w:r>
    </w:p>
    <w:p w:rsidRPr="00C95B51" w:rsidR="004F64EE" w:rsidP="00937768" w:rsidRDefault="004F64EE" w14:paraId="5CEA42C8" w14:textId="2026FADB">
      <w:pPr>
        <w:rPr>
          <w:color w:val="000000" w:themeColor="text1"/>
          <w:szCs w:val="22"/>
        </w:rPr>
      </w:pPr>
      <w:r w:rsidRPr="00C95B51">
        <w:rPr>
          <w:color w:val="000000" w:themeColor="text1"/>
          <w:szCs w:val="22"/>
        </w:rPr>
        <w:t xml:space="preserve">Our preschool has a </w:t>
      </w:r>
      <w:r w:rsidRPr="00C95B51" w:rsidR="00A7707A">
        <w:rPr>
          <w:color w:val="000000" w:themeColor="text1"/>
          <w:szCs w:val="22"/>
        </w:rPr>
        <w:t xml:space="preserve">procedure </w:t>
      </w:r>
      <w:r w:rsidRPr="00C95B51">
        <w:rPr>
          <w:color w:val="000000" w:themeColor="text1"/>
          <w:szCs w:val="22"/>
        </w:rPr>
        <w:t xml:space="preserve">in place </w:t>
      </w:r>
      <w:r w:rsidRPr="00C95B51" w:rsidR="00A7707A">
        <w:rPr>
          <w:color w:val="000000" w:themeColor="text1"/>
          <w:szCs w:val="22"/>
        </w:rPr>
        <w:t xml:space="preserve">for </w:t>
      </w:r>
      <w:r w:rsidRPr="00C95B51" w:rsidR="00517DE3">
        <w:rPr>
          <w:color w:val="000000" w:themeColor="text1"/>
          <w:szCs w:val="22"/>
        </w:rPr>
        <w:t xml:space="preserve">the </w:t>
      </w:r>
      <w:r w:rsidRPr="00145020" w:rsidR="00A7707A">
        <w:rPr>
          <w:b/>
          <w:bCs/>
          <w:color w:val="000000" w:themeColor="text1"/>
          <w:szCs w:val="22"/>
        </w:rPr>
        <w:t>safe use of digital technologies and online environments</w:t>
      </w:r>
      <w:r w:rsidRPr="00C95B51">
        <w:rPr>
          <w:color w:val="000000" w:themeColor="text1"/>
          <w:szCs w:val="22"/>
        </w:rPr>
        <w:t xml:space="preserve">. </w:t>
      </w:r>
      <w:r w:rsidRPr="00C95B51" w:rsidR="00517DE3">
        <w:rPr>
          <w:color w:val="000000" w:themeColor="text1"/>
          <w:szCs w:val="22"/>
        </w:rPr>
        <w:t xml:space="preserve">Key practices </w:t>
      </w:r>
      <w:r w:rsidRPr="00C95B51" w:rsidR="00E4194D">
        <w:rPr>
          <w:color w:val="000000" w:themeColor="text1"/>
          <w:szCs w:val="22"/>
        </w:rPr>
        <w:t xml:space="preserve">described </w:t>
      </w:r>
      <w:r w:rsidRPr="00C95B51" w:rsidR="00517DE3">
        <w:rPr>
          <w:color w:val="000000" w:themeColor="text1"/>
          <w:szCs w:val="22"/>
        </w:rPr>
        <w:t>in this procedure are:</w:t>
      </w:r>
      <w:r w:rsidR="00821B6B">
        <w:rPr>
          <w:color w:val="000000" w:themeColor="text1"/>
          <w:szCs w:val="22"/>
        </w:rPr>
        <w:t xml:space="preserve"> </w:t>
      </w:r>
    </w:p>
    <w:p w:rsidRPr="00C95B51" w:rsidR="00F845B3" w:rsidP="00DC30CD" w:rsidRDefault="00832EBE" w14:paraId="18FB4DB7" w14:textId="3AB5C634">
      <w:pPr>
        <w:pStyle w:val="ListParagraph"/>
        <w:numPr>
          <w:ilvl w:val="0"/>
          <w:numId w:val="28"/>
        </w:numPr>
        <w:suppressAutoHyphens w:val="0"/>
        <w:spacing w:before="0" w:after="160"/>
        <w:contextualSpacing/>
        <w:rPr>
          <w:color w:val="000000" w:themeColor="text1"/>
          <w:szCs w:val="22"/>
        </w:rPr>
      </w:pPr>
      <w:r>
        <w:rPr>
          <w:color w:val="000000" w:themeColor="text1"/>
          <w:szCs w:val="22"/>
        </w:rPr>
        <w:t>S</w:t>
      </w:r>
      <w:r w:rsidRPr="00C95B51" w:rsidR="00F845B3">
        <w:rPr>
          <w:color w:val="000000" w:themeColor="text1"/>
          <w:szCs w:val="22"/>
        </w:rPr>
        <w:t xml:space="preserve">taff </w:t>
      </w:r>
      <w:r w:rsidRPr="5D537281" w:rsidR="4D35CE3F">
        <w:rPr>
          <w:color w:val="000000" w:themeColor="text1"/>
        </w:rPr>
        <w:t xml:space="preserve">providing education and care </w:t>
      </w:r>
      <w:r w:rsidRPr="5D537281" w:rsidR="00F845B3">
        <w:rPr>
          <w:color w:val="000000" w:themeColor="text1"/>
        </w:rPr>
        <w:t>will</w:t>
      </w:r>
      <w:r w:rsidRPr="00C95B51" w:rsidR="00F845B3">
        <w:rPr>
          <w:color w:val="000000" w:themeColor="text1"/>
          <w:szCs w:val="22"/>
        </w:rPr>
        <w:t xml:space="preserve"> not carry personal electronic devices capable of taking</w:t>
      </w:r>
      <w:r w:rsidR="004A0685">
        <w:rPr>
          <w:color w:val="000000" w:themeColor="text1"/>
          <w:szCs w:val="22"/>
        </w:rPr>
        <w:t xml:space="preserve"> photos or </w:t>
      </w:r>
      <w:r w:rsidRPr="00C95B51" w:rsidR="00F845B3">
        <w:rPr>
          <w:color w:val="000000" w:themeColor="text1"/>
          <w:szCs w:val="22"/>
        </w:rPr>
        <w:t>recording videos</w:t>
      </w:r>
      <w:r w:rsidR="00F902AE">
        <w:rPr>
          <w:color w:val="000000" w:themeColor="text1"/>
          <w:szCs w:val="22"/>
        </w:rPr>
        <w:t xml:space="preserve"> </w:t>
      </w:r>
      <w:r w:rsidRPr="00C95B51" w:rsidR="00F845B3">
        <w:rPr>
          <w:color w:val="000000" w:themeColor="text1"/>
          <w:szCs w:val="22"/>
        </w:rPr>
        <w:t>(</w:t>
      </w:r>
      <w:r w:rsidR="004A0685">
        <w:rPr>
          <w:color w:val="000000" w:themeColor="text1"/>
          <w:szCs w:val="22"/>
        </w:rPr>
        <w:t>for example, a</w:t>
      </w:r>
      <w:r w:rsidRPr="00C95B51" w:rsidR="00F845B3">
        <w:rPr>
          <w:color w:val="000000" w:themeColor="text1"/>
          <w:szCs w:val="22"/>
        </w:rPr>
        <w:t xml:space="preserve"> mobile phone</w:t>
      </w:r>
      <w:r w:rsidRPr="297E17DA" w:rsidR="7193394E">
        <w:rPr>
          <w:color w:val="000000" w:themeColor="text1"/>
        </w:rPr>
        <w:t xml:space="preserve"> or </w:t>
      </w:r>
      <w:r w:rsidRPr="0845867D" w:rsidR="7193394E">
        <w:rPr>
          <w:color w:val="000000" w:themeColor="text1"/>
        </w:rPr>
        <w:t>smartwatch</w:t>
      </w:r>
      <w:r w:rsidRPr="00C95B51" w:rsidR="00F845B3">
        <w:rPr>
          <w:color w:val="000000" w:themeColor="text1"/>
          <w:szCs w:val="22"/>
        </w:rPr>
        <w:t>)</w:t>
      </w:r>
      <w:r w:rsidR="00F902AE">
        <w:rPr>
          <w:color w:val="000000" w:themeColor="text1"/>
          <w:szCs w:val="22"/>
        </w:rPr>
        <w:t xml:space="preserve"> or devices capable of storing or transferring digital files.</w:t>
      </w:r>
    </w:p>
    <w:p w:rsidRPr="00C95B51" w:rsidR="00F845B3" w:rsidP="00DC30CD" w:rsidRDefault="00F845B3" w14:paraId="7BE132F4" w14:textId="2796678F">
      <w:pPr>
        <w:pStyle w:val="ListParagraph"/>
        <w:numPr>
          <w:ilvl w:val="0"/>
          <w:numId w:val="28"/>
        </w:numPr>
        <w:suppressAutoHyphens w:val="0"/>
        <w:spacing w:before="0" w:after="160"/>
        <w:contextualSpacing/>
        <w:rPr>
          <w:color w:val="000000" w:themeColor="text1"/>
          <w:szCs w:val="22"/>
        </w:rPr>
      </w:pPr>
      <w:r w:rsidRPr="00C95B51">
        <w:rPr>
          <w:color w:val="000000" w:themeColor="text1"/>
          <w:szCs w:val="22"/>
        </w:rPr>
        <w:t>Photos and videos of preschool children will be taken on a school owned and managed device only, following strict controls around the use, storage and destruction of the images.</w:t>
      </w:r>
    </w:p>
    <w:p w:rsidR="00051CEE" w:rsidP="00051CEE" w:rsidRDefault="00051CEE" w14:paraId="34712471" w14:textId="6100577A">
      <w:pPr>
        <w:pStyle w:val="ListParagraph"/>
        <w:numPr>
          <w:ilvl w:val="0"/>
          <w:numId w:val="28"/>
        </w:numPr>
        <w:suppressAutoHyphens w:val="0"/>
        <w:spacing w:before="0" w:after="160"/>
        <w:contextualSpacing/>
        <w:rPr>
          <w:color w:val="000000" w:themeColor="text1"/>
        </w:rPr>
      </w:pPr>
      <w:r w:rsidRPr="3650A7B8">
        <w:rPr>
          <w:color w:val="000000" w:themeColor="text1"/>
        </w:rPr>
        <w:t xml:space="preserve">You will be asked to give your written consent for our preschool staff to </w:t>
      </w:r>
      <w:r w:rsidR="006154F9">
        <w:rPr>
          <w:color w:val="000000" w:themeColor="text1"/>
        </w:rPr>
        <w:t>take, use, store and publish</w:t>
      </w:r>
      <w:r w:rsidRPr="3650A7B8">
        <w:rPr>
          <w:color w:val="000000" w:themeColor="text1"/>
        </w:rPr>
        <w:t xml:space="preserve"> photos and</w:t>
      </w:r>
      <w:r>
        <w:rPr>
          <w:color w:val="000000" w:themeColor="text1"/>
        </w:rPr>
        <w:t>/or</w:t>
      </w:r>
      <w:r w:rsidRPr="3650A7B8">
        <w:rPr>
          <w:color w:val="000000" w:themeColor="text1"/>
        </w:rPr>
        <w:t xml:space="preserve"> videos of your child. </w:t>
      </w:r>
    </w:p>
    <w:p w:rsidRPr="00C95B51" w:rsidR="004B709E" w:rsidP="00DC30CD" w:rsidRDefault="004B709E" w14:paraId="0FFC6EC8" w14:textId="5D7227C9">
      <w:pPr>
        <w:pStyle w:val="ListParagraph"/>
        <w:numPr>
          <w:ilvl w:val="0"/>
          <w:numId w:val="28"/>
        </w:numPr>
        <w:suppressAutoHyphens w:val="0"/>
        <w:spacing w:before="0" w:after="160"/>
        <w:contextualSpacing/>
        <w:rPr>
          <w:color w:val="000000" w:themeColor="text1"/>
          <w:szCs w:val="22"/>
        </w:rPr>
      </w:pPr>
      <w:r w:rsidRPr="00C95B51">
        <w:rPr>
          <w:color w:val="000000" w:themeColor="text1"/>
          <w:szCs w:val="22"/>
        </w:rPr>
        <w:t xml:space="preserve">While at preschool, children will </w:t>
      </w:r>
      <w:r>
        <w:rPr>
          <w:color w:val="000000" w:themeColor="text1"/>
          <w:szCs w:val="22"/>
        </w:rPr>
        <w:t xml:space="preserve">only </w:t>
      </w:r>
      <w:r w:rsidRPr="00C95B51">
        <w:rPr>
          <w:color w:val="000000" w:themeColor="text1"/>
          <w:szCs w:val="22"/>
        </w:rPr>
        <w:t xml:space="preserve">use electronic devices or access </w:t>
      </w:r>
      <w:r>
        <w:rPr>
          <w:color w:val="000000" w:themeColor="text1"/>
          <w:szCs w:val="22"/>
        </w:rPr>
        <w:t>the internet</w:t>
      </w:r>
      <w:r w:rsidRPr="00C95B51">
        <w:rPr>
          <w:color w:val="000000" w:themeColor="text1"/>
          <w:szCs w:val="22"/>
        </w:rPr>
        <w:t xml:space="preserve"> for educational purposes</w:t>
      </w:r>
      <w:r w:rsidR="005A24DB">
        <w:rPr>
          <w:color w:val="000000" w:themeColor="text1"/>
          <w:szCs w:val="22"/>
        </w:rPr>
        <w:t>,</w:t>
      </w:r>
      <w:r w:rsidRPr="00C95B51">
        <w:rPr>
          <w:color w:val="000000" w:themeColor="text1"/>
          <w:szCs w:val="22"/>
        </w:rPr>
        <w:t xml:space="preserve"> </w:t>
      </w:r>
      <w:r>
        <w:rPr>
          <w:color w:val="000000" w:themeColor="text1"/>
          <w:szCs w:val="22"/>
        </w:rPr>
        <w:t>or to support them if they have a disability.</w:t>
      </w:r>
    </w:p>
    <w:p w:rsidRPr="00C95B51" w:rsidR="00684F22" w:rsidP="00DC30CD" w:rsidRDefault="0056344C" w14:paraId="0C26609F" w14:textId="676E9583">
      <w:pPr>
        <w:pStyle w:val="ListParagraph"/>
        <w:numPr>
          <w:ilvl w:val="0"/>
          <w:numId w:val="28"/>
        </w:numPr>
        <w:suppressAutoHyphens w:val="0"/>
        <w:spacing w:before="0" w:after="160"/>
        <w:contextualSpacing/>
        <w:rPr>
          <w:color w:val="000000" w:themeColor="text1"/>
          <w:szCs w:val="22"/>
        </w:rPr>
      </w:pPr>
      <w:r>
        <w:rPr>
          <w:color w:val="000000" w:themeColor="text1"/>
          <w:szCs w:val="22"/>
        </w:rPr>
        <w:t>If a child</w:t>
      </w:r>
      <w:r w:rsidR="00F033FE">
        <w:rPr>
          <w:color w:val="000000" w:themeColor="text1"/>
          <w:szCs w:val="22"/>
        </w:rPr>
        <w:t xml:space="preserve"> is</w:t>
      </w:r>
      <w:r w:rsidRPr="00C95B51" w:rsidR="00727593">
        <w:rPr>
          <w:color w:val="000000" w:themeColor="text1"/>
          <w:szCs w:val="22"/>
        </w:rPr>
        <w:t xml:space="preserve"> </w:t>
      </w:r>
      <w:r w:rsidRPr="00C95B51" w:rsidR="00684F22">
        <w:rPr>
          <w:color w:val="000000" w:themeColor="text1"/>
          <w:szCs w:val="22"/>
        </w:rPr>
        <w:t>us</w:t>
      </w:r>
      <w:r w:rsidR="001D0F1B">
        <w:rPr>
          <w:color w:val="000000" w:themeColor="text1"/>
          <w:szCs w:val="22"/>
        </w:rPr>
        <w:t>ing</w:t>
      </w:r>
      <w:r w:rsidRPr="00C95B51" w:rsidR="00684F22">
        <w:rPr>
          <w:color w:val="000000" w:themeColor="text1"/>
          <w:szCs w:val="22"/>
        </w:rPr>
        <w:t xml:space="preserve"> </w:t>
      </w:r>
      <w:r w:rsidR="00F033FE">
        <w:rPr>
          <w:color w:val="000000" w:themeColor="text1"/>
          <w:szCs w:val="22"/>
        </w:rPr>
        <w:t xml:space="preserve">an </w:t>
      </w:r>
      <w:r w:rsidRPr="00C95B51" w:rsidR="00684F22">
        <w:rPr>
          <w:color w:val="000000" w:themeColor="text1"/>
          <w:szCs w:val="22"/>
        </w:rPr>
        <w:t>electronic device or access</w:t>
      </w:r>
      <w:r w:rsidR="001D0F1B">
        <w:rPr>
          <w:color w:val="000000" w:themeColor="text1"/>
          <w:szCs w:val="22"/>
        </w:rPr>
        <w:t>ing</w:t>
      </w:r>
      <w:r w:rsidRPr="00C95B51" w:rsidR="00684F22">
        <w:rPr>
          <w:color w:val="000000" w:themeColor="text1"/>
          <w:szCs w:val="22"/>
        </w:rPr>
        <w:t xml:space="preserve"> </w:t>
      </w:r>
      <w:r w:rsidR="00F55593">
        <w:rPr>
          <w:color w:val="000000" w:themeColor="text1"/>
          <w:szCs w:val="22"/>
        </w:rPr>
        <w:t>the internet</w:t>
      </w:r>
      <w:r w:rsidR="00F033FE">
        <w:rPr>
          <w:color w:val="000000" w:themeColor="text1"/>
          <w:szCs w:val="22"/>
        </w:rPr>
        <w:t xml:space="preserve"> while at preschool, they will be</w:t>
      </w:r>
      <w:r w:rsidR="00474521">
        <w:rPr>
          <w:color w:val="000000" w:themeColor="text1"/>
          <w:szCs w:val="22"/>
        </w:rPr>
        <w:t xml:space="preserve"> </w:t>
      </w:r>
      <w:r w:rsidR="00E2376F">
        <w:rPr>
          <w:color w:val="000000" w:themeColor="text1"/>
          <w:szCs w:val="22"/>
        </w:rPr>
        <w:t xml:space="preserve">under the direct supervision </w:t>
      </w:r>
      <w:r w:rsidR="00F214BC">
        <w:rPr>
          <w:color w:val="000000" w:themeColor="text1"/>
          <w:szCs w:val="22"/>
        </w:rPr>
        <w:t xml:space="preserve">of </w:t>
      </w:r>
      <w:r w:rsidR="00F55593">
        <w:rPr>
          <w:color w:val="000000" w:themeColor="text1"/>
          <w:szCs w:val="22"/>
        </w:rPr>
        <w:t>a staff member.</w:t>
      </w:r>
    </w:p>
    <w:p w:rsidRPr="00C95B51" w:rsidR="006A1A88" w:rsidP="00DC30CD" w:rsidRDefault="00684F22" w14:paraId="10772683" w14:textId="160EEDF1">
      <w:pPr>
        <w:pStyle w:val="ListParagraph"/>
        <w:numPr>
          <w:ilvl w:val="0"/>
          <w:numId w:val="28"/>
        </w:numPr>
        <w:suppressAutoHyphens w:val="0"/>
        <w:spacing w:before="0" w:after="160"/>
        <w:contextualSpacing/>
        <w:rPr>
          <w:color w:val="000000" w:themeColor="text1"/>
          <w:szCs w:val="22"/>
        </w:rPr>
      </w:pPr>
      <w:r w:rsidRPr="00C95B51">
        <w:rPr>
          <w:color w:val="000000" w:themeColor="text1"/>
          <w:szCs w:val="22"/>
        </w:rPr>
        <w:t xml:space="preserve">Our preschool computers are connected to the department’s </w:t>
      </w:r>
      <w:r w:rsidRPr="00C95B51" w:rsidR="00284273">
        <w:rPr>
          <w:color w:val="000000" w:themeColor="text1"/>
          <w:szCs w:val="22"/>
        </w:rPr>
        <w:t xml:space="preserve">system </w:t>
      </w:r>
      <w:r w:rsidRPr="00C95B51">
        <w:rPr>
          <w:color w:val="000000" w:themeColor="text1"/>
          <w:szCs w:val="22"/>
        </w:rPr>
        <w:t xml:space="preserve">and have </w:t>
      </w:r>
      <w:r w:rsidRPr="00C95B51" w:rsidR="008742AD">
        <w:rPr>
          <w:color w:val="000000" w:themeColor="text1"/>
          <w:szCs w:val="22"/>
        </w:rPr>
        <w:t xml:space="preserve">appropriate </w:t>
      </w:r>
      <w:r w:rsidRPr="00C95B51" w:rsidR="005C6DE4">
        <w:rPr>
          <w:color w:val="000000" w:themeColor="text1"/>
          <w:szCs w:val="22"/>
        </w:rPr>
        <w:t xml:space="preserve">privacy </w:t>
      </w:r>
      <w:r w:rsidRPr="00C95B51" w:rsidR="00FC65D4">
        <w:rPr>
          <w:color w:val="000000" w:themeColor="text1"/>
          <w:szCs w:val="22"/>
        </w:rPr>
        <w:t xml:space="preserve">settings and </w:t>
      </w:r>
      <w:r w:rsidRPr="00C95B51" w:rsidR="008742AD">
        <w:rPr>
          <w:color w:val="000000" w:themeColor="text1"/>
          <w:szCs w:val="22"/>
        </w:rPr>
        <w:t xml:space="preserve">internet filtering in place, </w:t>
      </w:r>
      <w:r w:rsidR="00CE2AD4">
        <w:rPr>
          <w:color w:val="000000" w:themeColor="text1"/>
          <w:szCs w:val="22"/>
        </w:rPr>
        <w:t xml:space="preserve">ensuring </w:t>
      </w:r>
      <w:r w:rsidRPr="00C95B51" w:rsidR="008742AD">
        <w:rPr>
          <w:color w:val="000000" w:themeColor="text1"/>
          <w:szCs w:val="22"/>
        </w:rPr>
        <w:t xml:space="preserve">children </w:t>
      </w:r>
      <w:r w:rsidR="00C2778D">
        <w:rPr>
          <w:color w:val="000000" w:themeColor="text1"/>
          <w:szCs w:val="22"/>
        </w:rPr>
        <w:t>cannot</w:t>
      </w:r>
      <w:r w:rsidRPr="00C95B51" w:rsidR="008742AD">
        <w:rPr>
          <w:color w:val="000000" w:themeColor="text1"/>
          <w:szCs w:val="22"/>
        </w:rPr>
        <w:t xml:space="preserve"> access </w:t>
      </w:r>
      <w:r w:rsidR="00202802">
        <w:rPr>
          <w:color w:val="000000" w:themeColor="text1"/>
          <w:szCs w:val="22"/>
        </w:rPr>
        <w:t xml:space="preserve">harmful </w:t>
      </w:r>
      <w:r w:rsidRPr="00C95B51" w:rsidR="008742AD">
        <w:rPr>
          <w:color w:val="000000" w:themeColor="text1"/>
          <w:szCs w:val="22"/>
        </w:rPr>
        <w:t xml:space="preserve">webpages. </w:t>
      </w:r>
      <w:r w:rsidRPr="00C95B51" w:rsidR="00727593">
        <w:rPr>
          <w:color w:val="000000" w:themeColor="text1"/>
          <w:szCs w:val="22"/>
        </w:rPr>
        <w:t xml:space="preserve"> </w:t>
      </w:r>
    </w:p>
    <w:p w:rsidRPr="00C95B51" w:rsidR="00A86657" w:rsidP="00A86657" w:rsidRDefault="00A86657" w14:paraId="66C550E0" w14:textId="77777777">
      <w:pPr>
        <w:pStyle w:val="ListParagraph"/>
        <w:numPr>
          <w:ilvl w:val="0"/>
          <w:numId w:val="28"/>
        </w:numPr>
        <w:suppressAutoHyphens w:val="0"/>
        <w:spacing w:before="0" w:after="160"/>
        <w:contextualSpacing/>
        <w:rPr>
          <w:color w:val="000000" w:themeColor="text1"/>
          <w:szCs w:val="22"/>
        </w:rPr>
      </w:pPr>
      <w:r w:rsidRPr="00C95B51">
        <w:rPr>
          <w:color w:val="000000" w:themeColor="text1"/>
          <w:szCs w:val="22"/>
        </w:rPr>
        <w:t xml:space="preserve">If </w:t>
      </w:r>
      <w:r>
        <w:rPr>
          <w:color w:val="000000" w:themeColor="text1"/>
          <w:szCs w:val="22"/>
        </w:rPr>
        <w:t>you are</w:t>
      </w:r>
      <w:r w:rsidRPr="00C95B51">
        <w:rPr>
          <w:color w:val="000000" w:themeColor="text1"/>
          <w:szCs w:val="22"/>
        </w:rPr>
        <w:t xml:space="preserve"> volunteering in the preschool and working directly with the children, </w:t>
      </w:r>
      <w:r>
        <w:rPr>
          <w:color w:val="000000" w:themeColor="text1"/>
          <w:szCs w:val="22"/>
        </w:rPr>
        <w:t xml:space="preserve">you </w:t>
      </w:r>
      <w:r w:rsidRPr="00C95B51">
        <w:rPr>
          <w:color w:val="000000" w:themeColor="text1"/>
          <w:szCs w:val="22"/>
        </w:rPr>
        <w:t>must follow the same requirements as our staff and not carry a personal mobile phone</w:t>
      </w:r>
      <w:r>
        <w:rPr>
          <w:color w:val="000000" w:themeColor="text1"/>
          <w:szCs w:val="22"/>
        </w:rPr>
        <w:t xml:space="preserve"> or wear a smartwatch capable of taking photos or recording a video</w:t>
      </w:r>
      <w:r w:rsidRPr="00C95B51" w:rsidDel="0030557C">
        <w:rPr>
          <w:color w:val="000000" w:themeColor="text1"/>
          <w:szCs w:val="22"/>
        </w:rPr>
        <w:t>.</w:t>
      </w:r>
      <w:r w:rsidRPr="00C95B51">
        <w:rPr>
          <w:color w:val="000000" w:themeColor="text1"/>
          <w:szCs w:val="22"/>
        </w:rPr>
        <w:t xml:space="preserve"> </w:t>
      </w:r>
    </w:p>
    <w:p w:rsidR="00A86657" w:rsidP="00A86657" w:rsidRDefault="00A86657" w14:paraId="3ABC9C1C" w14:textId="77777777">
      <w:pPr>
        <w:pStyle w:val="ListParagraph"/>
        <w:numPr>
          <w:ilvl w:val="0"/>
          <w:numId w:val="28"/>
        </w:numPr>
        <w:suppressAutoHyphens w:val="0"/>
        <w:spacing w:before="0" w:after="160"/>
        <w:contextualSpacing/>
        <w:rPr>
          <w:color w:val="000000" w:themeColor="text1"/>
          <w:szCs w:val="22"/>
        </w:rPr>
      </w:pPr>
      <w:r>
        <w:rPr>
          <w:color w:val="000000" w:themeColor="text1"/>
          <w:szCs w:val="22"/>
        </w:rPr>
        <w:t>You can</w:t>
      </w:r>
      <w:r w:rsidRPr="00C95B51">
        <w:rPr>
          <w:color w:val="000000" w:themeColor="text1"/>
          <w:szCs w:val="22"/>
        </w:rPr>
        <w:t xml:space="preserve"> carry </w:t>
      </w:r>
      <w:r>
        <w:rPr>
          <w:color w:val="000000" w:themeColor="text1"/>
          <w:szCs w:val="22"/>
        </w:rPr>
        <w:t>your</w:t>
      </w:r>
      <w:r w:rsidRPr="00C95B51">
        <w:rPr>
          <w:color w:val="000000" w:themeColor="text1"/>
          <w:szCs w:val="22"/>
        </w:rPr>
        <w:t xml:space="preserve"> phone </w:t>
      </w:r>
      <w:r>
        <w:rPr>
          <w:color w:val="000000" w:themeColor="text1"/>
          <w:szCs w:val="22"/>
        </w:rPr>
        <w:t>when you bring your child to preschool or collect them.</w:t>
      </w:r>
    </w:p>
    <w:p w:rsidRPr="00C95B51" w:rsidR="00A86657" w:rsidP="00A86657" w:rsidRDefault="00A86657" w14:paraId="70BDA5E0" w14:textId="77777777">
      <w:pPr>
        <w:pStyle w:val="ListParagraph"/>
        <w:numPr>
          <w:ilvl w:val="0"/>
          <w:numId w:val="28"/>
        </w:numPr>
        <w:suppressAutoHyphens w:val="0"/>
        <w:spacing w:before="0" w:after="160"/>
        <w:contextualSpacing/>
        <w:rPr>
          <w:color w:val="000000" w:themeColor="text1"/>
          <w:szCs w:val="22"/>
        </w:rPr>
      </w:pPr>
      <w:r>
        <w:rPr>
          <w:color w:val="000000" w:themeColor="text1"/>
          <w:szCs w:val="22"/>
        </w:rPr>
        <w:t>You can carry your phone when you come to preschool for a special event or attend a preschool exc</w:t>
      </w:r>
      <w:r w:rsidRPr="00C95B51">
        <w:rPr>
          <w:color w:val="000000" w:themeColor="text1"/>
          <w:szCs w:val="22"/>
        </w:rPr>
        <w:t>ursion</w:t>
      </w:r>
      <w:r>
        <w:rPr>
          <w:color w:val="000000" w:themeColor="text1"/>
          <w:szCs w:val="22"/>
        </w:rPr>
        <w:t>, but we ask that you not take photos or videos of a child other than your own</w:t>
      </w:r>
      <w:r w:rsidRPr="00C95B51">
        <w:rPr>
          <w:color w:val="000000" w:themeColor="text1"/>
          <w:szCs w:val="22"/>
        </w:rPr>
        <w:t xml:space="preserve">. </w:t>
      </w:r>
    </w:p>
    <w:p w:rsidRPr="00C95B51" w:rsidR="00A86657" w:rsidP="00A86657" w:rsidRDefault="00A86657" w14:paraId="36917C0F" w14:textId="77777777">
      <w:pPr>
        <w:pStyle w:val="ListParagraph"/>
        <w:numPr>
          <w:ilvl w:val="0"/>
          <w:numId w:val="28"/>
        </w:numPr>
        <w:suppressAutoHyphens w:val="0"/>
        <w:spacing w:before="0" w:after="160"/>
        <w:contextualSpacing/>
        <w:rPr>
          <w:color w:val="000000" w:themeColor="text1"/>
          <w:szCs w:val="22"/>
        </w:rPr>
      </w:pPr>
      <w:r>
        <w:rPr>
          <w:color w:val="000000" w:themeColor="text1"/>
          <w:szCs w:val="22"/>
        </w:rPr>
        <w:t xml:space="preserve">You cannot </w:t>
      </w:r>
      <w:r w:rsidRPr="00C95B51">
        <w:rPr>
          <w:color w:val="000000" w:themeColor="text1"/>
          <w:szCs w:val="22"/>
        </w:rPr>
        <w:t>publish photo</w:t>
      </w:r>
      <w:r>
        <w:rPr>
          <w:color w:val="000000" w:themeColor="text1"/>
          <w:szCs w:val="22"/>
        </w:rPr>
        <w:t>/</w:t>
      </w:r>
      <w:r w:rsidRPr="00C95B51">
        <w:rPr>
          <w:color w:val="000000" w:themeColor="text1"/>
          <w:szCs w:val="22"/>
        </w:rPr>
        <w:t xml:space="preserve">s or </w:t>
      </w:r>
      <w:r>
        <w:rPr>
          <w:color w:val="000000" w:themeColor="text1"/>
          <w:szCs w:val="22"/>
        </w:rPr>
        <w:t>videos</w:t>
      </w:r>
      <w:r w:rsidRPr="00C95B51">
        <w:rPr>
          <w:color w:val="000000" w:themeColor="text1"/>
          <w:szCs w:val="22"/>
        </w:rPr>
        <w:t xml:space="preserve"> taken at a school or preschool event or excursion</w:t>
      </w:r>
      <w:r>
        <w:rPr>
          <w:color w:val="000000" w:themeColor="text1"/>
          <w:szCs w:val="22"/>
        </w:rPr>
        <w:t xml:space="preserve"> that include images of other people’s children </w:t>
      </w:r>
      <w:r w:rsidRPr="00C95B51">
        <w:rPr>
          <w:color w:val="000000" w:themeColor="text1"/>
          <w:szCs w:val="22"/>
        </w:rPr>
        <w:t xml:space="preserve">(Source - </w:t>
      </w:r>
      <w:hyperlink w:history="1" r:id="rId91">
        <w:r w:rsidRPr="00C95B51">
          <w:rPr>
            <w:rStyle w:val="Hyperlink"/>
            <w:szCs w:val="22"/>
          </w:rPr>
          <w:t>Photographs and recordings</w:t>
        </w:r>
      </w:hyperlink>
      <w:r w:rsidRPr="00C95B51">
        <w:rPr>
          <w:szCs w:val="22"/>
        </w:rPr>
        <w:t>).</w:t>
      </w:r>
    </w:p>
    <w:p w:rsidR="00F36A6C" w:rsidP="00DC30CD" w:rsidRDefault="00C365DD" w14:paraId="54B5E190" w14:textId="3F5853D2">
      <w:pPr>
        <w:pStyle w:val="ListParagraph"/>
        <w:numPr>
          <w:ilvl w:val="0"/>
          <w:numId w:val="28"/>
        </w:numPr>
        <w:suppressAutoHyphens w:val="0"/>
        <w:spacing w:before="0" w:after="160"/>
        <w:contextualSpacing/>
        <w:rPr>
          <w:color w:val="000000" w:themeColor="text1"/>
          <w:szCs w:val="22"/>
        </w:rPr>
      </w:pPr>
      <w:r>
        <w:rPr>
          <w:color w:val="000000" w:themeColor="text1"/>
          <w:szCs w:val="22"/>
        </w:rPr>
        <w:t>C</w:t>
      </w:r>
      <w:r w:rsidRPr="00F36A6C" w:rsidR="00F36A6C">
        <w:rPr>
          <w:color w:val="000000" w:themeColor="text1"/>
          <w:szCs w:val="22"/>
        </w:rPr>
        <w:t>hild abuse</w:t>
      </w:r>
      <w:r w:rsidR="00002FE6">
        <w:rPr>
          <w:color w:val="000000" w:themeColor="text1"/>
          <w:szCs w:val="22"/>
        </w:rPr>
        <w:t xml:space="preserve"> </w:t>
      </w:r>
      <w:r>
        <w:rPr>
          <w:color w:val="000000" w:themeColor="text1"/>
          <w:szCs w:val="22"/>
        </w:rPr>
        <w:t xml:space="preserve">can be reported by </w:t>
      </w:r>
      <w:r w:rsidRPr="00F36A6C" w:rsidR="00F36A6C">
        <w:rPr>
          <w:color w:val="000000" w:themeColor="text1"/>
          <w:szCs w:val="22"/>
        </w:rPr>
        <w:t>contact</w:t>
      </w:r>
      <w:r w:rsidR="00002FE6">
        <w:rPr>
          <w:color w:val="000000" w:themeColor="text1"/>
          <w:szCs w:val="22"/>
        </w:rPr>
        <w:t>ing</w:t>
      </w:r>
      <w:r w:rsidRPr="00F36A6C" w:rsidR="00F36A6C">
        <w:rPr>
          <w:color w:val="000000" w:themeColor="text1"/>
          <w:szCs w:val="22"/>
        </w:rPr>
        <w:t xml:space="preserve"> </w:t>
      </w:r>
      <w:r>
        <w:rPr>
          <w:color w:val="000000" w:themeColor="text1"/>
          <w:szCs w:val="22"/>
        </w:rPr>
        <w:t>a</w:t>
      </w:r>
      <w:r w:rsidRPr="00F36A6C" w:rsidR="00F36A6C">
        <w:rPr>
          <w:color w:val="000000" w:themeColor="text1"/>
          <w:szCs w:val="22"/>
        </w:rPr>
        <w:t xml:space="preserve"> local police station or Crime Stoppers on </w:t>
      </w:r>
      <w:hyperlink w:history="1" r:id="rId92">
        <w:r w:rsidRPr="00F36A6C" w:rsidR="00F36A6C">
          <w:rPr>
            <w:color w:val="000000" w:themeColor="text1"/>
            <w:szCs w:val="22"/>
          </w:rPr>
          <w:t>1800 333 000</w:t>
        </w:r>
      </w:hyperlink>
      <w:r w:rsidRPr="00F36A6C" w:rsidR="00F36A6C">
        <w:rPr>
          <w:color w:val="000000" w:themeColor="text1"/>
          <w:szCs w:val="22"/>
        </w:rPr>
        <w:t>. If a child or young person is at risk of significant harm</w:t>
      </w:r>
      <w:r w:rsidR="009B5ACF">
        <w:rPr>
          <w:color w:val="000000" w:themeColor="text1"/>
          <w:szCs w:val="22"/>
        </w:rPr>
        <w:t xml:space="preserve"> </w:t>
      </w:r>
      <w:r w:rsidRPr="00F36A6C" w:rsidR="00F36A6C">
        <w:rPr>
          <w:color w:val="000000" w:themeColor="text1"/>
          <w:szCs w:val="22"/>
        </w:rPr>
        <w:t xml:space="preserve">the Child Protection Helpline </w:t>
      </w:r>
      <w:r w:rsidR="009B5ACF">
        <w:rPr>
          <w:color w:val="000000" w:themeColor="text1"/>
          <w:szCs w:val="22"/>
        </w:rPr>
        <w:t xml:space="preserve">should be contacted </w:t>
      </w:r>
      <w:r w:rsidRPr="00F36A6C" w:rsidR="00F36A6C">
        <w:rPr>
          <w:color w:val="000000" w:themeColor="text1"/>
          <w:szCs w:val="22"/>
        </w:rPr>
        <w:t>on 132 111.</w:t>
      </w:r>
    </w:p>
    <w:p w:rsidR="004963B4" w:rsidP="00DC30CD" w:rsidRDefault="004963B4" w14:paraId="53985303" w14:textId="79999687">
      <w:pPr>
        <w:pStyle w:val="ListParagraph"/>
        <w:numPr>
          <w:ilvl w:val="0"/>
          <w:numId w:val="28"/>
        </w:numPr>
        <w:suppressAutoHyphens w:val="0"/>
        <w:spacing w:before="0" w:after="160"/>
        <w:contextualSpacing/>
        <w:rPr>
          <w:color w:val="000000" w:themeColor="text1"/>
          <w:szCs w:val="22"/>
        </w:rPr>
      </w:pPr>
      <w:r>
        <w:rPr>
          <w:color w:val="000000" w:themeColor="text1"/>
          <w:szCs w:val="22"/>
        </w:rPr>
        <w:t xml:space="preserve">Our preschool recommends these online safety webpages: </w:t>
      </w:r>
    </w:p>
    <w:p w:rsidR="004963B4" w:rsidP="00DC30CD" w:rsidRDefault="00170812" w14:paraId="0B09E8EC" w14:textId="3EB16BBF">
      <w:pPr>
        <w:pStyle w:val="ListParagraph"/>
        <w:numPr>
          <w:ilvl w:val="0"/>
          <w:numId w:val="44"/>
        </w:numPr>
        <w:suppressAutoHyphens w:val="0"/>
        <w:spacing w:before="0" w:after="160"/>
        <w:contextualSpacing/>
        <w:rPr>
          <w:color w:val="000000" w:themeColor="text1"/>
          <w:szCs w:val="22"/>
        </w:rPr>
      </w:pPr>
      <w:hyperlink w:history="1" r:id="rId93">
        <w:hyperlink w:history="1" r:id="rId94">
          <w:r w:rsidRPr="00F36A6C">
            <w:rPr>
              <w:rStyle w:val="Hyperlink"/>
              <w:szCs w:val="22"/>
            </w:rPr>
            <w:t>Parents | eSafety Commissioner</w:t>
          </w:r>
        </w:hyperlink>
      </w:hyperlink>
      <w:r w:rsidRPr="00F36A6C">
        <w:rPr>
          <w:color w:val="000000" w:themeColor="text1"/>
          <w:szCs w:val="22"/>
        </w:rPr>
        <w:t xml:space="preserve"> </w:t>
      </w:r>
      <w:r w:rsidR="00A97C9A">
        <w:rPr>
          <w:color w:val="000000" w:themeColor="text1"/>
          <w:szCs w:val="22"/>
        </w:rPr>
        <w:t xml:space="preserve"> </w:t>
      </w:r>
    </w:p>
    <w:p w:rsidR="004963B4" w:rsidP="00DC30CD" w:rsidRDefault="00170812" w14:paraId="6E2B3522" w14:textId="77777777">
      <w:pPr>
        <w:pStyle w:val="ListParagraph"/>
        <w:numPr>
          <w:ilvl w:val="0"/>
          <w:numId w:val="44"/>
        </w:numPr>
        <w:suppressAutoHyphens w:val="0"/>
        <w:spacing w:before="0" w:after="160"/>
        <w:contextualSpacing/>
      </w:pPr>
      <w:hyperlink w:history="1" r:id="rId95">
        <w:r w:rsidRPr="004963B4">
          <w:rPr>
            <w:rStyle w:val="Hyperlink"/>
            <w:szCs w:val="22"/>
          </w:rPr>
          <w:t>Online safety for children 2-5 years | Raising Children Network</w:t>
        </w:r>
      </w:hyperlink>
    </w:p>
    <w:p w:rsidR="00635CDE" w:rsidP="00DC30CD" w:rsidRDefault="00635CDE" w14:paraId="7817792D" w14:textId="1EB057F6">
      <w:pPr>
        <w:pStyle w:val="ListParagraph"/>
        <w:numPr>
          <w:ilvl w:val="0"/>
          <w:numId w:val="44"/>
        </w:numPr>
        <w:suppressAutoHyphens w:val="0"/>
        <w:spacing w:before="0" w:after="160"/>
        <w:contextualSpacing/>
      </w:pPr>
      <w:hyperlink w:history="1" r:id="rId96">
        <w:r w:rsidRPr="00AF01A5">
          <w:rPr>
            <w:rStyle w:val="Hyperlink"/>
          </w:rPr>
          <w:t>Preschooler screen time: tips for balance</w:t>
        </w:r>
      </w:hyperlink>
      <w:r>
        <w:t>.</w:t>
      </w:r>
    </w:p>
    <w:p w:rsidR="00F36A6C" w:rsidP="00635CDE" w:rsidRDefault="00387BFE" w14:paraId="00BA0B58" w14:textId="3F015B43">
      <w:pPr>
        <w:suppressAutoHyphens w:val="0"/>
        <w:spacing w:before="0" w:after="160"/>
        <w:contextualSpacing/>
        <w:rPr>
          <w:color w:val="002664"/>
          <w:sz w:val="32"/>
          <w:szCs w:val="32"/>
        </w:rPr>
      </w:pPr>
      <w:r w:rsidRPr="61ED5ADA">
        <w:rPr>
          <w:color w:val="000000" w:themeColor="text1"/>
        </w:rPr>
        <w:t xml:space="preserve">If you have any questions </w:t>
      </w:r>
      <w:r w:rsidRPr="61ED5ADA" w:rsidR="00A97C9A">
        <w:rPr>
          <w:color w:val="000000" w:themeColor="text1"/>
        </w:rPr>
        <w:t xml:space="preserve">or </w:t>
      </w:r>
      <w:r w:rsidRPr="61ED5ADA">
        <w:rPr>
          <w:color w:val="000000" w:themeColor="text1"/>
        </w:rPr>
        <w:t xml:space="preserve">would like to view a copy of our </w:t>
      </w:r>
      <w:r w:rsidRPr="24B21C4D" w:rsidR="1894809C">
        <w:rPr>
          <w:color w:val="000000" w:themeColor="text1"/>
        </w:rPr>
        <w:t>preschool's</w:t>
      </w:r>
      <w:r w:rsidRPr="61ED5ADA">
        <w:rPr>
          <w:color w:val="000000" w:themeColor="text1"/>
        </w:rPr>
        <w:t xml:space="preserve"> procedure for the safe use </w:t>
      </w:r>
      <w:r w:rsidR="00871CB1">
        <w:rPr>
          <w:color w:val="000000" w:themeColor="text1"/>
        </w:rPr>
        <w:t xml:space="preserve">of </w:t>
      </w:r>
      <w:r w:rsidRPr="61ED5ADA">
        <w:rPr>
          <w:color w:val="000000" w:themeColor="text1"/>
        </w:rPr>
        <w:lastRenderedPageBreak/>
        <w:t>digital technologies and online en</w:t>
      </w:r>
      <w:r w:rsidRPr="61ED5ADA" w:rsidR="005A4785">
        <w:rPr>
          <w:color w:val="000000" w:themeColor="text1"/>
        </w:rPr>
        <w:t>vironments</w:t>
      </w:r>
      <w:r w:rsidRPr="61ED5ADA" w:rsidR="001510C0">
        <w:rPr>
          <w:color w:val="000000" w:themeColor="text1"/>
        </w:rPr>
        <w:t>, please speak to our preschool teacher/s or principal.</w:t>
      </w:r>
      <w:r w:rsidR="00F36A6C">
        <w:br w:type="page"/>
      </w:r>
    </w:p>
    <w:p w:rsidRPr="00C95B51" w:rsidR="00C95B51" w:rsidP="004477A9" w:rsidRDefault="00C95B51" w14:paraId="0018E6FD" w14:textId="3FB4E239">
      <w:pPr>
        <w:pStyle w:val="Heading3"/>
      </w:pPr>
      <w:r w:rsidRPr="00C95B51">
        <w:lastRenderedPageBreak/>
        <w:t xml:space="preserve">Appendix D </w:t>
      </w:r>
      <w:r w:rsidR="00671AB5">
        <w:t>–</w:t>
      </w:r>
      <w:r w:rsidRPr="00C95B51">
        <w:t xml:space="preserve"> Staff</w:t>
      </w:r>
      <w:r w:rsidR="00671AB5">
        <w:t xml:space="preserve"> </w:t>
      </w:r>
      <w:r w:rsidRPr="00C95B51">
        <w:t>verification</w:t>
      </w:r>
      <w:r w:rsidR="00147A2E">
        <w:t xml:space="preserve"> that they have read, understand and will follow th</w:t>
      </w:r>
      <w:r w:rsidR="00B8481D">
        <w:t>is</w:t>
      </w:r>
      <w:r w:rsidR="00147A2E">
        <w:t xml:space="preserve"> procedure</w:t>
      </w:r>
      <w:r w:rsidR="00D11C8C">
        <w:t xml:space="preserve"> (for preschool </w:t>
      </w:r>
      <w:r w:rsidR="00AD0DEE">
        <w:t>teacher/s</w:t>
      </w:r>
      <w:r w:rsidR="005C65E6">
        <w:t xml:space="preserve">, </w:t>
      </w:r>
      <w:r w:rsidR="00AD0DEE">
        <w:t>SLSO/s</w:t>
      </w:r>
      <w:r w:rsidR="005C65E6">
        <w:t xml:space="preserve"> and AEOs</w:t>
      </w:r>
      <w:r w:rsidR="00D11C8C">
        <w:t>)</w:t>
      </w:r>
    </w:p>
    <w:p w:rsidR="00C95B51" w:rsidP="00DC30CD" w:rsidRDefault="00C95B51" w14:paraId="566230B4" w14:textId="77777777">
      <w:pPr>
        <w:pStyle w:val="ListParagraph"/>
        <w:numPr>
          <w:ilvl w:val="0"/>
          <w:numId w:val="22"/>
        </w:numPr>
      </w:pPr>
      <w:r>
        <w:t xml:space="preserve">I have read, understand and will follow this procedure. </w:t>
      </w:r>
    </w:p>
    <w:p w:rsidR="00C95B51" w:rsidP="00DC30CD" w:rsidRDefault="00C95B51" w14:paraId="0FF35D76" w14:textId="24F9F4E1">
      <w:pPr>
        <w:pStyle w:val="ListParagraph"/>
        <w:numPr>
          <w:ilvl w:val="0"/>
          <w:numId w:val="22"/>
        </w:numPr>
      </w:pPr>
      <w:r>
        <w:t xml:space="preserve">I know where I can access a hard or digital copy of </w:t>
      </w:r>
      <w:r w:rsidR="00671AB5">
        <w:t>this procedure</w:t>
      </w:r>
      <w:r>
        <w:t xml:space="preserve">. </w:t>
      </w:r>
    </w:p>
    <w:p w:rsidR="00C95B51" w:rsidP="00DC30CD" w:rsidRDefault="00C95B51" w14:paraId="0655207B" w14:textId="32B97B39">
      <w:pPr>
        <w:pStyle w:val="ListParagraph"/>
        <w:numPr>
          <w:ilvl w:val="0"/>
          <w:numId w:val="22"/>
        </w:numPr>
      </w:pPr>
      <w:r>
        <w:t xml:space="preserve">I understand that if I have any questions about the practices described in this procedure I can speak with </w:t>
      </w:r>
      <w:r w:rsidR="08F16207">
        <w:t>my</w:t>
      </w:r>
      <w:r>
        <w:t xml:space="preserve"> preschool supervisor or principal.</w:t>
      </w:r>
    </w:p>
    <w:tbl>
      <w:tblPr>
        <w:tblStyle w:val="TableGrid"/>
        <w:tblW w:w="0" w:type="auto"/>
        <w:tblLook w:val="04A0" w:firstRow="1" w:lastRow="0" w:firstColumn="1" w:lastColumn="0" w:noHBand="0" w:noVBand="1"/>
      </w:tblPr>
      <w:tblGrid>
        <w:gridCol w:w="3485"/>
        <w:gridCol w:w="3485"/>
        <w:gridCol w:w="3486"/>
      </w:tblGrid>
      <w:tr w:rsidRPr="00CD3473" w:rsidR="00C95B51" w:rsidTr="000C3F22" w14:paraId="26331D0A" w14:textId="77777777">
        <w:tc>
          <w:tcPr>
            <w:tcW w:w="3485" w:type="dxa"/>
            <w:shd w:val="clear" w:color="auto" w:fill="E8E8E8" w:themeFill="background2"/>
          </w:tcPr>
          <w:p w:rsidRPr="00CD3473" w:rsidR="00C95B51" w:rsidP="000C3F22" w:rsidRDefault="00C95B51" w14:paraId="0ACBD365" w14:textId="61A1D15D">
            <w:pPr>
              <w:rPr>
                <w:b/>
                <w:bCs/>
              </w:rPr>
            </w:pPr>
            <w:r w:rsidRPr="5A9FA924" w:rsidDel="00C95B51">
              <w:rPr>
                <w:b/>
                <w:bCs/>
              </w:rPr>
              <w:t>N</w:t>
            </w:r>
            <w:r w:rsidRPr="5A9FA924">
              <w:rPr>
                <w:b/>
                <w:bCs/>
              </w:rPr>
              <w:t xml:space="preserve">ame </w:t>
            </w:r>
          </w:p>
        </w:tc>
        <w:tc>
          <w:tcPr>
            <w:tcW w:w="3485" w:type="dxa"/>
            <w:shd w:val="clear" w:color="auto" w:fill="E8E8E8" w:themeFill="background2"/>
          </w:tcPr>
          <w:p w:rsidRPr="00CD3473" w:rsidR="00C95B51" w:rsidP="000C3F22" w:rsidRDefault="00C95B51" w14:paraId="487992D2" w14:textId="77777777">
            <w:pPr>
              <w:rPr>
                <w:b/>
                <w:bCs/>
              </w:rPr>
            </w:pPr>
            <w:r w:rsidRPr="00CD3473">
              <w:rPr>
                <w:b/>
                <w:bCs/>
              </w:rPr>
              <w:t xml:space="preserve">Signature </w:t>
            </w:r>
          </w:p>
        </w:tc>
        <w:tc>
          <w:tcPr>
            <w:tcW w:w="3486" w:type="dxa"/>
            <w:shd w:val="clear" w:color="auto" w:fill="E8E8E8" w:themeFill="background2"/>
          </w:tcPr>
          <w:p w:rsidRPr="00CD3473" w:rsidR="00C95B51" w:rsidP="000C3F22" w:rsidRDefault="00C95B51" w14:paraId="7B0266EA" w14:textId="77777777">
            <w:pPr>
              <w:rPr>
                <w:b/>
                <w:bCs/>
              </w:rPr>
            </w:pPr>
            <w:r w:rsidRPr="00CD3473">
              <w:rPr>
                <w:b/>
                <w:bCs/>
              </w:rPr>
              <w:t>Date</w:t>
            </w:r>
          </w:p>
        </w:tc>
      </w:tr>
      <w:tr w:rsidR="00C95B51" w:rsidTr="000C3F22" w14:paraId="39BFBE90" w14:textId="77777777">
        <w:tc>
          <w:tcPr>
            <w:tcW w:w="3485" w:type="dxa"/>
          </w:tcPr>
          <w:p w:rsidR="00C95B51" w:rsidP="000C3F22" w:rsidRDefault="00C95B51" w14:paraId="11EDD031" w14:textId="77777777"/>
        </w:tc>
        <w:tc>
          <w:tcPr>
            <w:tcW w:w="3485" w:type="dxa"/>
          </w:tcPr>
          <w:p w:rsidR="00C95B51" w:rsidP="000C3F22" w:rsidRDefault="00C95B51" w14:paraId="6B58AD2F" w14:textId="77777777"/>
        </w:tc>
        <w:tc>
          <w:tcPr>
            <w:tcW w:w="3486" w:type="dxa"/>
          </w:tcPr>
          <w:p w:rsidR="00C95B51" w:rsidP="000C3F22" w:rsidRDefault="00C95B51" w14:paraId="43F8C58E" w14:textId="77777777"/>
        </w:tc>
      </w:tr>
      <w:tr w:rsidR="00C95B51" w:rsidTr="000C3F22" w14:paraId="54871E76" w14:textId="77777777">
        <w:tc>
          <w:tcPr>
            <w:tcW w:w="3485" w:type="dxa"/>
          </w:tcPr>
          <w:p w:rsidR="00C95B51" w:rsidP="000C3F22" w:rsidRDefault="00C95B51" w14:paraId="0BFE7C52" w14:textId="77777777"/>
        </w:tc>
        <w:tc>
          <w:tcPr>
            <w:tcW w:w="3485" w:type="dxa"/>
          </w:tcPr>
          <w:p w:rsidR="00C95B51" w:rsidP="000C3F22" w:rsidRDefault="00C95B51" w14:paraId="3CF41FBE" w14:textId="77777777"/>
        </w:tc>
        <w:tc>
          <w:tcPr>
            <w:tcW w:w="3486" w:type="dxa"/>
          </w:tcPr>
          <w:p w:rsidR="00C95B51" w:rsidP="000C3F22" w:rsidRDefault="00C95B51" w14:paraId="7C72A093" w14:textId="77777777"/>
        </w:tc>
      </w:tr>
      <w:tr w:rsidR="00C95B51" w:rsidTr="000C3F22" w14:paraId="2720AE6E" w14:textId="77777777">
        <w:tc>
          <w:tcPr>
            <w:tcW w:w="3485" w:type="dxa"/>
          </w:tcPr>
          <w:p w:rsidR="00C95B51" w:rsidP="000C3F22" w:rsidRDefault="00C95B51" w14:paraId="5EA886D5" w14:textId="77777777"/>
        </w:tc>
        <w:tc>
          <w:tcPr>
            <w:tcW w:w="3485" w:type="dxa"/>
          </w:tcPr>
          <w:p w:rsidR="00C95B51" w:rsidP="000C3F22" w:rsidRDefault="00C95B51" w14:paraId="02497DC9" w14:textId="77777777"/>
        </w:tc>
        <w:tc>
          <w:tcPr>
            <w:tcW w:w="3486" w:type="dxa"/>
          </w:tcPr>
          <w:p w:rsidR="00C95B51" w:rsidP="000C3F22" w:rsidRDefault="00C95B51" w14:paraId="586B4AC8" w14:textId="77777777"/>
        </w:tc>
      </w:tr>
      <w:tr w:rsidR="00C95B51" w:rsidTr="000C3F22" w14:paraId="4DA6CCE4" w14:textId="77777777">
        <w:tc>
          <w:tcPr>
            <w:tcW w:w="3485" w:type="dxa"/>
          </w:tcPr>
          <w:p w:rsidR="00C95B51" w:rsidP="000C3F22" w:rsidRDefault="00C95B51" w14:paraId="2BD07F4A" w14:textId="77777777"/>
        </w:tc>
        <w:tc>
          <w:tcPr>
            <w:tcW w:w="3485" w:type="dxa"/>
          </w:tcPr>
          <w:p w:rsidR="00C95B51" w:rsidP="000C3F22" w:rsidRDefault="00C95B51" w14:paraId="78AFFEBD" w14:textId="77777777"/>
        </w:tc>
        <w:tc>
          <w:tcPr>
            <w:tcW w:w="3486" w:type="dxa"/>
          </w:tcPr>
          <w:p w:rsidR="00C95B51" w:rsidP="000C3F22" w:rsidRDefault="00C95B51" w14:paraId="12CC9618" w14:textId="77777777"/>
        </w:tc>
      </w:tr>
      <w:tr w:rsidR="001A4BF1" w:rsidTr="000C3F22" w14:paraId="557E996E" w14:textId="77777777">
        <w:tc>
          <w:tcPr>
            <w:tcW w:w="3485" w:type="dxa"/>
          </w:tcPr>
          <w:p w:rsidR="001A4BF1" w:rsidP="000C3F22" w:rsidRDefault="001A4BF1" w14:paraId="57F2DB31" w14:textId="77777777"/>
        </w:tc>
        <w:tc>
          <w:tcPr>
            <w:tcW w:w="3485" w:type="dxa"/>
          </w:tcPr>
          <w:p w:rsidR="001A4BF1" w:rsidP="000C3F22" w:rsidRDefault="001A4BF1" w14:paraId="1ACFD3F9" w14:textId="77777777"/>
        </w:tc>
        <w:tc>
          <w:tcPr>
            <w:tcW w:w="3486" w:type="dxa"/>
          </w:tcPr>
          <w:p w:rsidR="001A4BF1" w:rsidP="000C3F22" w:rsidRDefault="001A4BF1" w14:paraId="3203C3E3" w14:textId="77777777"/>
        </w:tc>
      </w:tr>
      <w:tr w:rsidR="001A4BF1" w:rsidTr="000C3F22" w14:paraId="66C29FFB" w14:textId="77777777">
        <w:tc>
          <w:tcPr>
            <w:tcW w:w="3485" w:type="dxa"/>
          </w:tcPr>
          <w:p w:rsidR="001A4BF1" w:rsidP="000C3F22" w:rsidRDefault="001A4BF1" w14:paraId="74D0F31D" w14:textId="77777777"/>
        </w:tc>
        <w:tc>
          <w:tcPr>
            <w:tcW w:w="3485" w:type="dxa"/>
          </w:tcPr>
          <w:p w:rsidR="001A4BF1" w:rsidP="000C3F22" w:rsidRDefault="001A4BF1" w14:paraId="0F0B9DCB" w14:textId="77777777"/>
        </w:tc>
        <w:tc>
          <w:tcPr>
            <w:tcW w:w="3486" w:type="dxa"/>
          </w:tcPr>
          <w:p w:rsidR="001A4BF1" w:rsidP="000C3F22" w:rsidRDefault="001A4BF1" w14:paraId="4BB12AC5" w14:textId="77777777"/>
        </w:tc>
      </w:tr>
      <w:tr w:rsidR="001A4BF1" w:rsidTr="000C3F22" w14:paraId="773AF0AA" w14:textId="77777777">
        <w:tc>
          <w:tcPr>
            <w:tcW w:w="3485" w:type="dxa"/>
          </w:tcPr>
          <w:p w:rsidR="001A4BF1" w:rsidP="000C3F22" w:rsidRDefault="001A4BF1" w14:paraId="538046E9" w14:textId="77777777"/>
        </w:tc>
        <w:tc>
          <w:tcPr>
            <w:tcW w:w="3485" w:type="dxa"/>
          </w:tcPr>
          <w:p w:rsidR="001A4BF1" w:rsidP="000C3F22" w:rsidRDefault="001A4BF1" w14:paraId="7B2D339B" w14:textId="77777777"/>
        </w:tc>
        <w:tc>
          <w:tcPr>
            <w:tcW w:w="3486" w:type="dxa"/>
          </w:tcPr>
          <w:p w:rsidR="001A4BF1" w:rsidP="000C3F22" w:rsidRDefault="001A4BF1" w14:paraId="1021AEC8" w14:textId="77777777"/>
        </w:tc>
      </w:tr>
      <w:tr w:rsidR="00C95B51" w:rsidTr="000C3F22" w14:paraId="1EB7C8CE" w14:textId="77777777">
        <w:tc>
          <w:tcPr>
            <w:tcW w:w="3485" w:type="dxa"/>
          </w:tcPr>
          <w:p w:rsidR="00C95B51" w:rsidP="000C3F22" w:rsidRDefault="00C95B51" w14:paraId="130F2D2F" w14:textId="77777777"/>
        </w:tc>
        <w:tc>
          <w:tcPr>
            <w:tcW w:w="3485" w:type="dxa"/>
          </w:tcPr>
          <w:p w:rsidR="00C95B51" w:rsidP="000C3F22" w:rsidRDefault="00C95B51" w14:paraId="48451C32" w14:textId="77777777"/>
        </w:tc>
        <w:tc>
          <w:tcPr>
            <w:tcW w:w="3486" w:type="dxa"/>
          </w:tcPr>
          <w:p w:rsidR="00C95B51" w:rsidP="000C3F22" w:rsidRDefault="00C95B51" w14:paraId="1E5785E1" w14:textId="77777777"/>
        </w:tc>
      </w:tr>
      <w:tr w:rsidR="00C95B51" w:rsidTr="000C3F22" w14:paraId="44FC6E97" w14:textId="77777777">
        <w:tc>
          <w:tcPr>
            <w:tcW w:w="3485" w:type="dxa"/>
          </w:tcPr>
          <w:p w:rsidR="00C95B51" w:rsidP="000C3F22" w:rsidRDefault="00C95B51" w14:paraId="0B9F45EE" w14:textId="77777777"/>
        </w:tc>
        <w:tc>
          <w:tcPr>
            <w:tcW w:w="3485" w:type="dxa"/>
          </w:tcPr>
          <w:p w:rsidR="00C95B51" w:rsidP="000C3F22" w:rsidRDefault="00C95B51" w14:paraId="784A6CB0" w14:textId="77777777"/>
        </w:tc>
        <w:tc>
          <w:tcPr>
            <w:tcW w:w="3486" w:type="dxa"/>
          </w:tcPr>
          <w:p w:rsidR="00C95B51" w:rsidP="000C3F22" w:rsidRDefault="00C95B51" w14:paraId="5A3882BD" w14:textId="77777777"/>
        </w:tc>
      </w:tr>
      <w:tr w:rsidR="00C95B51" w:rsidTr="000C3F22" w14:paraId="5B7C590C" w14:textId="77777777">
        <w:tc>
          <w:tcPr>
            <w:tcW w:w="3485" w:type="dxa"/>
          </w:tcPr>
          <w:p w:rsidR="00C95B51" w:rsidP="000C3F22" w:rsidRDefault="00C95B51" w14:paraId="232B8035" w14:textId="77777777"/>
        </w:tc>
        <w:tc>
          <w:tcPr>
            <w:tcW w:w="3485" w:type="dxa"/>
          </w:tcPr>
          <w:p w:rsidR="00C95B51" w:rsidP="000C3F22" w:rsidRDefault="00C95B51" w14:paraId="56E23390" w14:textId="77777777"/>
        </w:tc>
        <w:tc>
          <w:tcPr>
            <w:tcW w:w="3486" w:type="dxa"/>
          </w:tcPr>
          <w:p w:rsidR="00C95B51" w:rsidP="000C3F22" w:rsidRDefault="00C95B51" w14:paraId="3EE11200" w14:textId="77777777"/>
        </w:tc>
      </w:tr>
      <w:tr w:rsidR="00ED2835" w:rsidTr="000C3F22" w14:paraId="1FF82931" w14:textId="77777777">
        <w:tc>
          <w:tcPr>
            <w:tcW w:w="3485" w:type="dxa"/>
          </w:tcPr>
          <w:p w:rsidR="00ED2835" w:rsidP="000C3F22" w:rsidRDefault="00ED2835" w14:paraId="62628AC0" w14:textId="77777777"/>
        </w:tc>
        <w:tc>
          <w:tcPr>
            <w:tcW w:w="3485" w:type="dxa"/>
          </w:tcPr>
          <w:p w:rsidR="00ED2835" w:rsidP="000C3F22" w:rsidRDefault="00ED2835" w14:paraId="7971D4FE" w14:textId="77777777"/>
        </w:tc>
        <w:tc>
          <w:tcPr>
            <w:tcW w:w="3486" w:type="dxa"/>
          </w:tcPr>
          <w:p w:rsidR="00ED2835" w:rsidP="000C3F22" w:rsidRDefault="00ED2835" w14:paraId="1F050E09" w14:textId="77777777"/>
        </w:tc>
      </w:tr>
      <w:tr w:rsidR="00ED2835" w:rsidTr="000C3F22" w14:paraId="39C80F76" w14:textId="77777777">
        <w:tc>
          <w:tcPr>
            <w:tcW w:w="3485" w:type="dxa"/>
          </w:tcPr>
          <w:p w:rsidR="00ED2835" w:rsidP="000C3F22" w:rsidRDefault="00ED2835" w14:paraId="694BDF5D" w14:textId="77777777"/>
        </w:tc>
        <w:tc>
          <w:tcPr>
            <w:tcW w:w="3485" w:type="dxa"/>
          </w:tcPr>
          <w:p w:rsidR="00ED2835" w:rsidP="000C3F22" w:rsidRDefault="00ED2835" w14:paraId="1EC4DDC9" w14:textId="77777777"/>
        </w:tc>
        <w:tc>
          <w:tcPr>
            <w:tcW w:w="3486" w:type="dxa"/>
          </w:tcPr>
          <w:p w:rsidR="00ED2835" w:rsidP="000C3F22" w:rsidRDefault="00ED2835" w14:paraId="017D2A2F" w14:textId="77777777"/>
        </w:tc>
      </w:tr>
      <w:tr w:rsidR="00ED2835" w:rsidTr="000C3F22" w14:paraId="4951245B" w14:textId="77777777">
        <w:tc>
          <w:tcPr>
            <w:tcW w:w="3485" w:type="dxa"/>
          </w:tcPr>
          <w:p w:rsidR="00ED2835" w:rsidP="000C3F22" w:rsidRDefault="00ED2835" w14:paraId="64123083" w14:textId="77777777"/>
        </w:tc>
        <w:tc>
          <w:tcPr>
            <w:tcW w:w="3485" w:type="dxa"/>
          </w:tcPr>
          <w:p w:rsidR="00ED2835" w:rsidP="000C3F22" w:rsidRDefault="00ED2835" w14:paraId="28DBF4F2" w14:textId="77777777"/>
        </w:tc>
        <w:tc>
          <w:tcPr>
            <w:tcW w:w="3486" w:type="dxa"/>
          </w:tcPr>
          <w:p w:rsidR="00ED2835" w:rsidP="000C3F22" w:rsidRDefault="00ED2835" w14:paraId="1950BC36" w14:textId="77777777"/>
        </w:tc>
      </w:tr>
    </w:tbl>
    <w:p w:rsidRPr="00C95B51" w:rsidR="00C95B51" w:rsidP="00C95B51" w:rsidRDefault="00C95B51" w14:paraId="69DEDC94" w14:textId="4C711366">
      <w:pPr>
        <w:suppressAutoHyphens w:val="0"/>
        <w:spacing w:before="0" w:after="160"/>
        <w:ind w:left="360"/>
        <w:contextualSpacing/>
        <w:rPr>
          <w:color w:val="000000" w:themeColor="text1"/>
          <w:sz w:val="24"/>
        </w:rPr>
      </w:pPr>
    </w:p>
    <w:p w:rsidR="00C560CB" w:rsidRDefault="00C560CB" w14:paraId="35C344A8" w14:textId="77777777">
      <w:pPr>
        <w:widowControl/>
        <w:suppressAutoHyphens w:val="0"/>
        <w:spacing w:before="0" w:after="160" w:line="259" w:lineRule="auto"/>
        <w:mirrorIndents w:val="0"/>
        <w:rPr>
          <w:color w:val="002664"/>
          <w:sz w:val="32"/>
          <w:szCs w:val="40"/>
        </w:rPr>
      </w:pPr>
      <w:r>
        <w:br w:type="page"/>
      </w:r>
    </w:p>
    <w:p w:rsidR="00DC4DC6" w:rsidP="0098326E" w:rsidRDefault="005E611F" w14:paraId="16003D1E" w14:textId="53217ED3">
      <w:pPr>
        <w:pStyle w:val="Heading3"/>
      </w:pPr>
      <w:r>
        <w:lastRenderedPageBreak/>
        <w:t>Appendix E</w:t>
      </w:r>
      <w:r w:rsidR="00E47678">
        <w:t xml:space="preserve"> –</w:t>
      </w:r>
      <w:r w:rsidR="00096AEB">
        <w:t xml:space="preserve"> </w:t>
      </w:r>
      <w:r w:rsidR="003C48B9">
        <w:t>Safe</w:t>
      </w:r>
      <w:r w:rsidR="00061AA4">
        <w:t xml:space="preserve"> </w:t>
      </w:r>
      <w:r w:rsidR="003C48B9">
        <w:t>use of digital tec</w:t>
      </w:r>
      <w:r w:rsidR="007D3E3B">
        <w:t xml:space="preserve">hnologies and online environments </w:t>
      </w:r>
      <w:r w:rsidR="00096AEB">
        <w:t>– Procedure summary</w:t>
      </w:r>
      <w:r w:rsidR="00061AA4">
        <w:t xml:space="preserve"> </w:t>
      </w:r>
    </w:p>
    <w:p w:rsidRPr="00370060" w:rsidR="00370060" w:rsidP="00A203F0" w:rsidRDefault="00370060" w14:paraId="14B99801" w14:textId="7C568091">
      <w:pPr>
        <w:pStyle w:val="Heading4"/>
        <w:spacing w:line="240" w:lineRule="auto"/>
      </w:pPr>
      <w:r w:rsidRPr="00370060">
        <w:t>Personal electronic devices</w:t>
      </w:r>
    </w:p>
    <w:p w:rsidR="00F77039" w:rsidP="00DC30CD" w:rsidRDefault="00574383" w14:paraId="597FB32D" w14:textId="68A1A1A5">
      <w:pPr>
        <w:pStyle w:val="ListParagraph"/>
        <w:numPr>
          <w:ilvl w:val="0"/>
          <w:numId w:val="30"/>
        </w:numPr>
        <w:spacing w:line="240" w:lineRule="auto"/>
        <w:rPr>
          <w:rFonts w:eastAsia="Arial"/>
          <w:szCs w:val="22"/>
        </w:rPr>
      </w:pPr>
      <w:r>
        <w:rPr>
          <w:b/>
          <w:bCs/>
        </w:rPr>
        <w:t>P</w:t>
      </w:r>
      <w:r w:rsidRPr="00670348" w:rsidR="00F77039">
        <w:rPr>
          <w:b/>
          <w:bCs/>
        </w:rPr>
        <w:t xml:space="preserve">ersonal </w:t>
      </w:r>
      <w:r>
        <w:rPr>
          <w:b/>
          <w:bCs/>
        </w:rPr>
        <w:t>devices</w:t>
      </w:r>
      <w:r w:rsidR="00E36F28">
        <w:rPr>
          <w:b/>
          <w:bCs/>
        </w:rPr>
        <w:t xml:space="preserve"> </w:t>
      </w:r>
      <w:r w:rsidRPr="00445A8C" w:rsidR="00F77039">
        <w:t xml:space="preserve">– </w:t>
      </w:r>
      <w:r w:rsidR="00F77039">
        <w:t>Individual</w:t>
      </w:r>
      <w:r w:rsidR="009B03BF">
        <w:t>s</w:t>
      </w:r>
      <w:r w:rsidR="00F77039">
        <w:t xml:space="preserve"> (school staff, volunteers, </w:t>
      </w:r>
      <w:r w:rsidR="008012AF">
        <w:t>tertiary</w:t>
      </w:r>
      <w:r w:rsidR="00D519E9">
        <w:t xml:space="preserve"> students, </w:t>
      </w:r>
      <w:r w:rsidR="00DC7823">
        <w:t xml:space="preserve">allied health </w:t>
      </w:r>
      <w:r w:rsidR="00F77039">
        <w:t xml:space="preserve">professionals etc.) providing education and care </w:t>
      </w:r>
      <w:r w:rsidR="007C1186">
        <w:t xml:space="preserve">will </w:t>
      </w:r>
      <w:r w:rsidR="00F77039">
        <w:t>not</w:t>
      </w:r>
      <w:r w:rsidRPr="00445A8C" w:rsidR="00F77039">
        <w:rPr>
          <w:rFonts w:eastAsia="Arial"/>
          <w:szCs w:val="22"/>
        </w:rPr>
        <w:t xml:space="preserve"> carry </w:t>
      </w:r>
      <w:r w:rsidR="00F77039">
        <w:rPr>
          <w:rFonts w:eastAsia="Arial"/>
          <w:szCs w:val="22"/>
        </w:rPr>
        <w:t xml:space="preserve">or use </w:t>
      </w:r>
      <w:r w:rsidRPr="00445A8C" w:rsidR="00F77039">
        <w:rPr>
          <w:rFonts w:eastAsia="Arial"/>
          <w:szCs w:val="22"/>
        </w:rPr>
        <w:t xml:space="preserve">a personal digital device capable of taking images </w:t>
      </w:r>
      <w:r w:rsidR="00030F37">
        <w:rPr>
          <w:rFonts w:eastAsia="Arial"/>
          <w:szCs w:val="22"/>
        </w:rPr>
        <w:t>and/</w:t>
      </w:r>
      <w:r w:rsidRPr="00445A8C" w:rsidR="00F77039">
        <w:rPr>
          <w:rFonts w:eastAsia="Arial"/>
          <w:szCs w:val="22"/>
        </w:rPr>
        <w:t xml:space="preserve">or videos </w:t>
      </w:r>
      <w:r w:rsidR="007326B0">
        <w:t>(for example, a mobile phone</w:t>
      </w:r>
      <w:r w:rsidR="00B50898">
        <w:t xml:space="preserve"> or smartwatch</w:t>
      </w:r>
      <w:r w:rsidR="007326B0">
        <w:t>)</w:t>
      </w:r>
      <w:r w:rsidRPr="0002332F" w:rsidR="007326B0">
        <w:t xml:space="preserve"> </w:t>
      </w:r>
      <w:r w:rsidR="000440A5">
        <w:rPr>
          <w:rFonts w:eastAsia="Arial"/>
          <w:szCs w:val="22"/>
        </w:rPr>
        <w:t xml:space="preserve">or </w:t>
      </w:r>
      <w:r w:rsidR="004453B6">
        <w:rPr>
          <w:rFonts w:eastAsia="Arial"/>
          <w:szCs w:val="22"/>
        </w:rPr>
        <w:t xml:space="preserve">a device capable of storing or transferring digital </w:t>
      </w:r>
      <w:r w:rsidR="00964E90">
        <w:rPr>
          <w:rFonts w:eastAsia="Arial"/>
          <w:szCs w:val="22"/>
        </w:rPr>
        <w:t>file</w:t>
      </w:r>
      <w:r w:rsidR="004453B6">
        <w:rPr>
          <w:rFonts w:eastAsia="Arial"/>
          <w:szCs w:val="22"/>
        </w:rPr>
        <w:t>s</w:t>
      </w:r>
      <w:r w:rsidR="00060666">
        <w:rPr>
          <w:rFonts w:eastAsia="Arial"/>
          <w:szCs w:val="22"/>
        </w:rPr>
        <w:t xml:space="preserve"> </w:t>
      </w:r>
      <w:r w:rsidRPr="00445A8C" w:rsidR="00F77039">
        <w:rPr>
          <w:rFonts w:eastAsia="Arial"/>
          <w:szCs w:val="22"/>
        </w:rPr>
        <w:t>while working directly with the preschool children.</w:t>
      </w:r>
    </w:p>
    <w:p w:rsidR="00F77039" w:rsidP="00DC30CD" w:rsidRDefault="00F77039" w14:paraId="1309B55E" w14:textId="295017F8">
      <w:pPr>
        <w:pStyle w:val="ListParagraph"/>
        <w:numPr>
          <w:ilvl w:val="0"/>
          <w:numId w:val="30"/>
        </w:numPr>
        <w:spacing w:line="240" w:lineRule="auto"/>
        <w:rPr>
          <w:rFonts w:eastAsia="Arial"/>
          <w:szCs w:val="22"/>
        </w:rPr>
      </w:pPr>
      <w:r w:rsidRPr="00CC536B">
        <w:rPr>
          <w:b/>
          <w:bCs/>
        </w:rPr>
        <w:t xml:space="preserve">Storage of </w:t>
      </w:r>
      <w:r w:rsidR="00E36F28">
        <w:rPr>
          <w:b/>
          <w:bCs/>
        </w:rPr>
        <w:t>personal devices</w:t>
      </w:r>
      <w:r w:rsidRPr="0002332F">
        <w:t xml:space="preserve"> </w:t>
      </w:r>
      <w:r w:rsidRPr="004349EF">
        <w:t xml:space="preserve">– </w:t>
      </w:r>
      <w:r w:rsidR="00BE7127">
        <w:t>The</w:t>
      </w:r>
      <w:r w:rsidRPr="004349EF">
        <w:t xml:space="preserve"> preschool </w:t>
      </w:r>
      <w:r w:rsidR="00BE7127">
        <w:t xml:space="preserve">team </w:t>
      </w:r>
      <w:r w:rsidRPr="004349EF">
        <w:t xml:space="preserve">will determine the most appropriate and secure place for staff </w:t>
      </w:r>
      <w:r w:rsidR="00881E95">
        <w:t xml:space="preserve">member’s personal </w:t>
      </w:r>
      <w:r w:rsidRPr="004349EF">
        <w:t xml:space="preserve">phones to be stored </w:t>
      </w:r>
      <w:r w:rsidR="00522842">
        <w:t>within the</w:t>
      </w:r>
      <w:r w:rsidR="00E86B6D">
        <w:t xml:space="preserve"> preschool</w:t>
      </w:r>
      <w:r w:rsidR="00522842">
        <w:t xml:space="preserve"> premises</w:t>
      </w:r>
      <w:r w:rsidR="00CC536B">
        <w:t>.</w:t>
      </w:r>
    </w:p>
    <w:p w:rsidRPr="00E57CCF" w:rsidR="00F77039" w:rsidP="00DC30CD" w:rsidRDefault="00F77039" w14:paraId="767F9FD3" w14:textId="59C343BA">
      <w:pPr>
        <w:pStyle w:val="ListParagraph"/>
        <w:numPr>
          <w:ilvl w:val="0"/>
          <w:numId w:val="30"/>
        </w:numPr>
        <w:spacing w:line="240" w:lineRule="auto"/>
        <w:rPr>
          <w:rFonts w:eastAsia="Arial"/>
          <w:szCs w:val="22"/>
        </w:rPr>
      </w:pPr>
      <w:r w:rsidRPr="00CC536B">
        <w:rPr>
          <w:b/>
          <w:bCs/>
        </w:rPr>
        <w:t>Essential purposes</w:t>
      </w:r>
      <w:r w:rsidRPr="0002332F">
        <w:t xml:space="preserve"> </w:t>
      </w:r>
      <w:r w:rsidRPr="00D87BE4">
        <w:t xml:space="preserve">– </w:t>
      </w:r>
      <w:r>
        <w:t>I</w:t>
      </w:r>
      <w:r w:rsidRPr="00D87BE4">
        <w:t xml:space="preserve">f </w:t>
      </w:r>
      <w:r w:rsidR="00745DE1">
        <w:t>an individual</w:t>
      </w:r>
      <w:r w:rsidRPr="00D87BE4">
        <w:t xml:space="preserve"> has an ‘essential purpose’ </w:t>
      </w:r>
      <w:r>
        <w:t xml:space="preserve">to carry and use </w:t>
      </w:r>
      <w:r w:rsidR="00BE7127">
        <w:t xml:space="preserve">a personal </w:t>
      </w:r>
      <w:r w:rsidR="005F40F2">
        <w:t xml:space="preserve">electronic </w:t>
      </w:r>
      <w:r w:rsidR="00BE7127">
        <w:t>device</w:t>
      </w:r>
      <w:r>
        <w:t xml:space="preserve"> </w:t>
      </w:r>
      <w:r w:rsidRPr="00D87BE4">
        <w:t>(</w:t>
      </w:r>
      <w:r w:rsidRPr="00106FAE">
        <w:t xml:space="preserve">defined as </w:t>
      </w:r>
      <w:r w:rsidR="00F77E2D">
        <w:t xml:space="preserve">a </w:t>
      </w:r>
      <w:r w:rsidRPr="00106FAE">
        <w:t xml:space="preserve">personal health or disability or urgent family </w:t>
      </w:r>
      <w:r w:rsidR="00223AAB">
        <w:t xml:space="preserve">medical </w:t>
      </w:r>
      <w:r w:rsidRPr="00106FAE">
        <w:t>need</w:t>
      </w:r>
      <w:r>
        <w:t xml:space="preserve">) they </w:t>
      </w:r>
      <w:r w:rsidR="00157C3E">
        <w:t xml:space="preserve">will </w:t>
      </w:r>
      <w:r>
        <w:t>seek approval in writing from the principal</w:t>
      </w:r>
      <w:r w:rsidR="008217C3">
        <w:t xml:space="preserve">. </w:t>
      </w:r>
      <w:r w:rsidR="00173EF2">
        <w:t xml:space="preserve"> </w:t>
      </w:r>
    </w:p>
    <w:p w:rsidRPr="00316793" w:rsidR="00222CC7" w:rsidP="00DC30CD" w:rsidRDefault="00222CC7" w14:paraId="29D9A51A" w14:textId="77777777">
      <w:pPr>
        <w:pStyle w:val="ListParagraph"/>
        <w:numPr>
          <w:ilvl w:val="0"/>
          <w:numId w:val="30"/>
        </w:numPr>
        <w:spacing w:line="240" w:lineRule="auto"/>
        <w:rPr>
          <w:rFonts w:eastAsia="Arial"/>
          <w:szCs w:val="22"/>
        </w:rPr>
      </w:pPr>
      <w:r w:rsidRPr="00331622">
        <w:rPr>
          <w:b/>
          <w:bCs/>
        </w:rPr>
        <w:t>Incident</w:t>
      </w:r>
      <w:r>
        <w:rPr>
          <w:b/>
          <w:bCs/>
        </w:rPr>
        <w:t>s</w:t>
      </w:r>
      <w:r w:rsidRPr="00331622">
        <w:rPr>
          <w:b/>
          <w:bCs/>
        </w:rPr>
        <w:t xml:space="preserve"> and emergencies</w:t>
      </w:r>
      <w:r w:rsidRPr="0002332F">
        <w:t xml:space="preserve"> </w:t>
      </w:r>
      <w:r>
        <w:rPr>
          <w:rFonts w:eastAsia="Arial"/>
          <w:szCs w:val="22"/>
        </w:rPr>
        <w:t>– Staff may use their personal mobile phone for communication purposes following an incident, in an emergency situation or if the school phone system is inoperable.</w:t>
      </w:r>
      <w:r w:rsidRPr="0002332F">
        <w:t xml:space="preserve"> </w:t>
      </w:r>
    </w:p>
    <w:p w:rsidRPr="00744B82" w:rsidR="00744B82" w:rsidP="00DC30CD" w:rsidRDefault="00F77039" w14:paraId="2FF45013" w14:textId="27B8CA57">
      <w:pPr>
        <w:pStyle w:val="ListParagraph"/>
        <w:numPr>
          <w:ilvl w:val="0"/>
          <w:numId w:val="30"/>
        </w:numPr>
        <w:spacing w:line="240" w:lineRule="auto"/>
        <w:rPr>
          <w:rFonts w:eastAsia="Arial"/>
          <w:szCs w:val="22"/>
        </w:rPr>
      </w:pPr>
      <w:r w:rsidRPr="00625AF8">
        <w:rPr>
          <w:b/>
          <w:bCs/>
        </w:rPr>
        <w:t>Outside the preschool premises</w:t>
      </w:r>
      <w:r w:rsidRPr="0002332F">
        <w:t xml:space="preserve"> </w:t>
      </w:r>
      <w:r w:rsidRPr="00443994">
        <w:t xml:space="preserve">– </w:t>
      </w:r>
      <w:r w:rsidR="00A60C81">
        <w:t>The principal has</w:t>
      </w:r>
      <w:r w:rsidR="007179E2">
        <w:t xml:space="preserve"> the</w:t>
      </w:r>
      <w:r w:rsidR="00A60C81">
        <w:t xml:space="preserve"> discretion to authorise staff carrying their personal mobile phone</w:t>
      </w:r>
      <w:r w:rsidR="00080DFE">
        <w:t>/s</w:t>
      </w:r>
      <w:r w:rsidR="00A60C81">
        <w:t xml:space="preserve"> (for communication purposes only)</w:t>
      </w:r>
      <w:r w:rsidR="00744B82">
        <w:t xml:space="preserve"> during an excursion, regular outing or transportation</w:t>
      </w:r>
      <w:r w:rsidR="00A60C81">
        <w:t xml:space="preserve"> if the </w:t>
      </w:r>
      <w:r w:rsidR="00080DFE">
        <w:t xml:space="preserve">relevant </w:t>
      </w:r>
      <w:r w:rsidR="00A60C81">
        <w:t xml:space="preserve">risk assessment </w:t>
      </w:r>
      <w:r w:rsidR="00744B82">
        <w:t xml:space="preserve">identified this is </w:t>
      </w:r>
      <w:r w:rsidR="00080DFE">
        <w:t xml:space="preserve">as </w:t>
      </w:r>
      <w:r w:rsidR="00744B82">
        <w:t>necessary.</w:t>
      </w:r>
    </w:p>
    <w:p w:rsidRPr="00370060" w:rsidR="00370060" w:rsidP="005E4B18" w:rsidRDefault="001D4132" w14:paraId="0AB6337A" w14:textId="69E1E4F8">
      <w:pPr>
        <w:pStyle w:val="Heading4"/>
        <w:spacing w:line="240" w:lineRule="auto"/>
      </w:pPr>
      <w:r>
        <w:t>Taking and using i</w:t>
      </w:r>
      <w:r w:rsidR="00316793">
        <w:t>mages and</w:t>
      </w:r>
      <w:r w:rsidR="00030F37">
        <w:t>/or</w:t>
      </w:r>
      <w:r w:rsidR="00316793">
        <w:t xml:space="preserve"> videos </w:t>
      </w:r>
    </w:p>
    <w:p w:rsidRPr="00106FAE" w:rsidR="00F77039" w:rsidP="00DC30CD" w:rsidRDefault="00F77039" w14:paraId="323779FB" w14:textId="40760387">
      <w:pPr>
        <w:pStyle w:val="ListParagraph"/>
        <w:numPr>
          <w:ilvl w:val="0"/>
          <w:numId w:val="30"/>
        </w:numPr>
        <w:spacing w:line="240" w:lineRule="auto"/>
        <w:rPr>
          <w:rFonts w:eastAsia="Arial"/>
          <w:szCs w:val="22"/>
        </w:rPr>
      </w:pPr>
      <w:r w:rsidRPr="004C7723">
        <w:rPr>
          <w:b/>
          <w:bCs/>
        </w:rPr>
        <w:t>School-issued devices</w:t>
      </w:r>
      <w:r w:rsidRPr="0002332F">
        <w:t xml:space="preserve"> </w:t>
      </w:r>
      <w:r w:rsidRPr="00E57CCF">
        <w:rPr>
          <w:rFonts w:eastAsia="Arial"/>
          <w:szCs w:val="22"/>
        </w:rPr>
        <w:t xml:space="preserve">– </w:t>
      </w:r>
      <w:r w:rsidRPr="00106FAE">
        <w:rPr>
          <w:rFonts w:eastAsia="Arial"/>
          <w:szCs w:val="22"/>
        </w:rPr>
        <w:t xml:space="preserve">Only </w:t>
      </w:r>
      <w:r w:rsidR="00D532AF">
        <w:rPr>
          <w:rFonts w:eastAsia="Arial"/>
          <w:szCs w:val="22"/>
        </w:rPr>
        <w:t xml:space="preserve">school owned and managed </w:t>
      </w:r>
      <w:r w:rsidRPr="00106FAE">
        <w:rPr>
          <w:rFonts w:eastAsia="Arial"/>
          <w:szCs w:val="22"/>
        </w:rPr>
        <w:t>device</w:t>
      </w:r>
      <w:r w:rsidR="008B6FC3">
        <w:rPr>
          <w:rFonts w:eastAsia="Arial"/>
          <w:szCs w:val="22"/>
        </w:rPr>
        <w:t>s</w:t>
      </w:r>
      <w:r w:rsidRPr="00106FAE">
        <w:rPr>
          <w:rFonts w:eastAsia="Arial"/>
          <w:szCs w:val="22"/>
        </w:rPr>
        <w:t xml:space="preserve"> </w:t>
      </w:r>
      <w:r w:rsidR="00DC28EC">
        <w:rPr>
          <w:rFonts w:eastAsia="Arial"/>
          <w:szCs w:val="22"/>
        </w:rPr>
        <w:t xml:space="preserve">will </w:t>
      </w:r>
      <w:r w:rsidR="00EA57B3">
        <w:rPr>
          <w:rFonts w:eastAsia="Arial"/>
          <w:szCs w:val="22"/>
        </w:rPr>
        <w:t>be used to take images and</w:t>
      </w:r>
      <w:r w:rsidR="00030F37">
        <w:rPr>
          <w:rFonts w:eastAsia="Arial"/>
          <w:szCs w:val="22"/>
        </w:rPr>
        <w:t>/or</w:t>
      </w:r>
      <w:r w:rsidR="00EA57B3">
        <w:rPr>
          <w:rFonts w:eastAsia="Arial"/>
          <w:szCs w:val="22"/>
        </w:rPr>
        <w:t xml:space="preserve"> videos</w:t>
      </w:r>
      <w:r w:rsidR="00ED4F08">
        <w:rPr>
          <w:rFonts w:eastAsia="Arial"/>
          <w:szCs w:val="22"/>
        </w:rPr>
        <w:t xml:space="preserve"> while providing education and care to the preschool children</w:t>
      </w:r>
      <w:r w:rsidR="00C54372">
        <w:rPr>
          <w:rFonts w:eastAsia="Arial"/>
          <w:szCs w:val="22"/>
        </w:rPr>
        <w:t>.</w:t>
      </w:r>
      <w:r w:rsidR="00522842">
        <w:rPr>
          <w:rFonts w:eastAsia="Arial"/>
          <w:szCs w:val="22"/>
        </w:rPr>
        <w:t xml:space="preserve"> </w:t>
      </w:r>
      <w:r w:rsidR="00937F60">
        <w:rPr>
          <w:rFonts w:eastAsia="Arial"/>
          <w:szCs w:val="22"/>
        </w:rPr>
        <w:t xml:space="preserve"> </w:t>
      </w:r>
    </w:p>
    <w:p w:rsidR="00F77039" w:rsidP="00DC30CD" w:rsidRDefault="00F77039" w14:paraId="154F5AA4" w14:textId="226C9453">
      <w:pPr>
        <w:pStyle w:val="ListParagraph"/>
        <w:numPr>
          <w:ilvl w:val="0"/>
          <w:numId w:val="30"/>
        </w:numPr>
        <w:spacing w:line="240" w:lineRule="auto"/>
        <w:rPr>
          <w:rFonts w:eastAsia="Arial"/>
          <w:szCs w:val="22"/>
        </w:rPr>
      </w:pPr>
      <w:r w:rsidRPr="001D0D30">
        <w:rPr>
          <w:b/>
          <w:bCs/>
        </w:rPr>
        <w:t>Appropriate</w:t>
      </w:r>
      <w:r>
        <w:rPr>
          <w:rFonts w:eastAsia="Arial"/>
          <w:szCs w:val="22"/>
        </w:rPr>
        <w:t xml:space="preserve"> – Images </w:t>
      </w:r>
      <w:r w:rsidR="00082C00">
        <w:rPr>
          <w:rFonts w:eastAsia="Arial"/>
          <w:szCs w:val="22"/>
        </w:rPr>
        <w:t xml:space="preserve">and/or videos </w:t>
      </w:r>
      <w:r>
        <w:rPr>
          <w:rFonts w:eastAsia="Arial"/>
          <w:szCs w:val="22"/>
        </w:rPr>
        <w:t xml:space="preserve">taken will be </w:t>
      </w:r>
      <w:r w:rsidRPr="7DACC959">
        <w:rPr>
          <w:rFonts w:eastAsia="Arial"/>
          <w:szCs w:val="22"/>
        </w:rPr>
        <w:t>appropriate</w:t>
      </w:r>
      <w:r w:rsidR="00E87AD9">
        <w:rPr>
          <w:rFonts w:eastAsia="Arial"/>
          <w:szCs w:val="22"/>
        </w:rPr>
        <w:t xml:space="preserve">, </w:t>
      </w:r>
      <w:r w:rsidRPr="7DACC959">
        <w:rPr>
          <w:rFonts w:eastAsia="Arial"/>
          <w:szCs w:val="22"/>
        </w:rPr>
        <w:t>maintain</w:t>
      </w:r>
      <w:r w:rsidR="00E87AD9">
        <w:rPr>
          <w:rFonts w:eastAsia="Arial"/>
          <w:szCs w:val="22"/>
        </w:rPr>
        <w:t>ing</w:t>
      </w:r>
      <w:r w:rsidRPr="7DACC959">
        <w:rPr>
          <w:rFonts w:eastAsia="Arial"/>
          <w:szCs w:val="22"/>
        </w:rPr>
        <w:t xml:space="preserve"> the child</w:t>
      </w:r>
      <w:r w:rsidR="001D0B2A">
        <w:rPr>
          <w:rFonts w:eastAsia="Arial"/>
          <w:szCs w:val="22"/>
        </w:rPr>
        <w:t>/ren</w:t>
      </w:r>
      <w:r w:rsidRPr="7DACC959">
        <w:rPr>
          <w:rFonts w:eastAsia="Arial"/>
          <w:szCs w:val="22"/>
        </w:rPr>
        <w:t>’s privacy and dignity</w:t>
      </w:r>
      <w:r>
        <w:rPr>
          <w:rFonts w:eastAsia="Arial"/>
          <w:szCs w:val="22"/>
        </w:rPr>
        <w:t>.</w:t>
      </w:r>
      <w:r w:rsidR="00C54372">
        <w:rPr>
          <w:rFonts w:eastAsia="Arial"/>
          <w:szCs w:val="22"/>
        </w:rPr>
        <w:t xml:space="preserve"> </w:t>
      </w:r>
      <w:r w:rsidR="0075548D">
        <w:rPr>
          <w:rFonts w:eastAsia="Arial"/>
          <w:szCs w:val="22"/>
        </w:rPr>
        <w:t>I</w:t>
      </w:r>
      <w:r w:rsidR="00C54372">
        <w:rPr>
          <w:rFonts w:eastAsia="Arial"/>
          <w:szCs w:val="22"/>
        </w:rPr>
        <w:t xml:space="preserve">mages </w:t>
      </w:r>
      <w:r w:rsidR="00082C00">
        <w:rPr>
          <w:rFonts w:eastAsia="Arial"/>
          <w:szCs w:val="22"/>
        </w:rPr>
        <w:t xml:space="preserve">and/or videos </w:t>
      </w:r>
      <w:r w:rsidR="00C54372">
        <w:rPr>
          <w:rFonts w:eastAsia="Arial"/>
          <w:szCs w:val="22"/>
        </w:rPr>
        <w:t xml:space="preserve">will </w:t>
      </w:r>
      <w:r w:rsidR="00C407AA">
        <w:rPr>
          <w:rFonts w:eastAsia="Arial"/>
          <w:szCs w:val="22"/>
        </w:rPr>
        <w:t xml:space="preserve">not be </w:t>
      </w:r>
      <w:r w:rsidR="00C54372">
        <w:rPr>
          <w:rFonts w:eastAsia="Arial"/>
          <w:szCs w:val="22"/>
        </w:rPr>
        <w:t xml:space="preserve">taken in </w:t>
      </w:r>
      <w:r w:rsidR="00C407AA">
        <w:rPr>
          <w:rFonts w:eastAsia="Arial"/>
          <w:szCs w:val="22"/>
        </w:rPr>
        <w:t xml:space="preserve">bathrooms or areas used to change children’s clothing or nappies. </w:t>
      </w:r>
    </w:p>
    <w:p w:rsidR="00316793" w:rsidP="00DC30CD" w:rsidRDefault="00C91844" w14:paraId="6A4EE12B" w14:textId="68691AAE">
      <w:pPr>
        <w:pStyle w:val="ListParagraph"/>
        <w:numPr>
          <w:ilvl w:val="0"/>
          <w:numId w:val="30"/>
        </w:numPr>
        <w:spacing w:line="240" w:lineRule="auto"/>
        <w:rPr>
          <w:rFonts w:eastAsia="Arial"/>
          <w:szCs w:val="22"/>
        </w:rPr>
      </w:pPr>
      <w:r w:rsidRPr="00CD75E0">
        <w:rPr>
          <w:b/>
          <w:bCs/>
        </w:rPr>
        <w:t>Whole school staff</w:t>
      </w:r>
      <w:r w:rsidR="00316793">
        <w:rPr>
          <w:rFonts w:eastAsia="Arial"/>
          <w:szCs w:val="22"/>
        </w:rPr>
        <w:t xml:space="preserve"> –</w:t>
      </w:r>
      <w:r w:rsidR="00312528">
        <w:rPr>
          <w:rFonts w:eastAsia="Arial"/>
          <w:szCs w:val="22"/>
        </w:rPr>
        <w:t xml:space="preserve"> S</w:t>
      </w:r>
      <w:r w:rsidR="00316793">
        <w:rPr>
          <w:rFonts w:eastAsia="Arial"/>
          <w:szCs w:val="22"/>
        </w:rPr>
        <w:t xml:space="preserve">taff </w:t>
      </w:r>
      <w:r w:rsidR="009A37C7">
        <w:rPr>
          <w:rFonts w:eastAsia="Arial"/>
          <w:szCs w:val="22"/>
        </w:rPr>
        <w:t xml:space="preserve">taking images </w:t>
      </w:r>
      <w:r w:rsidR="00082C00">
        <w:rPr>
          <w:rFonts w:eastAsia="Arial"/>
          <w:szCs w:val="22"/>
        </w:rPr>
        <w:t xml:space="preserve">and/or videos </w:t>
      </w:r>
      <w:r w:rsidR="009A37C7">
        <w:rPr>
          <w:rFonts w:eastAsia="Arial"/>
          <w:szCs w:val="22"/>
        </w:rPr>
        <w:t xml:space="preserve">of preschool children at whole school events </w:t>
      </w:r>
      <w:r w:rsidR="00740CAD">
        <w:rPr>
          <w:rFonts w:eastAsia="Arial"/>
          <w:szCs w:val="22"/>
        </w:rPr>
        <w:t>will</w:t>
      </w:r>
      <w:r w:rsidR="00C41F59">
        <w:rPr>
          <w:rFonts w:eastAsia="Arial"/>
          <w:szCs w:val="22"/>
        </w:rPr>
        <w:t xml:space="preserve"> do so in</w:t>
      </w:r>
      <w:r w:rsidR="009B5B0D">
        <w:rPr>
          <w:rFonts w:eastAsia="Arial"/>
          <w:szCs w:val="22"/>
        </w:rPr>
        <w:t xml:space="preserve"> accordance</w:t>
      </w:r>
      <w:r w:rsidR="00C41F59">
        <w:rPr>
          <w:rFonts w:eastAsia="Arial"/>
          <w:szCs w:val="22"/>
        </w:rPr>
        <w:t xml:space="preserve"> with th</w:t>
      </w:r>
      <w:r w:rsidR="00A86441">
        <w:rPr>
          <w:rFonts w:eastAsia="Arial"/>
          <w:szCs w:val="22"/>
        </w:rPr>
        <w:t xml:space="preserve">e controls and restrictions </w:t>
      </w:r>
      <w:r w:rsidR="006D4074">
        <w:rPr>
          <w:rFonts w:eastAsia="Arial"/>
          <w:szCs w:val="22"/>
        </w:rPr>
        <w:t xml:space="preserve">documented in this </w:t>
      </w:r>
      <w:r w:rsidR="0069454C">
        <w:rPr>
          <w:rFonts w:eastAsia="Arial"/>
          <w:szCs w:val="22"/>
        </w:rPr>
        <w:t>procedure</w:t>
      </w:r>
      <w:r w:rsidR="006D4074">
        <w:rPr>
          <w:rFonts w:eastAsia="Arial"/>
          <w:szCs w:val="22"/>
        </w:rPr>
        <w:t>.</w:t>
      </w:r>
      <w:r w:rsidR="00402DEB">
        <w:rPr>
          <w:rFonts w:eastAsia="Arial"/>
          <w:szCs w:val="22"/>
        </w:rPr>
        <w:t xml:space="preserve"> </w:t>
      </w:r>
      <w:r w:rsidR="00C41F59">
        <w:rPr>
          <w:rFonts w:eastAsia="Arial"/>
          <w:szCs w:val="22"/>
        </w:rPr>
        <w:t xml:space="preserve"> </w:t>
      </w:r>
    </w:p>
    <w:p w:rsidR="002B513F" w:rsidP="00DC30CD" w:rsidRDefault="002B513F" w14:paraId="5828E318" w14:textId="0E394768">
      <w:pPr>
        <w:pStyle w:val="ListParagraph"/>
        <w:numPr>
          <w:ilvl w:val="0"/>
          <w:numId w:val="30"/>
        </w:numPr>
        <w:spacing w:line="240" w:lineRule="auto"/>
        <w:rPr>
          <w:rFonts w:eastAsia="Arial"/>
          <w:szCs w:val="22"/>
        </w:rPr>
      </w:pPr>
      <w:r w:rsidRPr="002F0B99">
        <w:rPr>
          <w:b/>
          <w:bCs/>
        </w:rPr>
        <w:t>Parent authorisation</w:t>
      </w:r>
      <w:r w:rsidRPr="000268B4">
        <w:rPr>
          <w:rFonts w:eastAsia="Arial"/>
          <w:szCs w:val="22"/>
        </w:rPr>
        <w:t xml:space="preserve"> – Written parent/</w:t>
      </w:r>
      <w:r w:rsidR="00013D26">
        <w:rPr>
          <w:rFonts w:eastAsia="Arial"/>
          <w:szCs w:val="22"/>
        </w:rPr>
        <w:t>carer</w:t>
      </w:r>
      <w:r w:rsidRPr="000268B4">
        <w:rPr>
          <w:rFonts w:eastAsia="Arial"/>
          <w:szCs w:val="22"/>
        </w:rPr>
        <w:t xml:space="preserve"> </w:t>
      </w:r>
      <w:r w:rsidR="00A30E46">
        <w:rPr>
          <w:rFonts w:eastAsia="Arial"/>
          <w:szCs w:val="22"/>
        </w:rPr>
        <w:t>consent</w:t>
      </w:r>
      <w:r w:rsidRPr="000268B4">
        <w:rPr>
          <w:rFonts w:eastAsia="Arial"/>
          <w:szCs w:val="22"/>
        </w:rPr>
        <w:t xml:space="preserve"> is required before taking</w:t>
      </w:r>
      <w:r w:rsidR="00C670A2">
        <w:rPr>
          <w:rFonts w:eastAsia="Arial"/>
          <w:szCs w:val="22"/>
        </w:rPr>
        <w:t xml:space="preserve">, </w:t>
      </w:r>
      <w:r w:rsidRPr="000268B4">
        <w:rPr>
          <w:rFonts w:eastAsia="Arial"/>
          <w:szCs w:val="22"/>
        </w:rPr>
        <w:t>using</w:t>
      </w:r>
      <w:r w:rsidR="00C670A2">
        <w:rPr>
          <w:rFonts w:eastAsia="Arial"/>
          <w:szCs w:val="22"/>
        </w:rPr>
        <w:t>, storing or publishing</w:t>
      </w:r>
      <w:r w:rsidRPr="000268B4">
        <w:rPr>
          <w:rFonts w:eastAsia="Arial"/>
          <w:szCs w:val="22"/>
        </w:rPr>
        <w:t xml:space="preserve"> a photo or video of a child</w:t>
      </w:r>
      <w:r w:rsidR="00E4542A">
        <w:rPr>
          <w:rFonts w:eastAsia="Arial"/>
          <w:szCs w:val="22"/>
        </w:rPr>
        <w:t xml:space="preserve"> (see Appendix B of th</w:t>
      </w:r>
      <w:r w:rsidR="002535A4">
        <w:rPr>
          <w:rFonts w:eastAsia="Arial"/>
          <w:szCs w:val="22"/>
        </w:rPr>
        <w:t>e</w:t>
      </w:r>
      <w:r w:rsidR="00E4542A">
        <w:rPr>
          <w:rFonts w:eastAsia="Arial"/>
          <w:szCs w:val="22"/>
        </w:rPr>
        <w:t xml:space="preserve"> procedure)</w:t>
      </w:r>
      <w:r w:rsidRPr="000268B4">
        <w:rPr>
          <w:rFonts w:eastAsia="Arial"/>
          <w:szCs w:val="22"/>
        </w:rPr>
        <w:t xml:space="preserve">. </w:t>
      </w:r>
      <w:r w:rsidR="00C670A2">
        <w:rPr>
          <w:rFonts w:eastAsia="Arial"/>
          <w:szCs w:val="22"/>
        </w:rPr>
        <w:t xml:space="preserve"> </w:t>
      </w:r>
    </w:p>
    <w:p w:rsidR="000268B4" w:rsidP="005E4B18" w:rsidRDefault="000268B4" w14:paraId="2A1D3203" w14:textId="6905B21D">
      <w:pPr>
        <w:pStyle w:val="Heading4"/>
        <w:spacing w:line="240" w:lineRule="auto"/>
      </w:pPr>
      <w:r>
        <w:t>Storage and destruction of images</w:t>
      </w:r>
      <w:r w:rsidR="000760ED">
        <w:t xml:space="preserve"> and</w:t>
      </w:r>
      <w:r w:rsidR="00082C00">
        <w:t>/or</w:t>
      </w:r>
      <w:r w:rsidR="000760ED">
        <w:t xml:space="preserve"> videos</w:t>
      </w:r>
    </w:p>
    <w:p w:rsidRPr="00B363E8" w:rsidR="002A0969" w:rsidP="00DC30CD" w:rsidRDefault="002A0969" w14:paraId="08CDF47E" w14:textId="4FD9C08A">
      <w:pPr>
        <w:pStyle w:val="ListParagraph"/>
        <w:numPr>
          <w:ilvl w:val="0"/>
          <w:numId w:val="30"/>
        </w:numPr>
        <w:spacing w:line="240" w:lineRule="auto"/>
        <w:rPr>
          <w:rFonts w:eastAsia="Arial"/>
          <w:szCs w:val="22"/>
        </w:rPr>
      </w:pPr>
      <w:r w:rsidRPr="005F34E1">
        <w:rPr>
          <w:rFonts w:eastAsia="Arial"/>
          <w:b/>
          <w:bCs/>
          <w:szCs w:val="22"/>
        </w:rPr>
        <w:t>Storage</w:t>
      </w:r>
      <w:r w:rsidR="002F7D80">
        <w:rPr>
          <w:rFonts w:eastAsia="Arial"/>
          <w:szCs w:val="22"/>
        </w:rPr>
        <w:t>–</w:t>
      </w:r>
      <w:r>
        <w:rPr>
          <w:rFonts w:eastAsia="Arial"/>
          <w:szCs w:val="22"/>
        </w:rPr>
        <w:t xml:space="preserve"> </w:t>
      </w:r>
      <w:r w:rsidR="002F7D80">
        <w:rPr>
          <w:rFonts w:eastAsia="Arial"/>
          <w:szCs w:val="22"/>
        </w:rPr>
        <w:t xml:space="preserve">At </w:t>
      </w:r>
      <w:r w:rsidR="005E434C">
        <w:rPr>
          <w:rFonts w:eastAsia="Arial"/>
          <w:szCs w:val="22"/>
        </w:rPr>
        <w:t>least once a week, a</w:t>
      </w:r>
      <w:r w:rsidR="002F7D80">
        <w:rPr>
          <w:rFonts w:eastAsia="Arial"/>
          <w:szCs w:val="22"/>
        </w:rPr>
        <w:t>ll images and</w:t>
      </w:r>
      <w:r w:rsidR="00082C00">
        <w:rPr>
          <w:rFonts w:eastAsia="Arial"/>
          <w:szCs w:val="22"/>
        </w:rPr>
        <w:t>/or</w:t>
      </w:r>
      <w:r w:rsidR="002F7D80">
        <w:rPr>
          <w:rFonts w:eastAsia="Arial"/>
          <w:szCs w:val="22"/>
        </w:rPr>
        <w:t xml:space="preserve"> video</w:t>
      </w:r>
      <w:r w:rsidR="00082C00">
        <w:rPr>
          <w:rFonts w:eastAsia="Arial"/>
          <w:szCs w:val="22"/>
        </w:rPr>
        <w:t xml:space="preserve"> files</w:t>
      </w:r>
      <w:r w:rsidR="008606CD">
        <w:rPr>
          <w:rFonts w:eastAsia="Arial"/>
          <w:szCs w:val="22"/>
        </w:rPr>
        <w:t xml:space="preserve"> will be uploaded </w:t>
      </w:r>
      <w:r w:rsidR="00BC6D04">
        <w:rPr>
          <w:rFonts w:eastAsia="Arial"/>
          <w:szCs w:val="22"/>
        </w:rPr>
        <w:t xml:space="preserve">from the device they were taken on (and then </w:t>
      </w:r>
      <w:r w:rsidR="00C37C02">
        <w:rPr>
          <w:rFonts w:eastAsia="Arial"/>
          <w:szCs w:val="22"/>
        </w:rPr>
        <w:t>deleted</w:t>
      </w:r>
      <w:r w:rsidR="00BC6D04">
        <w:rPr>
          <w:rFonts w:eastAsia="Arial"/>
          <w:szCs w:val="22"/>
        </w:rPr>
        <w:t xml:space="preserve"> from th</w:t>
      </w:r>
      <w:r w:rsidR="00235E87">
        <w:rPr>
          <w:rFonts w:eastAsia="Arial"/>
          <w:szCs w:val="22"/>
        </w:rPr>
        <w:t xml:space="preserve">e </w:t>
      </w:r>
      <w:r w:rsidR="00BC6D04">
        <w:rPr>
          <w:rFonts w:eastAsia="Arial"/>
          <w:szCs w:val="22"/>
        </w:rPr>
        <w:t xml:space="preserve">device) </w:t>
      </w:r>
      <w:r w:rsidR="008606CD">
        <w:rPr>
          <w:rFonts w:eastAsia="Arial"/>
          <w:szCs w:val="22"/>
        </w:rPr>
        <w:t xml:space="preserve">to </w:t>
      </w:r>
      <w:r w:rsidR="00144324">
        <w:rPr>
          <w:rFonts w:eastAsia="Arial"/>
          <w:szCs w:val="22"/>
        </w:rPr>
        <w:t>the secure storage platform the school uses</w:t>
      </w:r>
      <w:r w:rsidR="00235E87">
        <w:rPr>
          <w:rFonts w:eastAsia="Arial"/>
          <w:szCs w:val="22"/>
        </w:rPr>
        <w:t>.</w:t>
      </w:r>
    </w:p>
    <w:p w:rsidR="002A0969" w:rsidP="00DC30CD" w:rsidRDefault="002A0969" w14:paraId="2C7487B1" w14:textId="3A9FD8E0">
      <w:pPr>
        <w:pStyle w:val="ListParagraph"/>
        <w:numPr>
          <w:ilvl w:val="0"/>
          <w:numId w:val="30"/>
        </w:numPr>
        <w:spacing w:line="240" w:lineRule="auto"/>
        <w:rPr>
          <w:rFonts w:eastAsia="Arial"/>
          <w:szCs w:val="22"/>
        </w:rPr>
      </w:pPr>
      <w:r w:rsidRPr="005F34E1">
        <w:rPr>
          <w:rFonts w:eastAsia="Arial"/>
          <w:b/>
          <w:bCs/>
          <w:szCs w:val="22"/>
        </w:rPr>
        <w:t xml:space="preserve">Transfer </w:t>
      </w:r>
      <w:r w:rsidR="009541AA">
        <w:rPr>
          <w:rFonts w:eastAsia="Arial"/>
          <w:b/>
          <w:bCs/>
          <w:szCs w:val="22"/>
        </w:rPr>
        <w:t>of files</w:t>
      </w:r>
      <w:r>
        <w:rPr>
          <w:rFonts w:eastAsia="Arial"/>
          <w:szCs w:val="22"/>
        </w:rPr>
        <w:t xml:space="preserve"> </w:t>
      </w:r>
      <w:r w:rsidR="00947479">
        <w:rPr>
          <w:rFonts w:eastAsia="Arial"/>
          <w:szCs w:val="22"/>
        </w:rPr>
        <w:t>–</w:t>
      </w:r>
      <w:r>
        <w:rPr>
          <w:rFonts w:eastAsia="Arial"/>
          <w:szCs w:val="22"/>
        </w:rPr>
        <w:t xml:space="preserve"> </w:t>
      </w:r>
      <w:r w:rsidR="009541AA">
        <w:rPr>
          <w:rFonts w:eastAsia="Arial"/>
          <w:szCs w:val="22"/>
        </w:rPr>
        <w:t>Images and</w:t>
      </w:r>
      <w:r w:rsidR="00E261C6">
        <w:rPr>
          <w:rFonts w:eastAsia="Arial"/>
          <w:szCs w:val="22"/>
        </w:rPr>
        <w:t>/or</w:t>
      </w:r>
      <w:r w:rsidR="009541AA">
        <w:rPr>
          <w:rFonts w:eastAsia="Arial"/>
          <w:szCs w:val="22"/>
        </w:rPr>
        <w:t xml:space="preserve"> videos taken will not be </w:t>
      </w:r>
      <w:r w:rsidR="00C8543D">
        <w:rPr>
          <w:rFonts w:eastAsia="Arial"/>
          <w:szCs w:val="22"/>
        </w:rPr>
        <w:t>shared</w:t>
      </w:r>
      <w:r w:rsidR="004010C9">
        <w:rPr>
          <w:rFonts w:eastAsia="Arial"/>
          <w:szCs w:val="22"/>
        </w:rPr>
        <w:t xml:space="preserve"> or </w:t>
      </w:r>
      <w:r w:rsidR="009541AA">
        <w:rPr>
          <w:rFonts w:eastAsia="Arial"/>
          <w:szCs w:val="22"/>
        </w:rPr>
        <w:t>transferred to personal devices</w:t>
      </w:r>
      <w:r w:rsidR="0082452D">
        <w:rPr>
          <w:rFonts w:eastAsia="Arial"/>
          <w:szCs w:val="22"/>
        </w:rPr>
        <w:t>.</w:t>
      </w:r>
      <w:r w:rsidR="00182BDF">
        <w:rPr>
          <w:rFonts w:eastAsia="Arial"/>
          <w:szCs w:val="22"/>
        </w:rPr>
        <w:t xml:space="preserve"> </w:t>
      </w:r>
      <w:r w:rsidR="007F380E">
        <w:rPr>
          <w:rFonts w:eastAsia="Arial"/>
          <w:szCs w:val="22"/>
        </w:rPr>
        <w:t>Files</w:t>
      </w:r>
      <w:r w:rsidR="00947479">
        <w:rPr>
          <w:rFonts w:eastAsia="Arial"/>
          <w:szCs w:val="22"/>
        </w:rPr>
        <w:t xml:space="preserve"> can be </w:t>
      </w:r>
      <w:r w:rsidR="00012968">
        <w:rPr>
          <w:rFonts w:eastAsia="Arial"/>
          <w:szCs w:val="22"/>
        </w:rPr>
        <w:t>downloaded to a school device</w:t>
      </w:r>
      <w:r w:rsidR="00E261C6">
        <w:rPr>
          <w:rFonts w:eastAsia="Arial"/>
          <w:szCs w:val="22"/>
        </w:rPr>
        <w:t xml:space="preserve"> if needed</w:t>
      </w:r>
      <w:r w:rsidR="00012968">
        <w:rPr>
          <w:rFonts w:eastAsia="Arial"/>
          <w:szCs w:val="22"/>
        </w:rPr>
        <w:t>, but not a personal one.</w:t>
      </w:r>
    </w:p>
    <w:p w:rsidRPr="00423316" w:rsidR="000268B4" w:rsidP="00DC30CD" w:rsidRDefault="00B363E8" w14:paraId="13BF63E9" w14:textId="475CA1C4">
      <w:pPr>
        <w:pStyle w:val="ListParagraph"/>
        <w:numPr>
          <w:ilvl w:val="0"/>
          <w:numId w:val="30"/>
        </w:numPr>
        <w:spacing w:line="240" w:lineRule="auto"/>
        <w:rPr>
          <w:rFonts w:eastAsia="Arial"/>
          <w:szCs w:val="22"/>
        </w:rPr>
      </w:pPr>
      <w:r w:rsidRPr="005F34E1">
        <w:rPr>
          <w:b/>
          <w:bCs/>
        </w:rPr>
        <w:t xml:space="preserve">Destruction </w:t>
      </w:r>
      <w:r w:rsidRPr="005F34E1" w:rsidR="000268B4">
        <w:rPr>
          <w:b/>
          <w:bCs/>
        </w:rPr>
        <w:t xml:space="preserve">of </w:t>
      </w:r>
      <w:r w:rsidR="00E261C6">
        <w:rPr>
          <w:b/>
          <w:bCs/>
        </w:rPr>
        <w:t>files</w:t>
      </w:r>
      <w:r w:rsidRPr="00CE6036" w:rsidR="000268B4">
        <w:rPr>
          <w:rFonts w:eastAsia="Arial"/>
          <w:szCs w:val="22"/>
        </w:rPr>
        <w:t xml:space="preserve"> –</w:t>
      </w:r>
      <w:r w:rsidR="00767410">
        <w:rPr>
          <w:rFonts w:eastAsia="Arial"/>
          <w:szCs w:val="22"/>
        </w:rPr>
        <w:t xml:space="preserve"> </w:t>
      </w:r>
      <w:r w:rsidR="00092E9A">
        <w:rPr>
          <w:rFonts w:eastAsia="Arial"/>
          <w:szCs w:val="22"/>
        </w:rPr>
        <w:t>All images and</w:t>
      </w:r>
      <w:r w:rsidR="00E261C6">
        <w:rPr>
          <w:rFonts w:eastAsia="Arial"/>
          <w:szCs w:val="22"/>
        </w:rPr>
        <w:t>/or</w:t>
      </w:r>
      <w:r w:rsidR="00092E9A">
        <w:rPr>
          <w:rFonts w:eastAsia="Arial"/>
          <w:szCs w:val="22"/>
        </w:rPr>
        <w:t xml:space="preserve"> </w:t>
      </w:r>
      <w:r w:rsidR="00767410">
        <w:rPr>
          <w:rFonts w:eastAsia="Arial"/>
          <w:szCs w:val="22"/>
        </w:rPr>
        <w:t>videos</w:t>
      </w:r>
      <w:r w:rsidR="00092E9A">
        <w:rPr>
          <w:rFonts w:eastAsia="Arial"/>
          <w:szCs w:val="22"/>
        </w:rPr>
        <w:t xml:space="preserve"> of </w:t>
      </w:r>
      <w:r w:rsidRPr="00CE6036" w:rsidR="000268B4">
        <w:rPr>
          <w:rFonts w:eastAsia="Arial"/>
          <w:szCs w:val="22"/>
        </w:rPr>
        <w:t xml:space="preserve">preschool children </w:t>
      </w:r>
      <w:r w:rsidR="0064010A">
        <w:rPr>
          <w:rFonts w:eastAsia="Arial"/>
          <w:szCs w:val="22"/>
        </w:rPr>
        <w:t>will</w:t>
      </w:r>
      <w:r w:rsidRPr="00CE6036" w:rsidR="000268B4">
        <w:rPr>
          <w:rFonts w:eastAsia="Arial"/>
          <w:szCs w:val="22"/>
        </w:rPr>
        <w:t xml:space="preserve"> be deleted </w:t>
      </w:r>
      <w:r w:rsidR="0064010A">
        <w:rPr>
          <w:rFonts w:eastAsia="Arial"/>
          <w:szCs w:val="22"/>
        </w:rPr>
        <w:t>at</w:t>
      </w:r>
      <w:r w:rsidRPr="00CE6036" w:rsidR="000268B4">
        <w:rPr>
          <w:rFonts w:eastAsia="Arial"/>
          <w:szCs w:val="22"/>
        </w:rPr>
        <w:t xml:space="preserve"> the end o</w:t>
      </w:r>
      <w:r w:rsidRPr="00423316" w:rsidR="000268B4">
        <w:rPr>
          <w:rFonts w:eastAsia="Arial"/>
          <w:szCs w:val="22"/>
        </w:rPr>
        <w:t xml:space="preserve">f the </w:t>
      </w:r>
      <w:r w:rsidR="00182BDF">
        <w:rPr>
          <w:rFonts w:eastAsia="Arial"/>
          <w:szCs w:val="22"/>
        </w:rPr>
        <w:t>school year</w:t>
      </w:r>
      <w:r w:rsidRPr="00423316" w:rsidR="000268B4">
        <w:rPr>
          <w:rFonts w:eastAsia="Arial"/>
          <w:szCs w:val="22"/>
        </w:rPr>
        <w:t xml:space="preserve"> in which the</w:t>
      </w:r>
      <w:r w:rsidR="00887299">
        <w:rPr>
          <w:rFonts w:eastAsia="Arial"/>
          <w:szCs w:val="22"/>
        </w:rPr>
        <w:t>y were taken.</w:t>
      </w:r>
    </w:p>
    <w:p w:rsidRPr="0097081B" w:rsidR="00D65479" w:rsidP="00DC30CD" w:rsidRDefault="00CF6D33" w14:paraId="1C766BE5" w14:textId="03A328DB">
      <w:pPr>
        <w:pStyle w:val="ListParagraph"/>
        <w:numPr>
          <w:ilvl w:val="0"/>
          <w:numId w:val="30"/>
        </w:numPr>
        <w:spacing w:line="240" w:lineRule="auto"/>
        <w:rPr>
          <w:b/>
          <w:bCs/>
        </w:rPr>
      </w:pPr>
      <w:r w:rsidRPr="005F34E1">
        <w:rPr>
          <w:b/>
          <w:bCs/>
        </w:rPr>
        <w:t>No identifiable children</w:t>
      </w:r>
      <w:r>
        <w:t xml:space="preserve"> – If an image does not include an </w:t>
      </w:r>
      <w:r w:rsidR="00074743">
        <w:t>identifiable</w:t>
      </w:r>
      <w:r w:rsidR="00002A28">
        <w:t xml:space="preserve"> child, storage and destruction controls do not apply</w:t>
      </w:r>
      <w:r w:rsidR="005756AA">
        <w:t xml:space="preserve">. </w:t>
      </w:r>
    </w:p>
    <w:p w:rsidR="00C666DB" w:rsidP="005E4B18" w:rsidRDefault="00C666DB" w14:paraId="6952EAB4" w14:textId="4DE9ADEF">
      <w:pPr>
        <w:pStyle w:val="Heading4"/>
        <w:spacing w:line="240" w:lineRule="auto"/>
      </w:pPr>
      <w:r>
        <w:lastRenderedPageBreak/>
        <w:t>Induction and monitoring</w:t>
      </w:r>
    </w:p>
    <w:p w:rsidR="00C666DB" w:rsidP="00DC30CD" w:rsidRDefault="00134795" w14:paraId="7C1921B5" w14:textId="23BCE8EF">
      <w:pPr>
        <w:pStyle w:val="ListParagraph"/>
        <w:numPr>
          <w:ilvl w:val="0"/>
          <w:numId w:val="32"/>
        </w:numPr>
        <w:spacing w:line="240" w:lineRule="auto"/>
      </w:pPr>
      <w:r w:rsidRPr="00970D49">
        <w:rPr>
          <w:b/>
          <w:bCs/>
        </w:rPr>
        <w:t>Preschool induction</w:t>
      </w:r>
      <w:r>
        <w:t xml:space="preserve"> </w:t>
      </w:r>
      <w:r w:rsidR="00970D49">
        <w:t xml:space="preserve">– </w:t>
      </w:r>
      <w:r w:rsidR="0011334D">
        <w:t>I</w:t>
      </w:r>
      <w:r w:rsidR="00970D49">
        <w:t xml:space="preserve">nduction </w:t>
      </w:r>
      <w:r>
        <w:t xml:space="preserve">provided </w:t>
      </w:r>
      <w:r w:rsidR="00FC0FA7">
        <w:t xml:space="preserve">(for new preschool staff, casual staff and the annual induction for whole-school staff) </w:t>
      </w:r>
      <w:r>
        <w:t>will refer to this procedure.</w:t>
      </w:r>
    </w:p>
    <w:p w:rsidR="00134795" w:rsidP="00DC30CD" w:rsidRDefault="00EE17DE" w14:paraId="15ACFA81" w14:textId="07748D0F">
      <w:pPr>
        <w:pStyle w:val="ListParagraph"/>
        <w:numPr>
          <w:ilvl w:val="0"/>
          <w:numId w:val="32"/>
        </w:numPr>
        <w:spacing w:line="240" w:lineRule="auto"/>
      </w:pPr>
      <w:r w:rsidRPr="00DC3C0C">
        <w:rPr>
          <w:b/>
          <w:bCs/>
        </w:rPr>
        <w:t>Monitoring</w:t>
      </w:r>
      <w:r w:rsidR="00160CB6">
        <w:rPr>
          <w:b/>
          <w:bCs/>
        </w:rPr>
        <w:t xml:space="preserve"> </w:t>
      </w:r>
      <w:r w:rsidR="00AB3CC6">
        <w:rPr>
          <w:b/>
          <w:bCs/>
        </w:rPr>
        <w:t>and file transfers</w:t>
      </w:r>
      <w:r w:rsidR="00DE61FE">
        <w:t xml:space="preserve"> </w:t>
      </w:r>
      <w:r w:rsidR="00DC3C0C">
        <w:t xml:space="preserve">– </w:t>
      </w:r>
      <w:r w:rsidR="00EE2AB7">
        <w:t>The</w:t>
      </w:r>
      <w:r w:rsidR="00DC3C0C">
        <w:t xml:space="preserve"> </w:t>
      </w:r>
      <w:r w:rsidR="00EE2AB7">
        <w:t xml:space="preserve">preschool supervisor will </w:t>
      </w:r>
      <w:r w:rsidR="00DC3C0C">
        <w:t xml:space="preserve">regularly </w:t>
      </w:r>
      <w:r w:rsidR="0002332F">
        <w:t>monitor</w:t>
      </w:r>
      <w:r w:rsidR="00DC3C0C">
        <w:t xml:space="preserve"> devices and</w:t>
      </w:r>
      <w:r w:rsidR="00F81336">
        <w:t xml:space="preserve"> the</w:t>
      </w:r>
      <w:r w:rsidR="00DC3C0C">
        <w:t xml:space="preserve"> </w:t>
      </w:r>
      <w:r w:rsidR="00EA5855">
        <w:t xml:space="preserve">digital </w:t>
      </w:r>
      <w:r w:rsidR="00DC3C0C">
        <w:t xml:space="preserve">storage </w:t>
      </w:r>
      <w:r w:rsidR="00F81336">
        <w:t xml:space="preserve">platform </w:t>
      </w:r>
      <w:r w:rsidR="00EA5855">
        <w:t xml:space="preserve">used </w:t>
      </w:r>
      <w:r w:rsidR="00DC3C0C">
        <w:t>to ensure</w:t>
      </w:r>
      <w:r w:rsidR="00EE2AB7">
        <w:t xml:space="preserve"> images and</w:t>
      </w:r>
      <w:r w:rsidR="00083907">
        <w:t>/or</w:t>
      </w:r>
      <w:r w:rsidR="00EE2AB7">
        <w:t xml:space="preserve"> videos are appropriate</w:t>
      </w:r>
      <w:r w:rsidR="00DB4E9A">
        <w:t xml:space="preserve"> and that files are not being transferred to personal devices</w:t>
      </w:r>
      <w:r w:rsidR="00EE2AB7">
        <w:t>.</w:t>
      </w:r>
    </w:p>
    <w:p w:rsidRPr="00C666DB" w:rsidR="00EE2AB7" w:rsidP="00DC30CD" w:rsidRDefault="00DC3C0C" w14:paraId="54AD0894" w14:textId="1C854AC3">
      <w:pPr>
        <w:pStyle w:val="ListBullet"/>
        <w:numPr>
          <w:ilvl w:val="0"/>
          <w:numId w:val="32"/>
        </w:numPr>
        <w:spacing w:line="240" w:lineRule="auto"/>
      </w:pPr>
      <w:r w:rsidRPr="00C07E45">
        <w:rPr>
          <w:b/>
          <w:bCs/>
        </w:rPr>
        <w:t>Concerns about staff conduct</w:t>
      </w:r>
      <w:r>
        <w:t xml:space="preserve"> – </w:t>
      </w:r>
      <w:r w:rsidR="006C57AA">
        <w:t>C</w:t>
      </w:r>
      <w:r w:rsidR="0002332F">
        <w:t>oncerns about an individual</w:t>
      </w:r>
      <w:r w:rsidR="00F81336">
        <w:t xml:space="preserve"> </w:t>
      </w:r>
      <w:r w:rsidR="0002332F">
        <w:t xml:space="preserve">not following </w:t>
      </w:r>
      <w:r w:rsidR="006C57AA">
        <w:t xml:space="preserve">the department’s </w:t>
      </w:r>
      <w:hyperlink w:history="1" r:id="rId97">
        <w:r w:rsidRPr="004A78EA" w:rsidR="006C57AA">
          <w:rPr>
            <w:rStyle w:val="Hyperlink"/>
          </w:rPr>
          <w:t xml:space="preserve">Code of </w:t>
        </w:r>
        <w:r w:rsidRPr="004A78EA" w:rsidR="004A78EA">
          <w:rPr>
            <w:rStyle w:val="Hyperlink"/>
          </w:rPr>
          <w:t xml:space="preserve">ethics and </w:t>
        </w:r>
        <w:r w:rsidRPr="004A78EA" w:rsidR="006C57AA">
          <w:rPr>
            <w:rStyle w:val="Hyperlink"/>
          </w:rPr>
          <w:t>conduct</w:t>
        </w:r>
      </w:hyperlink>
      <w:r w:rsidR="004A78EA">
        <w:t xml:space="preserve"> </w:t>
      </w:r>
      <w:r w:rsidR="006C57AA">
        <w:t xml:space="preserve">and/or </w:t>
      </w:r>
      <w:r w:rsidR="0002332F">
        <w:t>this procedure will be reported to the principal</w:t>
      </w:r>
      <w:r>
        <w:t xml:space="preserve"> who will take action informed by</w:t>
      </w:r>
      <w:r w:rsidR="00C07E45">
        <w:t xml:space="preserve"> the</w:t>
      </w:r>
      <w:r>
        <w:t xml:space="preserve"> </w:t>
      </w:r>
      <w:hyperlink w:history="1" r:id="rId98">
        <w:r w:rsidRPr="00D80FB2" w:rsidR="00C07E45">
          <w:rPr>
            <w:rStyle w:val="Hyperlink"/>
          </w:rPr>
          <w:t>PES Reporting Guide</w:t>
        </w:r>
      </w:hyperlink>
      <w:r w:rsidR="00C07E45">
        <w:t xml:space="preserve">. </w:t>
      </w:r>
    </w:p>
    <w:p w:rsidR="00C91844" w:rsidP="005E4B18" w:rsidRDefault="00C91844" w14:paraId="4C5FF9AF" w14:textId="4BF9BD07">
      <w:pPr>
        <w:pStyle w:val="Heading4"/>
        <w:spacing w:line="240" w:lineRule="auto"/>
      </w:pPr>
      <w:r>
        <w:t>Management and use of electronic devices</w:t>
      </w:r>
      <w:r w:rsidR="00541509">
        <w:t xml:space="preserve"> </w:t>
      </w:r>
    </w:p>
    <w:p w:rsidRPr="001016B2" w:rsidR="00937F60" w:rsidP="00DC30CD" w:rsidRDefault="000122CB" w14:paraId="7D6A7302" w14:textId="000EDCE0">
      <w:pPr>
        <w:pStyle w:val="ListParagraph"/>
        <w:numPr>
          <w:ilvl w:val="0"/>
          <w:numId w:val="30"/>
        </w:numPr>
        <w:spacing w:line="240" w:lineRule="auto"/>
      </w:pPr>
      <w:r w:rsidRPr="00990322">
        <w:rPr>
          <w:b/>
          <w:bCs/>
        </w:rPr>
        <w:t>Acquiring devices</w:t>
      </w:r>
      <w:r>
        <w:t xml:space="preserve"> – </w:t>
      </w:r>
      <w:r w:rsidR="00B9664F">
        <w:t xml:space="preserve">Any new devices </w:t>
      </w:r>
      <w:r w:rsidRPr="001016B2" w:rsidR="00937F60">
        <w:t>acquir</w:t>
      </w:r>
      <w:r w:rsidR="00B9664F">
        <w:t>ed will be</w:t>
      </w:r>
      <w:r w:rsidRPr="001016B2" w:rsidR="00937F60">
        <w:t xml:space="preserve"> </w:t>
      </w:r>
      <w:r w:rsidR="00B9664F">
        <w:t xml:space="preserve">‘department </w:t>
      </w:r>
      <w:r w:rsidRPr="001016B2" w:rsidR="00937F60">
        <w:t>supported</w:t>
      </w:r>
      <w:r w:rsidR="00B9664F">
        <w:t>’</w:t>
      </w:r>
      <w:r w:rsidRPr="001016B2" w:rsidR="00937F60">
        <w:t xml:space="preserve"> devices, purchased through </w:t>
      </w:r>
      <w:hyperlink w:history="1" r:id="rId99">
        <w:r w:rsidRPr="00AC6E8A" w:rsidR="00937F60">
          <w:rPr>
            <w:rStyle w:val="Hyperlink"/>
          </w:rPr>
          <w:t>EDBuy</w:t>
        </w:r>
      </w:hyperlink>
      <w:r w:rsidR="00CF1883">
        <w:t>.</w:t>
      </w:r>
    </w:p>
    <w:p w:rsidRPr="00520106" w:rsidR="00632A31" w:rsidP="00DC30CD" w:rsidRDefault="00990322" w14:paraId="7501DCC8" w14:textId="106A9A93">
      <w:pPr>
        <w:pStyle w:val="ListParagraph"/>
        <w:numPr>
          <w:ilvl w:val="0"/>
          <w:numId w:val="30"/>
        </w:numPr>
        <w:spacing w:line="240" w:lineRule="auto"/>
      </w:pPr>
      <w:r w:rsidRPr="00990322">
        <w:rPr>
          <w:b/>
          <w:bCs/>
        </w:rPr>
        <w:t>Cybersecurity</w:t>
      </w:r>
      <w:r>
        <w:t xml:space="preserve"> – </w:t>
      </w:r>
      <w:r w:rsidR="00C91844">
        <w:t>S</w:t>
      </w:r>
      <w:r w:rsidR="009A63DE">
        <w:t>taff</w:t>
      </w:r>
      <w:r>
        <w:t xml:space="preserve"> </w:t>
      </w:r>
      <w:r w:rsidR="007E6FEA">
        <w:t>will</w:t>
      </w:r>
      <w:r w:rsidR="009A63DE">
        <w:t xml:space="preserve"> follow </w:t>
      </w:r>
      <w:r w:rsidR="00933E50">
        <w:t>department</w:t>
      </w:r>
      <w:r w:rsidR="009A63DE">
        <w:t xml:space="preserve"> guidelines</w:t>
      </w:r>
      <w:r w:rsidR="00632A31">
        <w:t xml:space="preserve"> to </w:t>
      </w:r>
      <w:r w:rsidR="00507ECB">
        <w:t>reduce the r</w:t>
      </w:r>
      <w:r w:rsidRPr="006B7614" w:rsidR="00632A31">
        <w:t>isk of security threats, including never sharing their username or password</w:t>
      </w:r>
      <w:r w:rsidR="00DE7C36">
        <w:t xml:space="preserve">, </w:t>
      </w:r>
      <w:r w:rsidR="00507ECB">
        <w:t xml:space="preserve">following </w:t>
      </w:r>
      <w:r w:rsidRPr="00520106" w:rsidR="00632A31">
        <w:t>phis</w:t>
      </w:r>
      <w:r w:rsidR="00632A31">
        <w:t>h</w:t>
      </w:r>
      <w:r w:rsidRPr="00520106" w:rsidR="00632A31">
        <w:t>ing and password hygiene</w:t>
      </w:r>
      <w:r w:rsidR="006F0D5F">
        <w:t xml:space="preserve"> advice</w:t>
      </w:r>
      <w:r w:rsidR="00507ECB">
        <w:t xml:space="preserve">, </w:t>
      </w:r>
      <w:r w:rsidR="00CC1AAA">
        <w:t>install</w:t>
      </w:r>
      <w:r w:rsidR="00315811">
        <w:t>ing</w:t>
      </w:r>
      <w:r w:rsidR="00CC1AAA">
        <w:t xml:space="preserve"> security </w:t>
      </w:r>
      <w:r w:rsidR="007E6FEA">
        <w:t xml:space="preserve">updates and not connecting </w:t>
      </w:r>
      <w:r w:rsidR="005470B5">
        <w:t xml:space="preserve">a </w:t>
      </w:r>
      <w:r w:rsidR="007E6FEA">
        <w:t xml:space="preserve">school device to public </w:t>
      </w:r>
      <w:r w:rsidR="005D1705">
        <w:t>W</w:t>
      </w:r>
      <w:r w:rsidR="007E6FEA">
        <w:t>i-</w:t>
      </w:r>
      <w:r w:rsidR="005D1705">
        <w:t>F</w:t>
      </w:r>
      <w:r w:rsidR="007E6FEA">
        <w:t>i.</w:t>
      </w:r>
    </w:p>
    <w:p w:rsidRPr="00C91844" w:rsidR="00E06902" w:rsidP="00DC30CD" w:rsidRDefault="00E06902" w14:paraId="5358EFDF" w14:textId="4A392560">
      <w:pPr>
        <w:pStyle w:val="ListParagraph"/>
        <w:numPr>
          <w:ilvl w:val="0"/>
          <w:numId w:val="30"/>
        </w:numPr>
        <w:spacing w:line="240" w:lineRule="auto"/>
      </w:pPr>
      <w:r w:rsidRPr="0073692C">
        <w:rPr>
          <w:b/>
          <w:bCs/>
        </w:rPr>
        <w:t>Third party applications</w:t>
      </w:r>
      <w:r>
        <w:t xml:space="preserve"> </w:t>
      </w:r>
      <w:r w:rsidR="0073692C">
        <w:t xml:space="preserve">– Apps </w:t>
      </w:r>
      <w:r w:rsidR="00CA6915">
        <w:t xml:space="preserve">used to communicate with families and/or </w:t>
      </w:r>
      <w:r w:rsidR="0018136F">
        <w:t xml:space="preserve">document learning and </w:t>
      </w:r>
      <w:r w:rsidR="0016698A">
        <w:t xml:space="preserve">the </w:t>
      </w:r>
      <w:r w:rsidR="00B9664F">
        <w:t xml:space="preserve">educational </w:t>
      </w:r>
      <w:r w:rsidR="0016698A">
        <w:t xml:space="preserve">program </w:t>
      </w:r>
      <w:r>
        <w:t xml:space="preserve">will only be used if the department has assessed </w:t>
      </w:r>
      <w:r w:rsidR="00CC1AAA">
        <w:t xml:space="preserve">them </w:t>
      </w:r>
      <w:r>
        <w:t xml:space="preserve">as ‘use with caution’ or </w:t>
      </w:r>
      <w:r w:rsidR="00343EEE">
        <w:t>‘allowed’</w:t>
      </w:r>
      <w:r w:rsidR="002E1ECF">
        <w:t xml:space="preserve">, as </w:t>
      </w:r>
      <w:r w:rsidR="00B9664F">
        <w:t xml:space="preserve">documented </w:t>
      </w:r>
      <w:r w:rsidR="002E1ECF">
        <w:t xml:space="preserve">in </w:t>
      </w:r>
      <w:hyperlink w:history="1" r:id="rId100">
        <w:r w:rsidRPr="00DB6D09" w:rsidR="00243A10">
          <w:rPr>
            <w:rStyle w:val="Hyperlink"/>
          </w:rPr>
          <w:t>AssessedIT</w:t>
        </w:r>
      </w:hyperlink>
      <w:r w:rsidR="00243A10">
        <w:t>.</w:t>
      </w:r>
    </w:p>
    <w:p w:rsidRPr="009862CE" w:rsidR="009862CE" w:rsidP="005E4B18" w:rsidRDefault="00FF0FC9" w14:paraId="52CEE285" w14:textId="65320E6B">
      <w:pPr>
        <w:pStyle w:val="Heading4"/>
        <w:spacing w:line="240" w:lineRule="auto"/>
      </w:pPr>
      <w:r w:rsidRPr="00F150F5">
        <w:t>Supervision</w:t>
      </w:r>
      <w:r>
        <w:t xml:space="preserve"> </w:t>
      </w:r>
      <w:r w:rsidR="009862CE">
        <w:t>and</w:t>
      </w:r>
      <w:r w:rsidR="00D73DC6">
        <w:t xml:space="preserve"> </w:t>
      </w:r>
      <w:r w:rsidR="009862CE">
        <w:t>c</w:t>
      </w:r>
      <w:r w:rsidRPr="009862CE" w:rsidR="009862CE">
        <w:t>hildren’s use of digital devices and online services</w:t>
      </w:r>
    </w:p>
    <w:p w:rsidRPr="00901E2C" w:rsidR="00901E2C" w:rsidRDefault="005E35BB" w14:paraId="2B628DC2" w14:textId="77777777">
      <w:pPr>
        <w:widowControl/>
        <w:numPr>
          <w:ilvl w:val="0"/>
          <w:numId w:val="8"/>
        </w:numPr>
        <w:spacing w:line="240" w:lineRule="auto"/>
        <w:mirrorIndents w:val="0"/>
        <w:rPr>
          <w:b/>
          <w:bCs/>
        </w:rPr>
      </w:pPr>
      <w:r w:rsidRPr="00901E2C">
        <w:rPr>
          <w:b/>
          <w:bCs/>
        </w:rPr>
        <w:t>S</w:t>
      </w:r>
      <w:r w:rsidRPr="00901E2C" w:rsidR="00141E2A">
        <w:rPr>
          <w:b/>
          <w:bCs/>
        </w:rPr>
        <w:t xml:space="preserve">upervision </w:t>
      </w:r>
      <w:r>
        <w:t xml:space="preserve">– The </w:t>
      </w:r>
      <w:r w:rsidR="00FB3E39">
        <w:t xml:space="preserve">preschool’s </w:t>
      </w:r>
      <w:r>
        <w:t xml:space="preserve">supervision plan </w:t>
      </w:r>
      <w:r w:rsidRPr="00F150F5" w:rsidR="00141E2A">
        <w:t xml:space="preserve">will refer to the </w:t>
      </w:r>
      <w:r w:rsidR="00C3083E">
        <w:t xml:space="preserve">active </w:t>
      </w:r>
      <w:r w:rsidRPr="00F150F5" w:rsidR="00C23ABC">
        <w:t>supervision of children using digital devices</w:t>
      </w:r>
      <w:r w:rsidR="00C23ABC">
        <w:t xml:space="preserve"> and </w:t>
      </w:r>
      <w:r w:rsidR="00327865">
        <w:t>online environments</w:t>
      </w:r>
      <w:r w:rsidR="002F3E96">
        <w:t>, noting they will remain within line of sight of a</w:t>
      </w:r>
      <w:r w:rsidR="008D0126">
        <w:t xml:space="preserve"> staff member while using them</w:t>
      </w:r>
      <w:r w:rsidR="00FC5920">
        <w:t>.</w:t>
      </w:r>
    </w:p>
    <w:p w:rsidRPr="00901E2C" w:rsidR="00A2448E" w:rsidRDefault="00A2448E" w14:paraId="120B4AE7" w14:textId="77324C69">
      <w:pPr>
        <w:widowControl/>
        <w:numPr>
          <w:ilvl w:val="0"/>
          <w:numId w:val="8"/>
        </w:numPr>
        <w:spacing w:line="240" w:lineRule="auto"/>
        <w:mirrorIndents w:val="0"/>
        <w:rPr>
          <w:b/>
          <w:bCs/>
        </w:rPr>
      </w:pPr>
      <w:r w:rsidRPr="00901E2C">
        <w:rPr>
          <w:b/>
          <w:bCs/>
        </w:rPr>
        <w:t xml:space="preserve">No child </w:t>
      </w:r>
      <w:r w:rsidRPr="00901E2C" w:rsidR="009B27BC">
        <w:rPr>
          <w:b/>
          <w:bCs/>
        </w:rPr>
        <w:t>left</w:t>
      </w:r>
      <w:r w:rsidRPr="00901E2C" w:rsidR="00E90BF9">
        <w:rPr>
          <w:b/>
          <w:bCs/>
        </w:rPr>
        <w:t xml:space="preserve"> alone with a visitor</w:t>
      </w:r>
      <w:r w:rsidR="00E90BF9">
        <w:t xml:space="preserve"> </w:t>
      </w:r>
      <w:r w:rsidR="006C5420">
        <w:t>–</w:t>
      </w:r>
      <w:r w:rsidR="00E90BF9">
        <w:t xml:space="preserve"> </w:t>
      </w:r>
      <w:r w:rsidR="006C5420">
        <w:t xml:space="preserve">No child </w:t>
      </w:r>
      <w:r>
        <w:t xml:space="preserve">will be removed from the main group and isolated </w:t>
      </w:r>
      <w:r w:rsidR="00867A0C">
        <w:t xml:space="preserve">at </w:t>
      </w:r>
      <w:r w:rsidRPr="004B5E76" w:rsidR="00867A0C">
        <w:t xml:space="preserve">any time </w:t>
      </w:r>
      <w:r w:rsidRPr="004B5E76">
        <w:t>or left alone with a visitor</w:t>
      </w:r>
      <w:r w:rsidRPr="004B5E76" w:rsidR="00C23ABC">
        <w:t xml:space="preserve"> </w:t>
      </w:r>
      <w:r w:rsidRPr="004B5E76" w:rsidR="00C3083E">
        <w:t>(including an a</w:t>
      </w:r>
      <w:r w:rsidRPr="004B5E76" w:rsidR="001322CD">
        <w:t>llied health professional</w:t>
      </w:r>
      <w:r w:rsidRPr="004B5E76" w:rsidR="0058622F">
        <w:t xml:space="preserve"> or volunteer</w:t>
      </w:r>
      <w:r w:rsidRPr="004B5E76" w:rsidR="00C3083E">
        <w:t>).</w:t>
      </w:r>
      <w:r w:rsidRPr="00901E2C" w:rsidR="00C3083E">
        <w:rPr>
          <w:b/>
          <w:bCs/>
        </w:rPr>
        <w:t xml:space="preserve"> </w:t>
      </w:r>
    </w:p>
    <w:p w:rsidRPr="004B5E76" w:rsidR="00D735AC" w:rsidP="004B5E76" w:rsidRDefault="00C862CF" w14:paraId="06A480B2" w14:textId="77777777">
      <w:pPr>
        <w:widowControl/>
        <w:numPr>
          <w:ilvl w:val="0"/>
          <w:numId w:val="8"/>
        </w:numPr>
        <w:spacing w:line="240" w:lineRule="auto"/>
        <w:mirrorIndents w:val="0"/>
        <w:rPr>
          <w:b/>
          <w:bCs/>
        </w:rPr>
      </w:pPr>
      <w:r w:rsidRPr="00D735AC">
        <w:rPr>
          <w:rFonts w:eastAsia="Aptos"/>
          <w:b/>
          <w:szCs w:val="22"/>
        </w:rPr>
        <w:t>Children’s use of devices</w:t>
      </w:r>
      <w:r w:rsidRPr="004B5E76">
        <w:rPr>
          <w:b/>
          <w:bCs/>
        </w:rPr>
        <w:t xml:space="preserve"> </w:t>
      </w:r>
      <w:r w:rsidRPr="00D735AC">
        <w:rPr>
          <w:rFonts w:eastAsia="Aptos"/>
          <w:szCs w:val="22"/>
        </w:rPr>
        <w:t>– Children will only use devices and online services for educational purpose</w:t>
      </w:r>
      <w:r w:rsidRPr="00D735AC" w:rsidR="005B113D">
        <w:rPr>
          <w:rFonts w:eastAsia="Aptos"/>
          <w:szCs w:val="22"/>
        </w:rPr>
        <w:t>s</w:t>
      </w:r>
      <w:r w:rsidRPr="00D735AC">
        <w:rPr>
          <w:rFonts w:eastAsia="Aptos"/>
          <w:szCs w:val="22"/>
        </w:rPr>
        <w:t xml:space="preserve"> or as part of a reasonable adjustment.</w:t>
      </w:r>
      <w:r w:rsidRPr="004B5E76">
        <w:rPr>
          <w:b/>
          <w:bCs/>
        </w:rPr>
        <w:t xml:space="preserve"> </w:t>
      </w:r>
      <w:r w:rsidRPr="004B5E76" w:rsidR="005E4B18">
        <w:rPr>
          <w:b/>
          <w:bCs/>
        </w:rPr>
        <w:t xml:space="preserve"> </w:t>
      </w:r>
    </w:p>
    <w:p w:rsidRPr="004B5E76" w:rsidR="00971C30" w:rsidP="004B5E76" w:rsidRDefault="00527F21" w14:paraId="0A097544" w14:textId="0F7495D3">
      <w:pPr>
        <w:widowControl/>
        <w:numPr>
          <w:ilvl w:val="0"/>
          <w:numId w:val="8"/>
        </w:numPr>
        <w:spacing w:line="240" w:lineRule="auto"/>
        <w:mirrorIndents w:val="0"/>
        <w:rPr>
          <w:b/>
          <w:bCs/>
        </w:rPr>
      </w:pPr>
      <w:r w:rsidRPr="00D735AC">
        <w:rPr>
          <w:b/>
          <w:bCs/>
        </w:rPr>
        <w:t>Program</w:t>
      </w:r>
      <w:r w:rsidRPr="004B5E76">
        <w:rPr>
          <w:b/>
          <w:bCs/>
        </w:rPr>
        <w:t xml:space="preserve"> </w:t>
      </w:r>
      <w:r w:rsidRPr="004B5E76" w:rsidR="008E7212">
        <w:rPr>
          <w:b/>
          <w:bCs/>
        </w:rPr>
        <w:t>–</w:t>
      </w:r>
      <w:r w:rsidRPr="004B5E76">
        <w:t xml:space="preserve"> </w:t>
      </w:r>
      <w:r w:rsidRPr="004B5E76" w:rsidR="00971C30">
        <w:t>The</w:t>
      </w:r>
      <w:r w:rsidRPr="004B5E76" w:rsidR="008E7212">
        <w:t xml:space="preserve"> </w:t>
      </w:r>
      <w:r w:rsidRPr="004B5E76" w:rsidR="00971C30">
        <w:t>educational program</w:t>
      </w:r>
      <w:r w:rsidRPr="004B5E76" w:rsidDel="002B066D" w:rsidR="00971C30">
        <w:t xml:space="preserve"> </w:t>
      </w:r>
      <w:r w:rsidRPr="004B5E76" w:rsidR="00BB1E88">
        <w:t>(both spontaneous and planned) will support</w:t>
      </w:r>
      <w:r w:rsidRPr="004B5E76" w:rsidR="00971C30">
        <w:t xml:space="preserve"> </w:t>
      </w:r>
      <w:r w:rsidRPr="004B5E76" w:rsidR="00CC16A5">
        <w:t xml:space="preserve">children’s </w:t>
      </w:r>
      <w:r w:rsidRPr="004B5E76" w:rsidR="00971C30">
        <w:t>online</w:t>
      </w:r>
      <w:r w:rsidRPr="004B5E76" w:rsidR="00BB1E88">
        <w:t xml:space="preserve"> </w:t>
      </w:r>
      <w:r w:rsidRPr="004B5E76" w:rsidR="00971C30">
        <w:t>safety knowledge, skills and strategies</w:t>
      </w:r>
      <w:r w:rsidRPr="004B5E76" w:rsidR="00BB1E88">
        <w:t>.</w:t>
      </w:r>
    </w:p>
    <w:p w:rsidR="00AA1D33" w:rsidP="005E4B18" w:rsidRDefault="00AA1D33" w14:paraId="4F7A4D9D" w14:textId="05F4507A">
      <w:pPr>
        <w:pStyle w:val="Heading4"/>
        <w:spacing w:line="240" w:lineRule="auto"/>
      </w:pPr>
      <w:r>
        <w:t>Miscellaneous</w:t>
      </w:r>
    </w:p>
    <w:p w:rsidR="009A0E8D" w:rsidP="00DC30CD" w:rsidRDefault="009A0E8D" w14:paraId="0CA348D4" w14:textId="77777777">
      <w:pPr>
        <w:pStyle w:val="ListParagraph"/>
        <w:numPr>
          <w:ilvl w:val="0"/>
          <w:numId w:val="31"/>
        </w:numPr>
        <w:spacing w:line="240" w:lineRule="auto"/>
        <w:rPr>
          <w:rFonts w:eastAsia="Arial"/>
          <w:szCs w:val="22"/>
        </w:rPr>
      </w:pPr>
      <w:r w:rsidRPr="00F943C6">
        <w:rPr>
          <w:b/>
          <w:bCs/>
        </w:rPr>
        <w:t>Visitors and families</w:t>
      </w:r>
      <w:r>
        <w:rPr>
          <w:rFonts w:eastAsia="Arial"/>
          <w:szCs w:val="22"/>
        </w:rPr>
        <w:t xml:space="preserve"> – Individuals in the preschool who are not providing education and care can carry their phone, however they must not take photos of children other than their own.</w:t>
      </w:r>
    </w:p>
    <w:p w:rsidRPr="0002332F" w:rsidR="009A0E8D" w:rsidP="00DC30CD" w:rsidRDefault="009A0E8D" w14:paraId="6F2DA9EE" w14:textId="77777777">
      <w:pPr>
        <w:pStyle w:val="ListParagraph"/>
        <w:numPr>
          <w:ilvl w:val="0"/>
          <w:numId w:val="31"/>
        </w:numPr>
        <w:spacing w:line="240" w:lineRule="auto"/>
        <w:rPr>
          <w:rFonts w:eastAsia="Arial"/>
          <w:szCs w:val="22"/>
        </w:rPr>
      </w:pPr>
      <w:r>
        <w:rPr>
          <w:b/>
          <w:bCs/>
        </w:rPr>
        <w:t>Telephone c</w:t>
      </w:r>
      <w:r w:rsidRPr="00B22DD3">
        <w:rPr>
          <w:b/>
          <w:bCs/>
        </w:rPr>
        <w:t>ommunication</w:t>
      </w:r>
      <w:r w:rsidRPr="0002332F">
        <w:t xml:space="preserve"> </w:t>
      </w:r>
      <w:r>
        <w:rPr>
          <w:rFonts w:eastAsia="Arial"/>
          <w:szCs w:val="22"/>
        </w:rPr>
        <w:t>–</w:t>
      </w:r>
      <w:r w:rsidRPr="0002332F">
        <w:rPr>
          <w:rFonts w:eastAsia="Arial"/>
          <w:szCs w:val="22"/>
        </w:rPr>
        <w:t xml:space="preserve"> </w:t>
      </w:r>
      <w:r>
        <w:rPr>
          <w:rFonts w:eastAsia="Arial"/>
          <w:szCs w:val="22"/>
        </w:rPr>
        <w:t xml:space="preserve">If the preschool finds it necessary for staff situated in the outdoor play area to be in telephone communication with staff inside the preschool or school office, a school-issued mobile phone will be used. </w:t>
      </w:r>
    </w:p>
    <w:p w:rsidRPr="00AA1D33" w:rsidR="005D363C" w:rsidP="00DC30CD" w:rsidRDefault="00AA1D33" w14:paraId="48498BF9" w14:textId="729B6256">
      <w:pPr>
        <w:pStyle w:val="ListParagraph"/>
        <w:numPr>
          <w:ilvl w:val="0"/>
          <w:numId w:val="31"/>
        </w:numPr>
        <w:spacing w:line="240" w:lineRule="auto"/>
        <w:rPr>
          <w:rFonts w:eastAsia="Arial"/>
        </w:rPr>
      </w:pPr>
      <w:r w:rsidRPr="00E91242">
        <w:rPr>
          <w:b/>
          <w:bCs/>
        </w:rPr>
        <w:t>Child protection</w:t>
      </w:r>
      <w:r>
        <w:t xml:space="preserve"> – </w:t>
      </w:r>
      <w:r w:rsidR="009862CE">
        <w:t>All</w:t>
      </w:r>
      <w:r>
        <w:t xml:space="preserve"> </w:t>
      </w:r>
      <w:r w:rsidR="009862CE">
        <w:t xml:space="preserve">staff will follow the </w:t>
      </w:r>
      <w:hyperlink w:history="1" r:id="rId101">
        <w:r w:rsidRPr="003F50BE" w:rsidR="009862CE">
          <w:rPr>
            <w:rStyle w:val="Hyperlink"/>
          </w:rPr>
          <w:t>Child protection - responding to and reporting students at risk of harm</w:t>
        </w:r>
      </w:hyperlink>
      <w:r w:rsidRPr="003F50BE" w:rsidR="009862CE">
        <w:t xml:space="preserve"> </w:t>
      </w:r>
      <w:r>
        <w:t>policy to i</w:t>
      </w:r>
      <w:r w:rsidRPr="00F16DFF" w:rsidR="005D363C">
        <w:t>dentify and respond to children at risk of abuse</w:t>
      </w:r>
      <w:r w:rsidR="005A0F4B">
        <w:t>.</w:t>
      </w:r>
      <w:r w:rsidRPr="00F16DFF" w:rsidR="005D363C">
        <w:t xml:space="preserve"> </w:t>
      </w:r>
      <w:r w:rsidRPr="00AA1D33" w:rsidR="005D363C">
        <w:rPr>
          <w:rFonts w:eastAsia="Arial"/>
        </w:rPr>
        <w:t xml:space="preserve"> </w:t>
      </w:r>
    </w:p>
    <w:p w:rsidRPr="00AA1D33" w:rsidR="00F77039" w:rsidP="00DC30CD" w:rsidRDefault="00316793" w14:paraId="0C9EBBFE" w14:textId="2F97B49F">
      <w:pPr>
        <w:pStyle w:val="ListParagraph"/>
        <w:numPr>
          <w:ilvl w:val="0"/>
          <w:numId w:val="31"/>
        </w:numPr>
        <w:spacing w:line="240" w:lineRule="auto"/>
        <w:rPr>
          <w:rFonts w:eastAsia="Arial"/>
          <w:szCs w:val="22"/>
        </w:rPr>
      </w:pPr>
      <w:r w:rsidRPr="00E91242">
        <w:rPr>
          <w:b/>
          <w:bCs/>
        </w:rPr>
        <w:t>Closed circuit television</w:t>
      </w:r>
      <w:r w:rsidR="00AA1D33">
        <w:t xml:space="preserve"> - </w:t>
      </w:r>
      <w:r w:rsidRPr="00AA1D33" w:rsidR="00F77039">
        <w:rPr>
          <w:rFonts w:eastAsia="Arial"/>
          <w:szCs w:val="22"/>
        </w:rPr>
        <w:t>There is current</w:t>
      </w:r>
      <w:r w:rsidR="007919F7">
        <w:rPr>
          <w:rFonts w:eastAsia="Arial"/>
          <w:szCs w:val="22"/>
        </w:rPr>
        <w:t>ly no</w:t>
      </w:r>
      <w:r w:rsidRPr="00AA1D33" w:rsidR="00F77039">
        <w:rPr>
          <w:rFonts w:eastAsia="Arial"/>
          <w:szCs w:val="22"/>
        </w:rPr>
        <w:t xml:space="preserve"> requirement for public preschools to install </w:t>
      </w:r>
      <w:r w:rsidRPr="00AA1D33" w:rsidR="00AA1D33">
        <w:rPr>
          <w:rFonts w:eastAsia="Arial"/>
          <w:szCs w:val="22"/>
        </w:rPr>
        <w:t>CCTV</w:t>
      </w:r>
      <w:r w:rsidRPr="00AA1D33" w:rsidR="00F77039">
        <w:rPr>
          <w:rFonts w:eastAsia="Arial"/>
          <w:szCs w:val="22"/>
        </w:rPr>
        <w:t xml:space="preserve"> surveillance.</w:t>
      </w:r>
    </w:p>
    <w:p w:rsidRPr="00816FA3" w:rsidR="0030038E" w:rsidP="000D306A" w:rsidRDefault="0030038E" w14:paraId="67015010" w14:textId="2DE84736">
      <w:pPr>
        <w:pStyle w:val="Heading3"/>
      </w:pPr>
      <w:r>
        <w:lastRenderedPageBreak/>
        <w:t xml:space="preserve">Appendix F – </w:t>
      </w:r>
      <w:r w:rsidRPr="00816FA3">
        <w:t>Record of procedure’s review</w:t>
      </w:r>
    </w:p>
    <w:tbl>
      <w:tblPr>
        <w:tblStyle w:val="PlainTable1"/>
        <w:tblW w:w="5143"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2031"/>
        <w:gridCol w:w="8728"/>
      </w:tblGrid>
      <w:tr w:rsidRPr="00816FA3" w:rsidR="0030038E" w:rsidTr="2B82C499" w14:paraId="56F7EEAF"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 w:type="pct"/>
            <w:tcMar/>
          </w:tcPr>
          <w:p w:rsidRPr="00816FA3" w:rsidR="0030038E" w:rsidP="000C3F22" w:rsidRDefault="0030038E" w14:paraId="38697172" w14:textId="77777777">
            <w:r w:rsidRPr="00816FA3">
              <w:t>Date of review</w:t>
            </w:r>
          </w:p>
        </w:tc>
        <w:tc>
          <w:tcPr>
            <w:cnfStyle w:val="000000000000" w:firstRow="0" w:lastRow="0" w:firstColumn="0" w:lastColumn="0" w:oddVBand="0" w:evenVBand="0" w:oddHBand="0" w:evenHBand="0" w:firstRowFirstColumn="0" w:firstRowLastColumn="0" w:lastRowFirstColumn="0" w:lastRowLastColumn="0"/>
            <w:tcW w:w="4056" w:type="pct"/>
            <w:tcMar/>
          </w:tcPr>
          <w:p w:rsidRPr="00816FA3" w:rsidR="0030038E" w:rsidP="000C3F22" w:rsidRDefault="0030038E" w14:paraId="4031F104" w14:textId="460F9934">
            <w:pPr>
              <w:pStyle w:val="BodyText"/>
              <w:cnfStyle w:val="100000000000" w:firstRow="1" w:lastRow="0" w:firstColumn="0" w:lastColumn="0" w:oddVBand="0" w:evenVBand="0" w:oddHBand="0" w:evenHBand="0" w:firstRowFirstColumn="0" w:firstRowLastColumn="0" w:lastRowFirstColumn="0" w:lastRowLastColumn="0"/>
            </w:pPr>
            <w:r w:rsidR="7E63D1D8">
              <w:rPr/>
              <w:t>18/08/2025</w:t>
            </w:r>
          </w:p>
        </w:tc>
      </w:tr>
      <w:tr w:rsidRPr="00816FA3" w:rsidR="00ED2835" w:rsidTr="2B82C499" w14:paraId="0403356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 w:type="pct"/>
            <w:tcMar/>
          </w:tcPr>
          <w:p w:rsidRPr="00816FA3" w:rsidR="0030038E" w:rsidP="000C3F22" w:rsidRDefault="0030038E" w14:paraId="008C8D50" w14:textId="77777777">
            <w:r w:rsidRPr="00816FA3">
              <w:t>Who was involved</w:t>
            </w:r>
          </w:p>
        </w:tc>
        <w:tc>
          <w:tcPr>
            <w:cnfStyle w:val="000000000000" w:firstRow="0" w:lastRow="0" w:firstColumn="0" w:lastColumn="0" w:oddVBand="0" w:evenVBand="0" w:oddHBand="0" w:evenHBand="0" w:firstRowFirstColumn="0" w:firstRowLastColumn="0" w:lastRowFirstColumn="0" w:lastRowLastColumn="0"/>
            <w:tcW w:w="4056" w:type="pct"/>
            <w:tcMar/>
          </w:tcPr>
          <w:p w:rsidRPr="00816FA3" w:rsidR="0030038E" w:rsidP="000C3F22" w:rsidRDefault="0030038E" w14:paraId="4EBDB2B2" w14:textId="76BA3016">
            <w:pPr>
              <w:pStyle w:val="BodyText"/>
              <w:cnfStyle w:val="000000100000" w:firstRow="0" w:lastRow="0" w:firstColumn="0" w:lastColumn="0" w:oddVBand="0" w:evenVBand="0" w:oddHBand="1" w:evenHBand="0" w:firstRowFirstColumn="0" w:firstRowLastColumn="0" w:lastRowFirstColumn="0" w:lastRowLastColumn="0"/>
            </w:pPr>
            <w:r w:rsidR="5B407188">
              <w:rPr/>
              <w:t>Alison Finlayson</w:t>
            </w:r>
          </w:p>
          <w:p w:rsidRPr="00816FA3" w:rsidR="0030038E" w:rsidP="000C3F22" w:rsidRDefault="0030038E" w14:paraId="2B15F275" w14:textId="649D62C7">
            <w:pPr>
              <w:pStyle w:val="BodyText"/>
              <w:cnfStyle w:val="000000100000" w:firstRow="0" w:lastRow="0" w:firstColumn="0" w:lastColumn="0" w:oddVBand="0" w:evenVBand="0" w:oddHBand="1" w:evenHBand="0" w:firstRowFirstColumn="0" w:firstRowLastColumn="0" w:lastRowFirstColumn="0" w:lastRowLastColumn="0"/>
            </w:pPr>
            <w:r w:rsidR="5B407188">
              <w:rPr/>
              <w:t>Kimberley Kerr</w:t>
            </w:r>
          </w:p>
        </w:tc>
      </w:tr>
      <w:tr w:rsidRPr="00816FA3" w:rsidR="0030038E" w:rsidTr="2B82C499" w14:paraId="386B197D" w14:textId="77777777">
        <w:trPr>
          <w:trHeight w:val="20"/>
        </w:trPr>
        <w:tc>
          <w:tcPr>
            <w:cnfStyle w:val="001000000000" w:firstRow="0" w:lastRow="0" w:firstColumn="1" w:lastColumn="0" w:oddVBand="0" w:evenVBand="0" w:oddHBand="0" w:evenHBand="0" w:firstRowFirstColumn="0" w:firstRowLastColumn="0" w:lastRowFirstColumn="0" w:lastRowLastColumn="0"/>
            <w:tcW w:w="944" w:type="pct"/>
            <w:tcMar/>
          </w:tcPr>
          <w:p w:rsidRPr="00816FA3" w:rsidR="0030038E" w:rsidP="000C3F22" w:rsidRDefault="0030038E" w14:paraId="0A2510B8" w14:textId="20E43912">
            <w:r w:rsidRPr="00816FA3">
              <w:t xml:space="preserve">Key changes made and </w:t>
            </w:r>
            <w:r>
              <w:t>reason</w:t>
            </w:r>
            <w:r w:rsidR="287CE0DD">
              <w:t>s</w:t>
            </w:r>
            <w:r w:rsidRPr="00816FA3">
              <w:t xml:space="preserve"> why</w:t>
            </w:r>
          </w:p>
        </w:tc>
        <w:tc>
          <w:tcPr>
            <w:cnfStyle w:val="000000000000" w:firstRow="0" w:lastRow="0" w:firstColumn="0" w:lastColumn="0" w:oddVBand="0" w:evenVBand="0" w:oddHBand="0" w:evenHBand="0" w:firstRowFirstColumn="0" w:firstRowLastColumn="0" w:lastRowFirstColumn="0" w:lastRowLastColumn="0"/>
            <w:tcW w:w="4056" w:type="pct"/>
            <w:tcMar/>
          </w:tcPr>
          <w:p w:rsidRPr="00816FA3" w:rsidR="0030038E" w:rsidP="000C3F22" w:rsidRDefault="0030038E" w14:paraId="4AFF1F93" w14:textId="51DA72C6">
            <w:pPr>
              <w:pStyle w:val="BodyText"/>
              <w:cnfStyle w:val="000000000000" w:firstRow="0" w:lastRow="0" w:firstColumn="0" w:lastColumn="0" w:oddVBand="0" w:evenVBand="0" w:oddHBand="0" w:evenHBand="0" w:firstRowFirstColumn="0" w:firstRowLastColumn="0" w:lastRowFirstColumn="0" w:lastRowLastColumn="0"/>
            </w:pPr>
            <w:r w:rsidR="497A15CF">
              <w:rPr/>
              <w:t>New Procedure Established</w:t>
            </w:r>
          </w:p>
        </w:tc>
      </w:tr>
      <w:tr w:rsidRPr="00816FA3" w:rsidR="00ED2835" w:rsidTr="2B82C499" w14:paraId="58E96AE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 w:type="pct"/>
            <w:tcMar/>
          </w:tcPr>
          <w:p w:rsidRPr="00816FA3" w:rsidR="0030038E" w:rsidP="000C3F22" w:rsidRDefault="0030038E" w14:paraId="7FBDB2B6" w14:textId="77777777">
            <w:r w:rsidRPr="00816FA3">
              <w:t>Record of communication of significant changes to relevant stakeholders</w:t>
            </w:r>
          </w:p>
        </w:tc>
        <w:tc>
          <w:tcPr>
            <w:cnfStyle w:val="000000000000" w:firstRow="0" w:lastRow="0" w:firstColumn="0" w:lastColumn="0" w:oddVBand="0" w:evenVBand="0" w:oddHBand="0" w:evenHBand="0" w:firstRowFirstColumn="0" w:firstRowLastColumn="0" w:lastRowFirstColumn="0" w:lastRowLastColumn="0"/>
            <w:tcW w:w="4056" w:type="pct"/>
            <w:tcMar/>
          </w:tcPr>
          <w:p w:rsidRPr="00816FA3" w:rsidR="0030038E" w:rsidP="000C3F22" w:rsidRDefault="0030038E" w14:paraId="2B7DFC4F" w14:textId="028F5BC3">
            <w:pPr>
              <w:cnfStyle w:val="000000100000" w:firstRow="0" w:lastRow="0" w:firstColumn="0" w:lastColumn="0" w:oddVBand="0" w:evenVBand="0" w:oddHBand="1" w:evenHBand="0" w:firstRowFirstColumn="0" w:firstRowLastColumn="0" w:lastRowFirstColumn="0" w:lastRowLastColumn="0"/>
            </w:pPr>
            <w:r w:rsidR="0030038E">
              <w:rPr/>
              <w:t>Principal:</w:t>
            </w:r>
            <w:r w:rsidR="78F89605">
              <w:rPr/>
              <w:t xml:space="preserve"> Alison Finlayson</w:t>
            </w:r>
          </w:p>
          <w:p w:rsidRPr="00816FA3" w:rsidR="0030038E" w:rsidP="000C3F22" w:rsidRDefault="0030038E" w14:paraId="1B4536D9" w14:textId="60971B2F">
            <w:pPr>
              <w:cnfStyle w:val="000000100000" w:firstRow="0" w:lastRow="0" w:firstColumn="0" w:lastColumn="0" w:oddVBand="0" w:evenVBand="0" w:oddHBand="1" w:evenHBand="0" w:firstRowFirstColumn="0" w:firstRowLastColumn="0" w:lastRowFirstColumn="0" w:lastRowLastColumn="0"/>
            </w:pPr>
            <w:r w:rsidR="0030038E">
              <w:rPr/>
              <w:t>Staff:</w:t>
            </w:r>
            <w:r w:rsidR="6E320A9B">
              <w:rPr/>
              <w:t xml:space="preserve"> Preschool staff as per term 3 staffing</w:t>
            </w:r>
          </w:p>
          <w:p w:rsidRPr="00816FA3" w:rsidR="0030038E" w:rsidP="000C3F22" w:rsidRDefault="0030038E" w14:paraId="4955D5A2" w14:textId="3D5226F4">
            <w:pPr>
              <w:cnfStyle w:val="000000100000" w:firstRow="0" w:lastRow="0" w:firstColumn="0" w:lastColumn="0" w:oddVBand="0" w:evenVBand="0" w:oddHBand="1" w:evenHBand="0" w:firstRowFirstColumn="0" w:firstRowLastColumn="0" w:lastRowFirstColumn="0" w:lastRowLastColumn="0"/>
            </w:pPr>
            <w:r w:rsidR="0030038E">
              <w:rPr/>
              <w:t>Parents</w:t>
            </w:r>
            <w:r w:rsidR="7A6CEC8B">
              <w:rPr/>
              <w:t>/Carers</w:t>
            </w:r>
            <w:r w:rsidR="0030038E">
              <w:rPr/>
              <w:t>:</w:t>
            </w:r>
            <w:r w:rsidR="0BED1534">
              <w:rPr/>
              <w:t xml:space="preserve"> hardcopy provided – new procedure.</w:t>
            </w:r>
          </w:p>
          <w:p w:rsidRPr="00816FA3" w:rsidR="0030038E" w:rsidP="000C3F22" w:rsidRDefault="0030038E" w14:paraId="7CF18788" w14:textId="661B4BFB">
            <w:pPr>
              <w:cnfStyle w:val="000000100000" w:firstRow="0" w:lastRow="0" w:firstColumn="0" w:lastColumn="0" w:oddVBand="0" w:evenVBand="0" w:oddHBand="1" w:evenHBand="0" w:firstRowFirstColumn="0" w:firstRowLastColumn="0" w:lastRowFirstColumn="0" w:lastRowLastColumn="0"/>
            </w:pPr>
            <w:r w:rsidRPr="00816FA3">
              <w:t xml:space="preserve">Please note, parents </w:t>
            </w:r>
            <w:r w:rsidR="3305A803">
              <w:t xml:space="preserve">and carers </w:t>
            </w:r>
            <w:r>
              <w:t>must</w:t>
            </w:r>
            <w:r w:rsidRPr="00816FA3">
              <w:t xml:space="preserve"> be notified at least 14 days prior to a change that may have a significant impact on their service’s provision of education and care or a family’s ability to use the service.</w:t>
            </w:r>
          </w:p>
        </w:tc>
      </w:tr>
    </w:tbl>
    <w:p w:rsidRPr="00816FA3" w:rsidR="0030038E" w:rsidP="0030038E" w:rsidRDefault="0030038E" w14:paraId="0DB65152" w14:textId="77777777">
      <w:r>
        <w:t>Each time a review is completed, copy and paste a new table to record the details.</w:t>
      </w:r>
    </w:p>
    <w:p w:rsidRPr="00B9539D" w:rsidR="0030038E" w:rsidP="0030038E" w:rsidRDefault="0030038E" w14:paraId="265A7BE0" w14:textId="77777777"/>
    <w:p w:rsidRPr="0030038E" w:rsidR="0030038E" w:rsidP="0030038E" w:rsidRDefault="0030038E" w14:paraId="1811B4B0" w14:textId="77777777"/>
    <w:p w:rsidRPr="00573C65" w:rsidR="00671AB5" w:rsidP="00342796" w:rsidRDefault="00671AB5" w14:paraId="0D543507" w14:textId="77777777">
      <w:pPr>
        <w:rPr>
          <w:i/>
          <w:iCs/>
        </w:rPr>
      </w:pPr>
    </w:p>
    <w:p w:rsidRPr="00573C65" w:rsidR="00342796" w:rsidP="00573C65" w:rsidRDefault="00342796" w14:paraId="6895FDDB" w14:textId="77777777">
      <w:pPr>
        <w:rPr>
          <w:i/>
          <w:iCs/>
        </w:rPr>
      </w:pPr>
    </w:p>
    <w:p w:rsidRPr="009146CE" w:rsidR="005D1DCC" w:rsidP="009146CE" w:rsidRDefault="005D1DCC" w14:paraId="6ED486F0" w14:textId="7B432C18">
      <w:pPr>
        <w:rPr>
          <w:rFonts w:eastAsiaTheme="minorEastAsia"/>
          <w:lang w:eastAsia="zh-CN"/>
        </w:rPr>
      </w:pPr>
    </w:p>
    <w:p w:rsidRPr="00B17B42" w:rsidR="00903E3A" w:rsidP="00903E3A" w:rsidRDefault="00903E3A" w14:paraId="7DC3D50E" w14:textId="77777777"/>
    <w:p w:rsidR="00A926D9" w:rsidRDefault="00A926D9" w14:paraId="4BD226E8" w14:textId="77777777"/>
    <w:sectPr w:rsidR="00A926D9" w:rsidSect="006F4E69">
      <w:pgSz w:w="11906" w:h="16838" w:orient="portrait"/>
      <w:pgMar w:top="1021"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hint="default" w:ascii="Courier New" w:hAnsi="Courier New" w:cs="Courier New"/>
        <w:b w:val="0"/>
        <w:i w:val="0"/>
        <w:color w:val="000000" w:themeColor="text1"/>
        <w:sz w:val="22"/>
      </w:rPr>
    </w:lvl>
  </w:abstractNum>
  <w:abstractNum w:abstractNumId="1" w15:restartNumberingAfterBreak="0">
    <w:nsid w:val="FFFFFF88"/>
    <w:multiLevelType w:val="singleLevel"/>
    <w:tmpl w:val="69FEAE3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DE5ADAF6"/>
    <w:lvl w:ilvl="0">
      <w:start w:val="1"/>
      <w:numFmt w:val="bullet"/>
      <w:pStyle w:val="ListBullet"/>
      <w:lvlText w:val=""/>
      <w:lvlJc w:val="left"/>
      <w:pPr>
        <w:tabs>
          <w:tab w:val="num" w:pos="360"/>
        </w:tabs>
        <w:ind w:left="360" w:hanging="360"/>
      </w:pPr>
      <w:rPr>
        <w:rFonts w:hint="default" w:ascii="Symbol" w:hAnsi="Symbol"/>
      </w:rPr>
    </w:lvl>
  </w:abstractNum>
  <w:abstractNum w:abstractNumId="3" w15:restartNumberingAfterBreak="0">
    <w:nsid w:val="00C40DB9"/>
    <w:multiLevelType w:val="hybridMultilevel"/>
    <w:tmpl w:val="3766CE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31A22E4"/>
    <w:multiLevelType w:val="hybridMultilevel"/>
    <w:tmpl w:val="F88A66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044B50C8"/>
    <w:multiLevelType w:val="hybridMultilevel"/>
    <w:tmpl w:val="EE96A5D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4A728F3"/>
    <w:multiLevelType w:val="hybridMultilevel"/>
    <w:tmpl w:val="3F0E7C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6063FE7"/>
    <w:multiLevelType w:val="hybridMultilevel"/>
    <w:tmpl w:val="7CD0C5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09EA74BA"/>
    <w:multiLevelType w:val="hybridMultilevel"/>
    <w:tmpl w:val="A92EF0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0EE805D6"/>
    <w:multiLevelType w:val="hybridMultilevel"/>
    <w:tmpl w:val="0E007B8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1621DD9"/>
    <w:multiLevelType w:val="hybridMultilevel"/>
    <w:tmpl w:val="DF28AF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1F10CD3"/>
    <w:multiLevelType w:val="hybridMultilevel"/>
    <w:tmpl w:val="4B86E3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8F22612"/>
    <w:multiLevelType w:val="hybridMultilevel"/>
    <w:tmpl w:val="B9B6FD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B873BCC"/>
    <w:multiLevelType w:val="hybridMultilevel"/>
    <w:tmpl w:val="E566098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3192085"/>
    <w:multiLevelType w:val="hybridMultilevel"/>
    <w:tmpl w:val="A93AA9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69B4D26"/>
    <w:multiLevelType w:val="hybridMultilevel"/>
    <w:tmpl w:val="A5A8961C"/>
    <w:lvl w:ilvl="0" w:tplc="0C090001">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289B7254"/>
    <w:multiLevelType w:val="hybridMultilevel"/>
    <w:tmpl w:val="9B3CF3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28DA5FF4"/>
    <w:multiLevelType w:val="hybridMultilevel"/>
    <w:tmpl w:val="F29E3984"/>
    <w:lvl w:ilvl="0" w:tplc="FFFFFFFF">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2AA23436"/>
    <w:multiLevelType w:val="hybridMultilevel"/>
    <w:tmpl w:val="EB4A23FE"/>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2BE53EA7"/>
    <w:multiLevelType w:val="hybridMultilevel"/>
    <w:tmpl w:val="F44814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D1E03A5"/>
    <w:multiLevelType w:val="hybridMultilevel"/>
    <w:tmpl w:val="B352077E"/>
    <w:lvl w:ilvl="0" w:tplc="880A5F34">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E2F0B53"/>
    <w:multiLevelType w:val="hybridMultilevel"/>
    <w:tmpl w:val="46BE4F4E"/>
    <w:lvl w:ilvl="0" w:tplc="5EFA311C">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2E761945"/>
    <w:multiLevelType w:val="hybridMultilevel"/>
    <w:tmpl w:val="FC4A3CDA"/>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3F33FA2"/>
    <w:multiLevelType w:val="hybridMultilevel"/>
    <w:tmpl w:val="CFBE3D9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8CE78A6"/>
    <w:multiLevelType w:val="hybridMultilevel"/>
    <w:tmpl w:val="57DCEA7E"/>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3BE740D7"/>
    <w:multiLevelType w:val="hybridMultilevel"/>
    <w:tmpl w:val="A650EAD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3F9D3DD3"/>
    <w:multiLevelType w:val="hybridMultilevel"/>
    <w:tmpl w:val="3518412E"/>
    <w:lvl w:ilvl="0" w:tplc="5EFA311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067796D"/>
    <w:multiLevelType w:val="hybridMultilevel"/>
    <w:tmpl w:val="285CC35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0A708CA"/>
    <w:multiLevelType w:val="hybridMultilevel"/>
    <w:tmpl w:val="BF4E9162"/>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42B84BF1"/>
    <w:multiLevelType w:val="multilevel"/>
    <w:tmpl w:val="F0326C3A"/>
    <w:lvl w:ilvl="0">
      <w:start w:val="1"/>
      <w:numFmt w:val="bullet"/>
      <w:pStyle w:val="ListBullet2"/>
      <w:lvlText w:val="o"/>
      <w:lvlJc w:val="left"/>
      <w:pPr>
        <w:ind w:left="1134" w:hanging="283"/>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43654CA5"/>
    <w:multiLevelType w:val="hybridMultilevel"/>
    <w:tmpl w:val="3E8CFE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45B330C9"/>
    <w:multiLevelType w:val="hybridMultilevel"/>
    <w:tmpl w:val="38D4736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46EA4395"/>
    <w:multiLevelType w:val="hybridMultilevel"/>
    <w:tmpl w:val="B5F63B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47DE58AD"/>
    <w:multiLevelType w:val="hybridMultilevel"/>
    <w:tmpl w:val="723E3C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488A138E"/>
    <w:multiLevelType w:val="hybridMultilevel"/>
    <w:tmpl w:val="51942C2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499D6145"/>
    <w:multiLevelType w:val="hybridMultilevel"/>
    <w:tmpl w:val="AA3072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4AFF6536"/>
    <w:multiLevelType w:val="hybridMultilevel"/>
    <w:tmpl w:val="3F54E8C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4C5C2776"/>
    <w:multiLevelType w:val="hybridMultilevel"/>
    <w:tmpl w:val="3962F400"/>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8" w15:restartNumberingAfterBreak="0">
    <w:nsid w:val="4F605A06"/>
    <w:multiLevelType w:val="hybridMultilevel"/>
    <w:tmpl w:val="4ACCED5C"/>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55F27A59"/>
    <w:multiLevelType w:val="hybridMultilevel"/>
    <w:tmpl w:val="E9ECA4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5E231D35"/>
    <w:multiLevelType w:val="hybridMultilevel"/>
    <w:tmpl w:val="C128D510"/>
    <w:lvl w:ilvl="0" w:tplc="0C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1" w15:restartNumberingAfterBreak="0">
    <w:nsid w:val="60E450D6"/>
    <w:multiLevelType w:val="hybridMultilevel"/>
    <w:tmpl w:val="D8FCF3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615E110A"/>
    <w:multiLevelType w:val="hybridMultilevel"/>
    <w:tmpl w:val="E572ED2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659600E7"/>
    <w:multiLevelType w:val="hybridMultilevel"/>
    <w:tmpl w:val="B322A4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663F4234"/>
    <w:multiLevelType w:val="hybridMultilevel"/>
    <w:tmpl w:val="8A92A3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9B87A02"/>
    <w:multiLevelType w:val="hybridMultilevel"/>
    <w:tmpl w:val="414C79F6"/>
    <w:lvl w:ilvl="0" w:tplc="FFFFFFFF">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7" w15:restartNumberingAfterBreak="0">
    <w:nsid w:val="6DDC7073"/>
    <w:multiLevelType w:val="hybridMultilevel"/>
    <w:tmpl w:val="D5C69C0C"/>
    <w:lvl w:ilvl="0" w:tplc="0C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EC254F8"/>
    <w:multiLevelType w:val="hybridMultilevel"/>
    <w:tmpl w:val="0584E0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9" w15:restartNumberingAfterBreak="0">
    <w:nsid w:val="6F7F3DB9"/>
    <w:multiLevelType w:val="hybridMultilevel"/>
    <w:tmpl w:val="A288E2C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0" w15:restartNumberingAfterBreak="0">
    <w:nsid w:val="70886A03"/>
    <w:multiLevelType w:val="hybridMultilevel"/>
    <w:tmpl w:val="85A8E2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1" w15:restartNumberingAfterBreak="0">
    <w:nsid w:val="70901AF2"/>
    <w:multiLevelType w:val="hybridMultilevel"/>
    <w:tmpl w:val="C4C413F0"/>
    <w:lvl w:ilvl="0" w:tplc="5EC4D864">
      <w:start w:val="1"/>
      <w:numFmt w:val="bullet"/>
      <w:lvlText w:val=""/>
      <w:lvlJc w:val="left"/>
      <w:pPr>
        <w:ind w:left="720" w:hanging="360"/>
      </w:pPr>
      <w:rPr>
        <w:rFonts w:ascii="Symbol" w:hAnsi="Symbol"/>
      </w:rPr>
    </w:lvl>
    <w:lvl w:ilvl="1" w:tplc="FA9A933C">
      <w:start w:val="1"/>
      <w:numFmt w:val="bullet"/>
      <w:lvlText w:val=""/>
      <w:lvlJc w:val="left"/>
      <w:pPr>
        <w:ind w:left="720" w:hanging="360"/>
      </w:pPr>
      <w:rPr>
        <w:rFonts w:ascii="Symbol" w:hAnsi="Symbol"/>
      </w:rPr>
    </w:lvl>
    <w:lvl w:ilvl="2" w:tplc="0F5A4900">
      <w:start w:val="1"/>
      <w:numFmt w:val="bullet"/>
      <w:lvlText w:val=""/>
      <w:lvlJc w:val="left"/>
      <w:pPr>
        <w:ind w:left="720" w:hanging="360"/>
      </w:pPr>
      <w:rPr>
        <w:rFonts w:ascii="Symbol" w:hAnsi="Symbol"/>
      </w:rPr>
    </w:lvl>
    <w:lvl w:ilvl="3" w:tplc="FEF8FC96">
      <w:start w:val="1"/>
      <w:numFmt w:val="bullet"/>
      <w:lvlText w:val=""/>
      <w:lvlJc w:val="left"/>
      <w:pPr>
        <w:ind w:left="720" w:hanging="360"/>
      </w:pPr>
      <w:rPr>
        <w:rFonts w:ascii="Symbol" w:hAnsi="Symbol"/>
      </w:rPr>
    </w:lvl>
    <w:lvl w:ilvl="4" w:tplc="ABAEC314">
      <w:start w:val="1"/>
      <w:numFmt w:val="bullet"/>
      <w:lvlText w:val=""/>
      <w:lvlJc w:val="left"/>
      <w:pPr>
        <w:ind w:left="720" w:hanging="360"/>
      </w:pPr>
      <w:rPr>
        <w:rFonts w:ascii="Symbol" w:hAnsi="Symbol"/>
      </w:rPr>
    </w:lvl>
    <w:lvl w:ilvl="5" w:tplc="8A7AD33A">
      <w:start w:val="1"/>
      <w:numFmt w:val="bullet"/>
      <w:lvlText w:val=""/>
      <w:lvlJc w:val="left"/>
      <w:pPr>
        <w:ind w:left="720" w:hanging="360"/>
      </w:pPr>
      <w:rPr>
        <w:rFonts w:ascii="Symbol" w:hAnsi="Symbol"/>
      </w:rPr>
    </w:lvl>
    <w:lvl w:ilvl="6" w:tplc="07443DD8">
      <w:start w:val="1"/>
      <w:numFmt w:val="bullet"/>
      <w:lvlText w:val=""/>
      <w:lvlJc w:val="left"/>
      <w:pPr>
        <w:ind w:left="720" w:hanging="360"/>
      </w:pPr>
      <w:rPr>
        <w:rFonts w:ascii="Symbol" w:hAnsi="Symbol"/>
      </w:rPr>
    </w:lvl>
    <w:lvl w:ilvl="7" w:tplc="FEC42A9C">
      <w:start w:val="1"/>
      <w:numFmt w:val="bullet"/>
      <w:lvlText w:val=""/>
      <w:lvlJc w:val="left"/>
      <w:pPr>
        <w:ind w:left="720" w:hanging="360"/>
      </w:pPr>
      <w:rPr>
        <w:rFonts w:ascii="Symbol" w:hAnsi="Symbol"/>
      </w:rPr>
    </w:lvl>
    <w:lvl w:ilvl="8" w:tplc="273EF9D4">
      <w:start w:val="1"/>
      <w:numFmt w:val="bullet"/>
      <w:lvlText w:val=""/>
      <w:lvlJc w:val="left"/>
      <w:pPr>
        <w:ind w:left="720" w:hanging="360"/>
      </w:pPr>
      <w:rPr>
        <w:rFonts w:ascii="Symbol" w:hAnsi="Symbol"/>
      </w:rPr>
    </w:lvl>
  </w:abstractNum>
  <w:abstractNum w:abstractNumId="52" w15:restartNumberingAfterBreak="0">
    <w:nsid w:val="719A02A4"/>
    <w:multiLevelType w:val="hybridMultilevel"/>
    <w:tmpl w:val="0A76A9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3" w15:restartNumberingAfterBreak="0">
    <w:nsid w:val="725D32E9"/>
    <w:multiLevelType w:val="hybridMultilevel"/>
    <w:tmpl w:val="AEA43EC0"/>
    <w:lvl w:ilvl="0" w:tplc="FFFFFFFF">
      <w:start w:val="1"/>
      <w:numFmt w:val="bullet"/>
      <w:lvlText w:val="o"/>
      <w:lvlJc w:val="left"/>
      <w:pPr>
        <w:ind w:left="720" w:hanging="360"/>
      </w:pPr>
      <w:rPr>
        <w:rFonts w:hint="default" w:ascii="Courier New" w:hAnsi="Courier New" w:cs="Courier New"/>
      </w:rPr>
    </w:lvl>
    <w:lvl w:ilvl="1" w:tplc="6E6A6CCE">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4" w15:restartNumberingAfterBreak="0">
    <w:nsid w:val="73B65ECC"/>
    <w:multiLevelType w:val="hybridMultilevel"/>
    <w:tmpl w:val="ECDE8BA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5" w15:restartNumberingAfterBreak="0">
    <w:nsid w:val="74DA2D2F"/>
    <w:multiLevelType w:val="hybridMultilevel"/>
    <w:tmpl w:val="FD36A536"/>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6" w15:restartNumberingAfterBreak="0">
    <w:nsid w:val="771D6EFE"/>
    <w:multiLevelType w:val="hybridMultilevel"/>
    <w:tmpl w:val="B83A1FA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79226A12"/>
    <w:multiLevelType w:val="hybridMultilevel"/>
    <w:tmpl w:val="22DE09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8" w15:restartNumberingAfterBreak="0">
    <w:nsid w:val="7AE50354"/>
    <w:multiLevelType w:val="hybridMultilevel"/>
    <w:tmpl w:val="637AA9CC"/>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9" w15:restartNumberingAfterBreak="0">
    <w:nsid w:val="7BFE0789"/>
    <w:multiLevelType w:val="hybridMultilevel"/>
    <w:tmpl w:val="EC46F9A8"/>
    <w:lvl w:ilvl="0" w:tplc="FFFFFFFF">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0" w15:restartNumberingAfterBreak="0">
    <w:nsid w:val="7D091304"/>
    <w:multiLevelType w:val="hybridMultilevel"/>
    <w:tmpl w:val="C8BED2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411587420">
    <w:abstractNumId w:val="29"/>
    <w:lvlOverride w:ilvl="0">
      <w:lvl w:ilvl="0">
        <w:start w:val="1"/>
        <w:numFmt w:val="bullet"/>
        <w:pStyle w:val="ListBullet2"/>
        <w:lvlText w:val="—"/>
        <w:lvlJc w:val="left"/>
        <w:pPr>
          <w:ind w:left="927" w:hanging="360"/>
        </w:pPr>
        <w:rPr>
          <w:rFonts w:hint="default" w:ascii="Public Sans Light" w:hAnsi="Public Sans Light" w:cs="Times New Roman"/>
          <w:b w:val="0"/>
          <w:i w:val="0"/>
          <w:color w:val="000000" w:themeColor="text1"/>
          <w:sz w:val="22"/>
        </w:rPr>
      </w:lvl>
    </w:lvlOverride>
    <w:lvlOverride w:ilvl="1">
      <w:lvl w:ilvl="1" w:tentative="1">
        <w:start w:val="1"/>
        <w:numFmt w:val="bullet"/>
        <w:lvlText w:val="o"/>
        <w:lvlJc w:val="left"/>
        <w:pPr>
          <w:ind w:left="1647" w:hanging="360"/>
        </w:pPr>
        <w:rPr>
          <w:rFonts w:hint="default" w:ascii="Courier New" w:hAnsi="Courier New" w:cs="Courier New"/>
        </w:rPr>
      </w:lvl>
    </w:lvlOverride>
    <w:lvlOverride w:ilvl="2">
      <w:lvl w:ilvl="2" w:tentative="1">
        <w:start w:val="1"/>
        <w:numFmt w:val="bullet"/>
        <w:lvlText w:val=""/>
        <w:lvlJc w:val="left"/>
        <w:pPr>
          <w:ind w:left="2367" w:hanging="360"/>
        </w:pPr>
        <w:rPr>
          <w:rFonts w:hint="default" w:ascii="Wingdings" w:hAnsi="Wingdings"/>
        </w:rPr>
      </w:lvl>
    </w:lvlOverride>
    <w:lvlOverride w:ilvl="3">
      <w:lvl w:ilvl="3" w:tentative="1">
        <w:start w:val="1"/>
        <w:numFmt w:val="bullet"/>
        <w:lvlText w:val=""/>
        <w:lvlJc w:val="left"/>
        <w:pPr>
          <w:ind w:left="3087" w:hanging="360"/>
        </w:pPr>
        <w:rPr>
          <w:rFonts w:hint="default" w:ascii="Symbol" w:hAnsi="Symbol"/>
        </w:rPr>
      </w:lvl>
    </w:lvlOverride>
    <w:lvlOverride w:ilvl="4">
      <w:lvl w:ilvl="4" w:tentative="1">
        <w:start w:val="1"/>
        <w:numFmt w:val="bullet"/>
        <w:lvlText w:val="o"/>
        <w:lvlJc w:val="left"/>
        <w:pPr>
          <w:ind w:left="3807" w:hanging="360"/>
        </w:pPr>
        <w:rPr>
          <w:rFonts w:hint="default" w:ascii="Courier New" w:hAnsi="Courier New" w:cs="Courier New"/>
        </w:rPr>
      </w:lvl>
    </w:lvlOverride>
    <w:lvlOverride w:ilvl="5">
      <w:lvl w:ilvl="5" w:tentative="1">
        <w:start w:val="1"/>
        <w:numFmt w:val="bullet"/>
        <w:lvlText w:val=""/>
        <w:lvlJc w:val="left"/>
        <w:pPr>
          <w:ind w:left="4527" w:hanging="360"/>
        </w:pPr>
        <w:rPr>
          <w:rFonts w:hint="default" w:ascii="Wingdings" w:hAnsi="Wingdings"/>
        </w:rPr>
      </w:lvl>
    </w:lvlOverride>
    <w:lvlOverride w:ilvl="6">
      <w:lvl w:ilvl="6" w:tentative="1">
        <w:start w:val="1"/>
        <w:numFmt w:val="bullet"/>
        <w:lvlText w:val=""/>
        <w:lvlJc w:val="left"/>
        <w:pPr>
          <w:ind w:left="5247" w:hanging="360"/>
        </w:pPr>
        <w:rPr>
          <w:rFonts w:hint="default" w:ascii="Symbol" w:hAnsi="Symbol"/>
        </w:rPr>
      </w:lvl>
    </w:lvlOverride>
    <w:lvlOverride w:ilvl="7">
      <w:lvl w:ilvl="7" w:tentative="1">
        <w:start w:val="1"/>
        <w:numFmt w:val="bullet"/>
        <w:lvlText w:val="o"/>
        <w:lvlJc w:val="left"/>
        <w:pPr>
          <w:ind w:left="5967" w:hanging="360"/>
        </w:pPr>
        <w:rPr>
          <w:rFonts w:hint="default" w:ascii="Courier New" w:hAnsi="Courier New" w:cs="Courier New"/>
        </w:rPr>
      </w:lvl>
    </w:lvlOverride>
    <w:lvlOverride w:ilvl="8">
      <w:lvl w:ilvl="8" w:tentative="1">
        <w:start w:val="1"/>
        <w:numFmt w:val="bullet"/>
        <w:lvlText w:val=""/>
        <w:lvlJc w:val="left"/>
        <w:pPr>
          <w:ind w:left="6687" w:hanging="360"/>
        </w:pPr>
        <w:rPr>
          <w:rFonts w:hint="default" w:ascii="Wingdings" w:hAnsi="Wingdings"/>
        </w:rPr>
      </w:lvl>
    </w:lvlOverride>
  </w:num>
  <w:num w:numId="2" w16cid:durableId="675693981">
    <w:abstractNumId w:val="0"/>
  </w:num>
  <w:num w:numId="3" w16cid:durableId="1842233982">
    <w:abstractNumId w:val="45"/>
  </w:num>
  <w:num w:numId="4" w16cid:durableId="1171022544">
    <w:abstractNumId w:val="4"/>
  </w:num>
  <w:num w:numId="5" w16cid:durableId="1165121772">
    <w:abstractNumId w:val="15"/>
  </w:num>
  <w:num w:numId="6" w16cid:durableId="1223367299">
    <w:abstractNumId w:val="34"/>
  </w:num>
  <w:num w:numId="7" w16cid:durableId="1995572519">
    <w:abstractNumId w:val="42"/>
  </w:num>
  <w:num w:numId="8" w16cid:durableId="1147741715">
    <w:abstractNumId w:val="49"/>
  </w:num>
  <w:num w:numId="9" w16cid:durableId="1357929452">
    <w:abstractNumId w:val="19"/>
  </w:num>
  <w:num w:numId="10" w16cid:durableId="1925795054">
    <w:abstractNumId w:val="13"/>
  </w:num>
  <w:num w:numId="11" w16cid:durableId="1473525772">
    <w:abstractNumId w:val="52"/>
  </w:num>
  <w:num w:numId="12" w16cid:durableId="1684166675">
    <w:abstractNumId w:val="11"/>
  </w:num>
  <w:num w:numId="13" w16cid:durableId="664094977">
    <w:abstractNumId w:val="44"/>
  </w:num>
  <w:num w:numId="14" w16cid:durableId="849299109">
    <w:abstractNumId w:val="47"/>
  </w:num>
  <w:num w:numId="15" w16cid:durableId="1193618512">
    <w:abstractNumId w:val="14"/>
  </w:num>
  <w:num w:numId="16" w16cid:durableId="1111703506">
    <w:abstractNumId w:val="20"/>
  </w:num>
  <w:num w:numId="17" w16cid:durableId="1333990415">
    <w:abstractNumId w:val="17"/>
  </w:num>
  <w:num w:numId="18" w16cid:durableId="1524588181">
    <w:abstractNumId w:val="53"/>
  </w:num>
  <w:num w:numId="19" w16cid:durableId="223225871">
    <w:abstractNumId w:val="54"/>
  </w:num>
  <w:num w:numId="20" w16cid:durableId="457191373">
    <w:abstractNumId w:val="22"/>
  </w:num>
  <w:num w:numId="21" w16cid:durableId="1072001688">
    <w:abstractNumId w:val="10"/>
  </w:num>
  <w:num w:numId="22" w16cid:durableId="236213893">
    <w:abstractNumId w:val="7"/>
  </w:num>
  <w:num w:numId="23" w16cid:durableId="1843625593">
    <w:abstractNumId w:val="32"/>
  </w:num>
  <w:num w:numId="24" w16cid:durableId="383913311">
    <w:abstractNumId w:val="2"/>
  </w:num>
  <w:num w:numId="25" w16cid:durableId="731078752">
    <w:abstractNumId w:val="9"/>
  </w:num>
  <w:num w:numId="26" w16cid:durableId="1345396954">
    <w:abstractNumId w:val="5"/>
  </w:num>
  <w:num w:numId="27" w16cid:durableId="2053190450">
    <w:abstractNumId w:val="25"/>
  </w:num>
  <w:num w:numId="28" w16cid:durableId="63728239">
    <w:abstractNumId w:val="57"/>
  </w:num>
  <w:num w:numId="29" w16cid:durableId="636106380">
    <w:abstractNumId w:val="35"/>
  </w:num>
  <w:num w:numId="30" w16cid:durableId="1652637831">
    <w:abstractNumId w:val="26"/>
  </w:num>
  <w:num w:numId="31" w16cid:durableId="467092547">
    <w:abstractNumId w:val="6"/>
  </w:num>
  <w:num w:numId="32" w16cid:durableId="2029288202">
    <w:abstractNumId w:val="8"/>
  </w:num>
  <w:num w:numId="33" w16cid:durableId="133984602">
    <w:abstractNumId w:val="36"/>
  </w:num>
  <w:num w:numId="34" w16cid:durableId="1359350356">
    <w:abstractNumId w:val="56"/>
  </w:num>
  <w:num w:numId="35" w16cid:durableId="276110305">
    <w:abstractNumId w:val="21"/>
  </w:num>
  <w:num w:numId="36" w16cid:durableId="251163298">
    <w:abstractNumId w:val="1"/>
  </w:num>
  <w:num w:numId="37" w16cid:durableId="1717201146">
    <w:abstractNumId w:val="3"/>
  </w:num>
  <w:num w:numId="38" w16cid:durableId="896823800">
    <w:abstractNumId w:val="59"/>
  </w:num>
  <w:num w:numId="39" w16cid:durableId="1124619900">
    <w:abstractNumId w:val="24"/>
  </w:num>
  <w:num w:numId="40" w16cid:durableId="2075732868">
    <w:abstractNumId w:val="46"/>
  </w:num>
  <w:num w:numId="41" w16cid:durableId="1787499808">
    <w:abstractNumId w:val="38"/>
  </w:num>
  <w:num w:numId="42" w16cid:durableId="78217210">
    <w:abstractNumId w:val="43"/>
  </w:num>
  <w:num w:numId="43" w16cid:durableId="1818911161">
    <w:abstractNumId w:val="58"/>
  </w:num>
  <w:num w:numId="44" w16cid:durableId="1664316962">
    <w:abstractNumId w:val="37"/>
  </w:num>
  <w:num w:numId="45" w16cid:durableId="785857553">
    <w:abstractNumId w:val="12"/>
  </w:num>
  <w:num w:numId="46" w16cid:durableId="1832598509">
    <w:abstractNumId w:val="31"/>
  </w:num>
  <w:num w:numId="47" w16cid:durableId="1912235216">
    <w:abstractNumId w:val="30"/>
  </w:num>
  <w:num w:numId="48" w16cid:durableId="1754282740">
    <w:abstractNumId w:val="28"/>
  </w:num>
  <w:num w:numId="49" w16cid:durableId="411050361">
    <w:abstractNumId w:val="39"/>
  </w:num>
  <w:num w:numId="50" w16cid:durableId="627206792">
    <w:abstractNumId w:val="16"/>
  </w:num>
  <w:num w:numId="51" w16cid:durableId="607391879">
    <w:abstractNumId w:val="27"/>
  </w:num>
  <w:num w:numId="52" w16cid:durableId="664210869">
    <w:abstractNumId w:val="55"/>
  </w:num>
  <w:num w:numId="53" w16cid:durableId="1013802315">
    <w:abstractNumId w:val="23"/>
  </w:num>
  <w:num w:numId="54" w16cid:durableId="1866821999">
    <w:abstractNumId w:val="50"/>
  </w:num>
  <w:num w:numId="55" w16cid:durableId="1972981694">
    <w:abstractNumId w:val="48"/>
  </w:num>
  <w:num w:numId="56" w16cid:durableId="189876068">
    <w:abstractNumId w:val="60"/>
  </w:num>
  <w:num w:numId="57" w16cid:durableId="1155074254">
    <w:abstractNumId w:val="18"/>
  </w:num>
  <w:num w:numId="58" w16cid:durableId="667027144">
    <w:abstractNumId w:val="40"/>
  </w:num>
  <w:num w:numId="59" w16cid:durableId="1717002341">
    <w:abstractNumId w:val="51"/>
  </w:num>
  <w:num w:numId="60" w16cid:durableId="372730625">
    <w:abstractNumId w:val="33"/>
  </w:num>
  <w:num w:numId="61" w16cid:durableId="592473300">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69"/>
    <w:rsid w:val="00000FC2"/>
    <w:rsid w:val="00000FE2"/>
    <w:rsid w:val="0000117C"/>
    <w:rsid w:val="0000149B"/>
    <w:rsid w:val="0000204C"/>
    <w:rsid w:val="0000213C"/>
    <w:rsid w:val="000021DF"/>
    <w:rsid w:val="000028AF"/>
    <w:rsid w:val="00002A28"/>
    <w:rsid w:val="00002FE6"/>
    <w:rsid w:val="0000315D"/>
    <w:rsid w:val="00003873"/>
    <w:rsid w:val="00003B27"/>
    <w:rsid w:val="0000460A"/>
    <w:rsid w:val="0000488D"/>
    <w:rsid w:val="00004A86"/>
    <w:rsid w:val="00005B98"/>
    <w:rsid w:val="00005BEA"/>
    <w:rsid w:val="00005C80"/>
    <w:rsid w:val="00005E55"/>
    <w:rsid w:val="00006127"/>
    <w:rsid w:val="00007165"/>
    <w:rsid w:val="00007507"/>
    <w:rsid w:val="00007A58"/>
    <w:rsid w:val="00007D77"/>
    <w:rsid w:val="000105F0"/>
    <w:rsid w:val="000110FD"/>
    <w:rsid w:val="000117FF"/>
    <w:rsid w:val="00011F83"/>
    <w:rsid w:val="000122CB"/>
    <w:rsid w:val="00012968"/>
    <w:rsid w:val="00013141"/>
    <w:rsid w:val="00013535"/>
    <w:rsid w:val="00013A5E"/>
    <w:rsid w:val="00013B11"/>
    <w:rsid w:val="00013CFB"/>
    <w:rsid w:val="00013D26"/>
    <w:rsid w:val="00014399"/>
    <w:rsid w:val="00014572"/>
    <w:rsid w:val="000147AE"/>
    <w:rsid w:val="000147E3"/>
    <w:rsid w:val="00014842"/>
    <w:rsid w:val="00014C1C"/>
    <w:rsid w:val="000152A0"/>
    <w:rsid w:val="00015ABB"/>
    <w:rsid w:val="00015B69"/>
    <w:rsid w:val="00015C4A"/>
    <w:rsid w:val="00016AAB"/>
    <w:rsid w:val="00017ED1"/>
    <w:rsid w:val="00020079"/>
    <w:rsid w:val="00020744"/>
    <w:rsid w:val="000225AC"/>
    <w:rsid w:val="0002332F"/>
    <w:rsid w:val="0002379F"/>
    <w:rsid w:val="00025268"/>
    <w:rsid w:val="0002553E"/>
    <w:rsid w:val="00025E8C"/>
    <w:rsid w:val="000268B4"/>
    <w:rsid w:val="00026960"/>
    <w:rsid w:val="00027384"/>
    <w:rsid w:val="00027479"/>
    <w:rsid w:val="000302CE"/>
    <w:rsid w:val="0003036A"/>
    <w:rsid w:val="0003041E"/>
    <w:rsid w:val="00030F37"/>
    <w:rsid w:val="00031450"/>
    <w:rsid w:val="00031F23"/>
    <w:rsid w:val="000322F3"/>
    <w:rsid w:val="000323B9"/>
    <w:rsid w:val="00032915"/>
    <w:rsid w:val="0003310C"/>
    <w:rsid w:val="00033E77"/>
    <w:rsid w:val="00034921"/>
    <w:rsid w:val="00034BAC"/>
    <w:rsid w:val="000357A4"/>
    <w:rsid w:val="00035F87"/>
    <w:rsid w:val="000367BD"/>
    <w:rsid w:val="00036DDF"/>
    <w:rsid w:val="000374BE"/>
    <w:rsid w:val="00037DF8"/>
    <w:rsid w:val="00037E94"/>
    <w:rsid w:val="0004176C"/>
    <w:rsid w:val="000425F2"/>
    <w:rsid w:val="0004267A"/>
    <w:rsid w:val="00042B60"/>
    <w:rsid w:val="000430DE"/>
    <w:rsid w:val="000440A5"/>
    <w:rsid w:val="00044C56"/>
    <w:rsid w:val="0004511E"/>
    <w:rsid w:val="00045249"/>
    <w:rsid w:val="00046FD4"/>
    <w:rsid w:val="00047DFA"/>
    <w:rsid w:val="00047FE3"/>
    <w:rsid w:val="000500A2"/>
    <w:rsid w:val="000502B8"/>
    <w:rsid w:val="00050580"/>
    <w:rsid w:val="000510A9"/>
    <w:rsid w:val="00051145"/>
    <w:rsid w:val="00051790"/>
    <w:rsid w:val="00051CEE"/>
    <w:rsid w:val="00052F78"/>
    <w:rsid w:val="00053C01"/>
    <w:rsid w:val="000549AC"/>
    <w:rsid w:val="00054A68"/>
    <w:rsid w:val="000552CC"/>
    <w:rsid w:val="00055617"/>
    <w:rsid w:val="000559F3"/>
    <w:rsid w:val="00056855"/>
    <w:rsid w:val="00056CFE"/>
    <w:rsid w:val="00057646"/>
    <w:rsid w:val="00060666"/>
    <w:rsid w:val="000618F1"/>
    <w:rsid w:val="00061AA4"/>
    <w:rsid w:val="000621C2"/>
    <w:rsid w:val="00062760"/>
    <w:rsid w:val="00062938"/>
    <w:rsid w:val="000630C8"/>
    <w:rsid w:val="0006368C"/>
    <w:rsid w:val="00063D7A"/>
    <w:rsid w:val="00064072"/>
    <w:rsid w:val="000644C3"/>
    <w:rsid w:val="00064563"/>
    <w:rsid w:val="00065487"/>
    <w:rsid w:val="0006568D"/>
    <w:rsid w:val="00065868"/>
    <w:rsid w:val="000658B8"/>
    <w:rsid w:val="00065B06"/>
    <w:rsid w:val="00065DEA"/>
    <w:rsid w:val="00066ED1"/>
    <w:rsid w:val="00066F82"/>
    <w:rsid w:val="00067821"/>
    <w:rsid w:val="000701F4"/>
    <w:rsid w:val="00070770"/>
    <w:rsid w:val="00071590"/>
    <w:rsid w:val="00072833"/>
    <w:rsid w:val="00073813"/>
    <w:rsid w:val="00074430"/>
    <w:rsid w:val="0007443C"/>
    <w:rsid w:val="000744F6"/>
    <w:rsid w:val="000746BC"/>
    <w:rsid w:val="00074743"/>
    <w:rsid w:val="000749CA"/>
    <w:rsid w:val="00074C87"/>
    <w:rsid w:val="000760ED"/>
    <w:rsid w:val="00076C9A"/>
    <w:rsid w:val="000779B6"/>
    <w:rsid w:val="00080525"/>
    <w:rsid w:val="00080DFE"/>
    <w:rsid w:val="00081E69"/>
    <w:rsid w:val="0008251D"/>
    <w:rsid w:val="00082C00"/>
    <w:rsid w:val="000830AA"/>
    <w:rsid w:val="0008326E"/>
    <w:rsid w:val="000832DD"/>
    <w:rsid w:val="00083815"/>
    <w:rsid w:val="00083907"/>
    <w:rsid w:val="000846B4"/>
    <w:rsid w:val="00085CCF"/>
    <w:rsid w:val="00086081"/>
    <w:rsid w:val="0008712C"/>
    <w:rsid w:val="0008764D"/>
    <w:rsid w:val="00087D5F"/>
    <w:rsid w:val="00090241"/>
    <w:rsid w:val="000903AE"/>
    <w:rsid w:val="00090751"/>
    <w:rsid w:val="000911CB"/>
    <w:rsid w:val="000914D6"/>
    <w:rsid w:val="0009240E"/>
    <w:rsid w:val="00092578"/>
    <w:rsid w:val="00092596"/>
    <w:rsid w:val="00092E9A"/>
    <w:rsid w:val="0009327B"/>
    <w:rsid w:val="00093A91"/>
    <w:rsid w:val="00093D09"/>
    <w:rsid w:val="00094917"/>
    <w:rsid w:val="000949A8"/>
    <w:rsid w:val="000953D3"/>
    <w:rsid w:val="00096130"/>
    <w:rsid w:val="00096AEB"/>
    <w:rsid w:val="0009727C"/>
    <w:rsid w:val="000A0AB2"/>
    <w:rsid w:val="000A1118"/>
    <w:rsid w:val="000A1882"/>
    <w:rsid w:val="000A1BD4"/>
    <w:rsid w:val="000A28E5"/>
    <w:rsid w:val="000A2CDE"/>
    <w:rsid w:val="000A2EEF"/>
    <w:rsid w:val="000A34D2"/>
    <w:rsid w:val="000A39D7"/>
    <w:rsid w:val="000A3B14"/>
    <w:rsid w:val="000A4942"/>
    <w:rsid w:val="000A594A"/>
    <w:rsid w:val="000A6AFF"/>
    <w:rsid w:val="000A6BA0"/>
    <w:rsid w:val="000A721B"/>
    <w:rsid w:val="000A754D"/>
    <w:rsid w:val="000B09EE"/>
    <w:rsid w:val="000B112F"/>
    <w:rsid w:val="000B1431"/>
    <w:rsid w:val="000B1738"/>
    <w:rsid w:val="000B24A6"/>
    <w:rsid w:val="000B4131"/>
    <w:rsid w:val="000B4462"/>
    <w:rsid w:val="000B4789"/>
    <w:rsid w:val="000B4917"/>
    <w:rsid w:val="000B5A41"/>
    <w:rsid w:val="000B5C4E"/>
    <w:rsid w:val="000B6269"/>
    <w:rsid w:val="000B66A4"/>
    <w:rsid w:val="000B69DE"/>
    <w:rsid w:val="000B7235"/>
    <w:rsid w:val="000B72F2"/>
    <w:rsid w:val="000B7E1E"/>
    <w:rsid w:val="000C012F"/>
    <w:rsid w:val="000C0FBD"/>
    <w:rsid w:val="000C103B"/>
    <w:rsid w:val="000C145C"/>
    <w:rsid w:val="000C2A4B"/>
    <w:rsid w:val="000C2D94"/>
    <w:rsid w:val="000C353F"/>
    <w:rsid w:val="000C3F22"/>
    <w:rsid w:val="000C4829"/>
    <w:rsid w:val="000C4CA4"/>
    <w:rsid w:val="000C519D"/>
    <w:rsid w:val="000C59FF"/>
    <w:rsid w:val="000C6EEC"/>
    <w:rsid w:val="000C7778"/>
    <w:rsid w:val="000D0668"/>
    <w:rsid w:val="000D06B1"/>
    <w:rsid w:val="000D1156"/>
    <w:rsid w:val="000D2034"/>
    <w:rsid w:val="000D23B2"/>
    <w:rsid w:val="000D306A"/>
    <w:rsid w:val="000D3491"/>
    <w:rsid w:val="000D36D2"/>
    <w:rsid w:val="000D372A"/>
    <w:rsid w:val="000D3C78"/>
    <w:rsid w:val="000D3E4B"/>
    <w:rsid w:val="000D40D3"/>
    <w:rsid w:val="000D46DE"/>
    <w:rsid w:val="000D4C49"/>
    <w:rsid w:val="000D7471"/>
    <w:rsid w:val="000D755A"/>
    <w:rsid w:val="000D7673"/>
    <w:rsid w:val="000D783E"/>
    <w:rsid w:val="000D79E0"/>
    <w:rsid w:val="000D7A85"/>
    <w:rsid w:val="000E128E"/>
    <w:rsid w:val="000E142C"/>
    <w:rsid w:val="000E202F"/>
    <w:rsid w:val="000E24B5"/>
    <w:rsid w:val="000E34A1"/>
    <w:rsid w:val="000E3DF7"/>
    <w:rsid w:val="000E4ACB"/>
    <w:rsid w:val="000E4C7D"/>
    <w:rsid w:val="000E4C93"/>
    <w:rsid w:val="000E51F3"/>
    <w:rsid w:val="000E5335"/>
    <w:rsid w:val="000E5383"/>
    <w:rsid w:val="000E57AE"/>
    <w:rsid w:val="000E755D"/>
    <w:rsid w:val="000E77CB"/>
    <w:rsid w:val="000E77E3"/>
    <w:rsid w:val="000E7ADF"/>
    <w:rsid w:val="000E7E91"/>
    <w:rsid w:val="000F0CD8"/>
    <w:rsid w:val="000F13D0"/>
    <w:rsid w:val="000F2A89"/>
    <w:rsid w:val="000F345B"/>
    <w:rsid w:val="000F361D"/>
    <w:rsid w:val="000F379C"/>
    <w:rsid w:val="000F3CC5"/>
    <w:rsid w:val="000F45FD"/>
    <w:rsid w:val="000F6614"/>
    <w:rsid w:val="000F68B8"/>
    <w:rsid w:val="000F6CD6"/>
    <w:rsid w:val="000F7F5E"/>
    <w:rsid w:val="001001D9"/>
    <w:rsid w:val="00100474"/>
    <w:rsid w:val="001007A0"/>
    <w:rsid w:val="00100F89"/>
    <w:rsid w:val="00101549"/>
    <w:rsid w:val="001016B2"/>
    <w:rsid w:val="00101768"/>
    <w:rsid w:val="00102607"/>
    <w:rsid w:val="0010288A"/>
    <w:rsid w:val="00102D93"/>
    <w:rsid w:val="00102FF5"/>
    <w:rsid w:val="0010332E"/>
    <w:rsid w:val="00103629"/>
    <w:rsid w:val="00103676"/>
    <w:rsid w:val="00103D69"/>
    <w:rsid w:val="0010417D"/>
    <w:rsid w:val="001057DE"/>
    <w:rsid w:val="00105A7F"/>
    <w:rsid w:val="001061CF"/>
    <w:rsid w:val="00106F3E"/>
    <w:rsid w:val="001071CE"/>
    <w:rsid w:val="00107ED5"/>
    <w:rsid w:val="001101F5"/>
    <w:rsid w:val="0011115D"/>
    <w:rsid w:val="00111FD6"/>
    <w:rsid w:val="00112832"/>
    <w:rsid w:val="0011334D"/>
    <w:rsid w:val="00113783"/>
    <w:rsid w:val="001137F0"/>
    <w:rsid w:val="00113B40"/>
    <w:rsid w:val="00113E4C"/>
    <w:rsid w:val="001150B8"/>
    <w:rsid w:val="00117E64"/>
    <w:rsid w:val="001201EA"/>
    <w:rsid w:val="00120316"/>
    <w:rsid w:val="001207A5"/>
    <w:rsid w:val="001219C4"/>
    <w:rsid w:val="00121D33"/>
    <w:rsid w:val="00121ED1"/>
    <w:rsid w:val="001240B8"/>
    <w:rsid w:val="001242AF"/>
    <w:rsid w:val="00125900"/>
    <w:rsid w:val="001304C3"/>
    <w:rsid w:val="00130CFC"/>
    <w:rsid w:val="001314B4"/>
    <w:rsid w:val="001317E3"/>
    <w:rsid w:val="001322CD"/>
    <w:rsid w:val="00133DD8"/>
    <w:rsid w:val="00134795"/>
    <w:rsid w:val="0013481E"/>
    <w:rsid w:val="001348BD"/>
    <w:rsid w:val="00134AF8"/>
    <w:rsid w:val="00134D4A"/>
    <w:rsid w:val="001355F4"/>
    <w:rsid w:val="001367D7"/>
    <w:rsid w:val="001369FE"/>
    <w:rsid w:val="00137B81"/>
    <w:rsid w:val="00137CCD"/>
    <w:rsid w:val="001401CF"/>
    <w:rsid w:val="00141ACE"/>
    <w:rsid w:val="00141D15"/>
    <w:rsid w:val="00141E2A"/>
    <w:rsid w:val="0014222E"/>
    <w:rsid w:val="001422E9"/>
    <w:rsid w:val="001424A6"/>
    <w:rsid w:val="00143397"/>
    <w:rsid w:val="00143936"/>
    <w:rsid w:val="00144324"/>
    <w:rsid w:val="00144730"/>
    <w:rsid w:val="00144A5C"/>
    <w:rsid w:val="00145020"/>
    <w:rsid w:val="00145754"/>
    <w:rsid w:val="001457F7"/>
    <w:rsid w:val="0014612E"/>
    <w:rsid w:val="00146A2F"/>
    <w:rsid w:val="001473BC"/>
    <w:rsid w:val="00147A2E"/>
    <w:rsid w:val="00150663"/>
    <w:rsid w:val="00150B93"/>
    <w:rsid w:val="00150EB6"/>
    <w:rsid w:val="001510C0"/>
    <w:rsid w:val="00151C8E"/>
    <w:rsid w:val="00151FF0"/>
    <w:rsid w:val="00152A56"/>
    <w:rsid w:val="00152C26"/>
    <w:rsid w:val="001541B7"/>
    <w:rsid w:val="001542AE"/>
    <w:rsid w:val="0015500C"/>
    <w:rsid w:val="00156709"/>
    <w:rsid w:val="00156816"/>
    <w:rsid w:val="0015727E"/>
    <w:rsid w:val="001572A2"/>
    <w:rsid w:val="00157B06"/>
    <w:rsid w:val="00157C3E"/>
    <w:rsid w:val="00157F5F"/>
    <w:rsid w:val="00157FE4"/>
    <w:rsid w:val="00160973"/>
    <w:rsid w:val="00160BE2"/>
    <w:rsid w:val="00160CB6"/>
    <w:rsid w:val="0016155C"/>
    <w:rsid w:val="00161BA0"/>
    <w:rsid w:val="00161C10"/>
    <w:rsid w:val="0016208D"/>
    <w:rsid w:val="00162B5D"/>
    <w:rsid w:val="00162B5E"/>
    <w:rsid w:val="00163622"/>
    <w:rsid w:val="00163F68"/>
    <w:rsid w:val="00164064"/>
    <w:rsid w:val="00164120"/>
    <w:rsid w:val="001646D3"/>
    <w:rsid w:val="001650D5"/>
    <w:rsid w:val="001655BE"/>
    <w:rsid w:val="0016698A"/>
    <w:rsid w:val="0016716F"/>
    <w:rsid w:val="00167694"/>
    <w:rsid w:val="00167A8C"/>
    <w:rsid w:val="00170812"/>
    <w:rsid w:val="00170A76"/>
    <w:rsid w:val="00170C12"/>
    <w:rsid w:val="00171633"/>
    <w:rsid w:val="00171E96"/>
    <w:rsid w:val="00171F9A"/>
    <w:rsid w:val="00172A22"/>
    <w:rsid w:val="00172AF1"/>
    <w:rsid w:val="00172BD7"/>
    <w:rsid w:val="00172D25"/>
    <w:rsid w:val="00173219"/>
    <w:rsid w:val="00173D4B"/>
    <w:rsid w:val="00173EF2"/>
    <w:rsid w:val="00175438"/>
    <w:rsid w:val="001754ED"/>
    <w:rsid w:val="00175849"/>
    <w:rsid w:val="00175AE9"/>
    <w:rsid w:val="00177571"/>
    <w:rsid w:val="0018136F"/>
    <w:rsid w:val="0018260E"/>
    <w:rsid w:val="001826AB"/>
    <w:rsid w:val="0018283C"/>
    <w:rsid w:val="00182BDF"/>
    <w:rsid w:val="001830E9"/>
    <w:rsid w:val="001842B3"/>
    <w:rsid w:val="00184B99"/>
    <w:rsid w:val="00185658"/>
    <w:rsid w:val="00185C98"/>
    <w:rsid w:val="00185D0D"/>
    <w:rsid w:val="00190841"/>
    <w:rsid w:val="00190843"/>
    <w:rsid w:val="001909DB"/>
    <w:rsid w:val="00190DB0"/>
    <w:rsid w:val="0019147F"/>
    <w:rsid w:val="00191913"/>
    <w:rsid w:val="00192387"/>
    <w:rsid w:val="00193AF1"/>
    <w:rsid w:val="00193FCD"/>
    <w:rsid w:val="00194F37"/>
    <w:rsid w:val="0019564E"/>
    <w:rsid w:val="0019608D"/>
    <w:rsid w:val="001A02D1"/>
    <w:rsid w:val="001A08FE"/>
    <w:rsid w:val="001A0916"/>
    <w:rsid w:val="001A0A49"/>
    <w:rsid w:val="001A130B"/>
    <w:rsid w:val="001A1E80"/>
    <w:rsid w:val="001A2215"/>
    <w:rsid w:val="001A2772"/>
    <w:rsid w:val="001A2F14"/>
    <w:rsid w:val="001A35B4"/>
    <w:rsid w:val="001A370D"/>
    <w:rsid w:val="001A3B53"/>
    <w:rsid w:val="001A42E6"/>
    <w:rsid w:val="001A4754"/>
    <w:rsid w:val="001A4B34"/>
    <w:rsid w:val="001A4BF1"/>
    <w:rsid w:val="001A5076"/>
    <w:rsid w:val="001A6579"/>
    <w:rsid w:val="001A69FB"/>
    <w:rsid w:val="001A7215"/>
    <w:rsid w:val="001A7EC9"/>
    <w:rsid w:val="001B032A"/>
    <w:rsid w:val="001B0CA0"/>
    <w:rsid w:val="001B0F49"/>
    <w:rsid w:val="001B1A24"/>
    <w:rsid w:val="001B1B3F"/>
    <w:rsid w:val="001B21AF"/>
    <w:rsid w:val="001B3427"/>
    <w:rsid w:val="001B35D9"/>
    <w:rsid w:val="001B3C01"/>
    <w:rsid w:val="001B3ECC"/>
    <w:rsid w:val="001B43B4"/>
    <w:rsid w:val="001B4F8E"/>
    <w:rsid w:val="001B54F4"/>
    <w:rsid w:val="001B5A93"/>
    <w:rsid w:val="001B670F"/>
    <w:rsid w:val="001B723C"/>
    <w:rsid w:val="001B73F3"/>
    <w:rsid w:val="001B7B04"/>
    <w:rsid w:val="001C01B6"/>
    <w:rsid w:val="001C0466"/>
    <w:rsid w:val="001C0D15"/>
    <w:rsid w:val="001C0DFF"/>
    <w:rsid w:val="001C1517"/>
    <w:rsid w:val="001C227F"/>
    <w:rsid w:val="001C260A"/>
    <w:rsid w:val="001C2BD5"/>
    <w:rsid w:val="001C2F5A"/>
    <w:rsid w:val="001C34FA"/>
    <w:rsid w:val="001C3675"/>
    <w:rsid w:val="001C4619"/>
    <w:rsid w:val="001C4685"/>
    <w:rsid w:val="001C49B6"/>
    <w:rsid w:val="001C4B3F"/>
    <w:rsid w:val="001C4C1E"/>
    <w:rsid w:val="001C4ED8"/>
    <w:rsid w:val="001C4F5C"/>
    <w:rsid w:val="001C5895"/>
    <w:rsid w:val="001C690E"/>
    <w:rsid w:val="001C6C00"/>
    <w:rsid w:val="001C6E83"/>
    <w:rsid w:val="001D072E"/>
    <w:rsid w:val="001D0B2A"/>
    <w:rsid w:val="001D0D30"/>
    <w:rsid w:val="001D0DB6"/>
    <w:rsid w:val="001D0F1B"/>
    <w:rsid w:val="001D1211"/>
    <w:rsid w:val="001D1530"/>
    <w:rsid w:val="001D22BE"/>
    <w:rsid w:val="001D2527"/>
    <w:rsid w:val="001D309E"/>
    <w:rsid w:val="001D3544"/>
    <w:rsid w:val="001D38B6"/>
    <w:rsid w:val="001D3DF4"/>
    <w:rsid w:val="001D408A"/>
    <w:rsid w:val="001D4132"/>
    <w:rsid w:val="001D451B"/>
    <w:rsid w:val="001D4784"/>
    <w:rsid w:val="001D47CA"/>
    <w:rsid w:val="001D4998"/>
    <w:rsid w:val="001D4D0C"/>
    <w:rsid w:val="001D5502"/>
    <w:rsid w:val="001D5604"/>
    <w:rsid w:val="001D5889"/>
    <w:rsid w:val="001D592E"/>
    <w:rsid w:val="001D5E27"/>
    <w:rsid w:val="001D5FFA"/>
    <w:rsid w:val="001D615F"/>
    <w:rsid w:val="001D619B"/>
    <w:rsid w:val="001D6768"/>
    <w:rsid w:val="001D71D7"/>
    <w:rsid w:val="001D7528"/>
    <w:rsid w:val="001D7B62"/>
    <w:rsid w:val="001E0E62"/>
    <w:rsid w:val="001E0EC9"/>
    <w:rsid w:val="001E100D"/>
    <w:rsid w:val="001E11E6"/>
    <w:rsid w:val="001E11FC"/>
    <w:rsid w:val="001E1E33"/>
    <w:rsid w:val="001E23F1"/>
    <w:rsid w:val="001E2DA1"/>
    <w:rsid w:val="001E42F8"/>
    <w:rsid w:val="001E4C2F"/>
    <w:rsid w:val="001E56BA"/>
    <w:rsid w:val="001E651D"/>
    <w:rsid w:val="001E66FF"/>
    <w:rsid w:val="001E6985"/>
    <w:rsid w:val="001E6BB5"/>
    <w:rsid w:val="001E6EEA"/>
    <w:rsid w:val="001E7227"/>
    <w:rsid w:val="001E76D8"/>
    <w:rsid w:val="001E787F"/>
    <w:rsid w:val="001E7EA7"/>
    <w:rsid w:val="001F03A9"/>
    <w:rsid w:val="001F0FB5"/>
    <w:rsid w:val="001F10DD"/>
    <w:rsid w:val="001F173C"/>
    <w:rsid w:val="001F2CF6"/>
    <w:rsid w:val="001F417B"/>
    <w:rsid w:val="001F4F74"/>
    <w:rsid w:val="001F507C"/>
    <w:rsid w:val="001F5271"/>
    <w:rsid w:val="001F61F8"/>
    <w:rsid w:val="001F701D"/>
    <w:rsid w:val="001F7DE1"/>
    <w:rsid w:val="00201255"/>
    <w:rsid w:val="002015D1"/>
    <w:rsid w:val="00201734"/>
    <w:rsid w:val="00201A66"/>
    <w:rsid w:val="00201C9A"/>
    <w:rsid w:val="00201FCA"/>
    <w:rsid w:val="0020212B"/>
    <w:rsid w:val="002025C3"/>
    <w:rsid w:val="00202802"/>
    <w:rsid w:val="002039C9"/>
    <w:rsid w:val="00203F9A"/>
    <w:rsid w:val="00205592"/>
    <w:rsid w:val="00205D7E"/>
    <w:rsid w:val="00205DD4"/>
    <w:rsid w:val="00205FAC"/>
    <w:rsid w:val="00206474"/>
    <w:rsid w:val="0020674E"/>
    <w:rsid w:val="0020690A"/>
    <w:rsid w:val="00207143"/>
    <w:rsid w:val="00211092"/>
    <w:rsid w:val="00211B6C"/>
    <w:rsid w:val="00212450"/>
    <w:rsid w:val="002124D4"/>
    <w:rsid w:val="00212676"/>
    <w:rsid w:val="00212795"/>
    <w:rsid w:val="00212A1F"/>
    <w:rsid w:val="00212B70"/>
    <w:rsid w:val="002132AA"/>
    <w:rsid w:val="002138D3"/>
    <w:rsid w:val="00213BBC"/>
    <w:rsid w:val="00213C97"/>
    <w:rsid w:val="00213D25"/>
    <w:rsid w:val="00214A97"/>
    <w:rsid w:val="00215465"/>
    <w:rsid w:val="002156BE"/>
    <w:rsid w:val="00215B06"/>
    <w:rsid w:val="00215CCC"/>
    <w:rsid w:val="00216985"/>
    <w:rsid w:val="002169DA"/>
    <w:rsid w:val="00216A52"/>
    <w:rsid w:val="00216BBB"/>
    <w:rsid w:val="00220F46"/>
    <w:rsid w:val="00222691"/>
    <w:rsid w:val="00222CC7"/>
    <w:rsid w:val="00222ED2"/>
    <w:rsid w:val="00223490"/>
    <w:rsid w:val="00223905"/>
    <w:rsid w:val="0022393C"/>
    <w:rsid w:val="00223AAB"/>
    <w:rsid w:val="0022410D"/>
    <w:rsid w:val="002246C4"/>
    <w:rsid w:val="002269CD"/>
    <w:rsid w:val="002276AB"/>
    <w:rsid w:val="00227A4D"/>
    <w:rsid w:val="00230763"/>
    <w:rsid w:val="00230777"/>
    <w:rsid w:val="0023134E"/>
    <w:rsid w:val="002316AA"/>
    <w:rsid w:val="00231951"/>
    <w:rsid w:val="00231D8A"/>
    <w:rsid w:val="002322D3"/>
    <w:rsid w:val="002324EA"/>
    <w:rsid w:val="002328CD"/>
    <w:rsid w:val="00232AF6"/>
    <w:rsid w:val="00233710"/>
    <w:rsid w:val="00234647"/>
    <w:rsid w:val="00234F80"/>
    <w:rsid w:val="002350C8"/>
    <w:rsid w:val="002351D6"/>
    <w:rsid w:val="00235545"/>
    <w:rsid w:val="00235854"/>
    <w:rsid w:val="00235E87"/>
    <w:rsid w:val="0023605D"/>
    <w:rsid w:val="00236589"/>
    <w:rsid w:val="0023693E"/>
    <w:rsid w:val="00236D7F"/>
    <w:rsid w:val="00236E4E"/>
    <w:rsid w:val="002370D9"/>
    <w:rsid w:val="00237C2D"/>
    <w:rsid w:val="00237E03"/>
    <w:rsid w:val="00240710"/>
    <w:rsid w:val="00240CAD"/>
    <w:rsid w:val="00241953"/>
    <w:rsid w:val="00242178"/>
    <w:rsid w:val="00242A2C"/>
    <w:rsid w:val="00242BB4"/>
    <w:rsid w:val="00242FDB"/>
    <w:rsid w:val="00243A10"/>
    <w:rsid w:val="00244031"/>
    <w:rsid w:val="00244E08"/>
    <w:rsid w:val="00245090"/>
    <w:rsid w:val="002458DF"/>
    <w:rsid w:val="00246577"/>
    <w:rsid w:val="00246EE4"/>
    <w:rsid w:val="002478DB"/>
    <w:rsid w:val="0025009E"/>
    <w:rsid w:val="00251CC5"/>
    <w:rsid w:val="002532F9"/>
    <w:rsid w:val="002533A3"/>
    <w:rsid w:val="002535A4"/>
    <w:rsid w:val="00253EB9"/>
    <w:rsid w:val="00254E83"/>
    <w:rsid w:val="00255C93"/>
    <w:rsid w:val="002572AF"/>
    <w:rsid w:val="0025741A"/>
    <w:rsid w:val="00260243"/>
    <w:rsid w:val="0026026D"/>
    <w:rsid w:val="00260754"/>
    <w:rsid w:val="00260E2C"/>
    <w:rsid w:val="002615E1"/>
    <w:rsid w:val="002619D4"/>
    <w:rsid w:val="00262358"/>
    <w:rsid w:val="00264100"/>
    <w:rsid w:val="00265988"/>
    <w:rsid w:val="002660FE"/>
    <w:rsid w:val="002666C2"/>
    <w:rsid w:val="002670FB"/>
    <w:rsid w:val="00270981"/>
    <w:rsid w:val="00270C5E"/>
    <w:rsid w:val="0027226A"/>
    <w:rsid w:val="002732F4"/>
    <w:rsid w:val="00273FE1"/>
    <w:rsid w:val="00274CBB"/>
    <w:rsid w:val="00276077"/>
    <w:rsid w:val="00277807"/>
    <w:rsid w:val="00277F82"/>
    <w:rsid w:val="00280BFD"/>
    <w:rsid w:val="00280E48"/>
    <w:rsid w:val="00281CFA"/>
    <w:rsid w:val="00282E06"/>
    <w:rsid w:val="002832CD"/>
    <w:rsid w:val="00283BA3"/>
    <w:rsid w:val="00283E95"/>
    <w:rsid w:val="00284273"/>
    <w:rsid w:val="0028441D"/>
    <w:rsid w:val="002849C6"/>
    <w:rsid w:val="00285083"/>
    <w:rsid w:val="00285479"/>
    <w:rsid w:val="00285D79"/>
    <w:rsid w:val="0028672A"/>
    <w:rsid w:val="00287292"/>
    <w:rsid w:val="0028742A"/>
    <w:rsid w:val="002876AF"/>
    <w:rsid w:val="00290278"/>
    <w:rsid w:val="00290847"/>
    <w:rsid w:val="00290AFF"/>
    <w:rsid w:val="00290EEA"/>
    <w:rsid w:val="0029158B"/>
    <w:rsid w:val="00291FBB"/>
    <w:rsid w:val="00292692"/>
    <w:rsid w:val="00292739"/>
    <w:rsid w:val="00292869"/>
    <w:rsid w:val="00292922"/>
    <w:rsid w:val="00292EA0"/>
    <w:rsid w:val="002949E0"/>
    <w:rsid w:val="00294B40"/>
    <w:rsid w:val="00295795"/>
    <w:rsid w:val="00295A6F"/>
    <w:rsid w:val="00295D26"/>
    <w:rsid w:val="00296206"/>
    <w:rsid w:val="002965A3"/>
    <w:rsid w:val="00297024"/>
    <w:rsid w:val="002971AA"/>
    <w:rsid w:val="002971BF"/>
    <w:rsid w:val="002A01B0"/>
    <w:rsid w:val="002A0611"/>
    <w:rsid w:val="002A0969"/>
    <w:rsid w:val="002A0D7F"/>
    <w:rsid w:val="002A10AA"/>
    <w:rsid w:val="002A2144"/>
    <w:rsid w:val="002A256E"/>
    <w:rsid w:val="002A2EB9"/>
    <w:rsid w:val="002A31F6"/>
    <w:rsid w:val="002A33C2"/>
    <w:rsid w:val="002A4564"/>
    <w:rsid w:val="002A47C2"/>
    <w:rsid w:val="002A4DE1"/>
    <w:rsid w:val="002A538E"/>
    <w:rsid w:val="002A547B"/>
    <w:rsid w:val="002A57D9"/>
    <w:rsid w:val="002A5EFD"/>
    <w:rsid w:val="002A6790"/>
    <w:rsid w:val="002A6AC1"/>
    <w:rsid w:val="002A796B"/>
    <w:rsid w:val="002A7B81"/>
    <w:rsid w:val="002B066D"/>
    <w:rsid w:val="002B12C2"/>
    <w:rsid w:val="002B1590"/>
    <w:rsid w:val="002B1B37"/>
    <w:rsid w:val="002B2B37"/>
    <w:rsid w:val="002B31C1"/>
    <w:rsid w:val="002B4642"/>
    <w:rsid w:val="002B513F"/>
    <w:rsid w:val="002B5AE6"/>
    <w:rsid w:val="002B609A"/>
    <w:rsid w:val="002B6465"/>
    <w:rsid w:val="002B691C"/>
    <w:rsid w:val="002B6ECA"/>
    <w:rsid w:val="002B7CF6"/>
    <w:rsid w:val="002B7E25"/>
    <w:rsid w:val="002B7F75"/>
    <w:rsid w:val="002C0C46"/>
    <w:rsid w:val="002C0C6F"/>
    <w:rsid w:val="002C0EC4"/>
    <w:rsid w:val="002C1BB0"/>
    <w:rsid w:val="002C21D0"/>
    <w:rsid w:val="002C24E8"/>
    <w:rsid w:val="002C3879"/>
    <w:rsid w:val="002C41A2"/>
    <w:rsid w:val="002C4972"/>
    <w:rsid w:val="002C4BEF"/>
    <w:rsid w:val="002C4BF6"/>
    <w:rsid w:val="002C52E4"/>
    <w:rsid w:val="002C5D79"/>
    <w:rsid w:val="002C687D"/>
    <w:rsid w:val="002D020F"/>
    <w:rsid w:val="002D0911"/>
    <w:rsid w:val="002D0D92"/>
    <w:rsid w:val="002D156B"/>
    <w:rsid w:val="002D178B"/>
    <w:rsid w:val="002D2364"/>
    <w:rsid w:val="002D2E29"/>
    <w:rsid w:val="002D33DA"/>
    <w:rsid w:val="002D37E9"/>
    <w:rsid w:val="002D3F0F"/>
    <w:rsid w:val="002D4989"/>
    <w:rsid w:val="002D5981"/>
    <w:rsid w:val="002D5982"/>
    <w:rsid w:val="002D59AB"/>
    <w:rsid w:val="002D5B39"/>
    <w:rsid w:val="002D5F0D"/>
    <w:rsid w:val="002D605F"/>
    <w:rsid w:val="002D6A4A"/>
    <w:rsid w:val="002D713F"/>
    <w:rsid w:val="002E0D0B"/>
    <w:rsid w:val="002E0E65"/>
    <w:rsid w:val="002E1ECF"/>
    <w:rsid w:val="002E214C"/>
    <w:rsid w:val="002E2C86"/>
    <w:rsid w:val="002E2D0B"/>
    <w:rsid w:val="002E38E7"/>
    <w:rsid w:val="002E3997"/>
    <w:rsid w:val="002E3B41"/>
    <w:rsid w:val="002E4520"/>
    <w:rsid w:val="002E4EFD"/>
    <w:rsid w:val="002E58B5"/>
    <w:rsid w:val="002E64F1"/>
    <w:rsid w:val="002E754E"/>
    <w:rsid w:val="002E7B6D"/>
    <w:rsid w:val="002F048A"/>
    <w:rsid w:val="002F05BF"/>
    <w:rsid w:val="002F0B99"/>
    <w:rsid w:val="002F12A5"/>
    <w:rsid w:val="002F3E96"/>
    <w:rsid w:val="002F4DA6"/>
    <w:rsid w:val="002F4F8D"/>
    <w:rsid w:val="002F545A"/>
    <w:rsid w:val="002F647B"/>
    <w:rsid w:val="002F655C"/>
    <w:rsid w:val="002F6641"/>
    <w:rsid w:val="002F6C39"/>
    <w:rsid w:val="002F7609"/>
    <w:rsid w:val="002F7D80"/>
    <w:rsid w:val="0030038E"/>
    <w:rsid w:val="003003B6"/>
    <w:rsid w:val="003003FE"/>
    <w:rsid w:val="003005C6"/>
    <w:rsid w:val="00300C73"/>
    <w:rsid w:val="00302AD7"/>
    <w:rsid w:val="00303363"/>
    <w:rsid w:val="00303B14"/>
    <w:rsid w:val="00303C49"/>
    <w:rsid w:val="003042F1"/>
    <w:rsid w:val="0030620A"/>
    <w:rsid w:val="003062F2"/>
    <w:rsid w:val="003064A0"/>
    <w:rsid w:val="003066D7"/>
    <w:rsid w:val="003072AC"/>
    <w:rsid w:val="00307D69"/>
    <w:rsid w:val="003105F3"/>
    <w:rsid w:val="00310B41"/>
    <w:rsid w:val="0031119A"/>
    <w:rsid w:val="003113C5"/>
    <w:rsid w:val="0031165C"/>
    <w:rsid w:val="00311720"/>
    <w:rsid w:val="00311A2F"/>
    <w:rsid w:val="00312528"/>
    <w:rsid w:val="00312701"/>
    <w:rsid w:val="00313241"/>
    <w:rsid w:val="00314150"/>
    <w:rsid w:val="00315306"/>
    <w:rsid w:val="00315811"/>
    <w:rsid w:val="00316291"/>
    <w:rsid w:val="00316793"/>
    <w:rsid w:val="00316874"/>
    <w:rsid w:val="0031696F"/>
    <w:rsid w:val="00316DC7"/>
    <w:rsid w:val="003171CC"/>
    <w:rsid w:val="00317666"/>
    <w:rsid w:val="00317B77"/>
    <w:rsid w:val="00317C33"/>
    <w:rsid w:val="0032008A"/>
    <w:rsid w:val="00320333"/>
    <w:rsid w:val="00320B33"/>
    <w:rsid w:val="00320B88"/>
    <w:rsid w:val="00320C52"/>
    <w:rsid w:val="00321BA1"/>
    <w:rsid w:val="00321E1B"/>
    <w:rsid w:val="003221F0"/>
    <w:rsid w:val="00322989"/>
    <w:rsid w:val="00322D51"/>
    <w:rsid w:val="0032371A"/>
    <w:rsid w:val="00323782"/>
    <w:rsid w:val="00324711"/>
    <w:rsid w:val="003248C3"/>
    <w:rsid w:val="003248F9"/>
    <w:rsid w:val="00324B6E"/>
    <w:rsid w:val="003257E6"/>
    <w:rsid w:val="00325C9C"/>
    <w:rsid w:val="0032607A"/>
    <w:rsid w:val="003267E1"/>
    <w:rsid w:val="00326ADA"/>
    <w:rsid w:val="00326F24"/>
    <w:rsid w:val="00327248"/>
    <w:rsid w:val="00327546"/>
    <w:rsid w:val="00327736"/>
    <w:rsid w:val="003277EF"/>
    <w:rsid w:val="00327865"/>
    <w:rsid w:val="00327DE4"/>
    <w:rsid w:val="00327F06"/>
    <w:rsid w:val="0033004A"/>
    <w:rsid w:val="0033042C"/>
    <w:rsid w:val="00330921"/>
    <w:rsid w:val="00330C19"/>
    <w:rsid w:val="00330D10"/>
    <w:rsid w:val="003312A4"/>
    <w:rsid w:val="0033152A"/>
    <w:rsid w:val="00331622"/>
    <w:rsid w:val="00331819"/>
    <w:rsid w:val="00331CFB"/>
    <w:rsid w:val="00332380"/>
    <w:rsid w:val="003328F6"/>
    <w:rsid w:val="0033339B"/>
    <w:rsid w:val="003339F5"/>
    <w:rsid w:val="00333A05"/>
    <w:rsid w:val="00333E16"/>
    <w:rsid w:val="00334230"/>
    <w:rsid w:val="0033504B"/>
    <w:rsid w:val="00336502"/>
    <w:rsid w:val="00336AE8"/>
    <w:rsid w:val="00336DC7"/>
    <w:rsid w:val="00337AA9"/>
    <w:rsid w:val="003402C4"/>
    <w:rsid w:val="00340480"/>
    <w:rsid w:val="00340989"/>
    <w:rsid w:val="003409F9"/>
    <w:rsid w:val="003421F6"/>
    <w:rsid w:val="00342626"/>
    <w:rsid w:val="00342796"/>
    <w:rsid w:val="00342B5B"/>
    <w:rsid w:val="00342D26"/>
    <w:rsid w:val="0034375D"/>
    <w:rsid w:val="00343C8E"/>
    <w:rsid w:val="00343E80"/>
    <w:rsid w:val="00343EEE"/>
    <w:rsid w:val="00344051"/>
    <w:rsid w:val="00344153"/>
    <w:rsid w:val="00344338"/>
    <w:rsid w:val="003444DF"/>
    <w:rsid w:val="003452B2"/>
    <w:rsid w:val="003457F0"/>
    <w:rsid w:val="00345C69"/>
    <w:rsid w:val="00345CB4"/>
    <w:rsid w:val="00345E9B"/>
    <w:rsid w:val="0034734D"/>
    <w:rsid w:val="0034742A"/>
    <w:rsid w:val="00347578"/>
    <w:rsid w:val="003510D1"/>
    <w:rsid w:val="003519DB"/>
    <w:rsid w:val="00351B50"/>
    <w:rsid w:val="00351F03"/>
    <w:rsid w:val="00352A7A"/>
    <w:rsid w:val="0035315D"/>
    <w:rsid w:val="00353356"/>
    <w:rsid w:val="003533D0"/>
    <w:rsid w:val="00354499"/>
    <w:rsid w:val="00354A85"/>
    <w:rsid w:val="00354C8B"/>
    <w:rsid w:val="00354CF2"/>
    <w:rsid w:val="00354EDD"/>
    <w:rsid w:val="0035513D"/>
    <w:rsid w:val="00355439"/>
    <w:rsid w:val="00356FE0"/>
    <w:rsid w:val="003571B0"/>
    <w:rsid w:val="0035752A"/>
    <w:rsid w:val="00357617"/>
    <w:rsid w:val="0035789D"/>
    <w:rsid w:val="0036071B"/>
    <w:rsid w:val="00360955"/>
    <w:rsid w:val="00361C55"/>
    <w:rsid w:val="00362967"/>
    <w:rsid w:val="00363069"/>
    <w:rsid w:val="0036312D"/>
    <w:rsid w:val="00363724"/>
    <w:rsid w:val="003648B4"/>
    <w:rsid w:val="00366F35"/>
    <w:rsid w:val="003674C2"/>
    <w:rsid w:val="003677E4"/>
    <w:rsid w:val="00367A4A"/>
    <w:rsid w:val="00367D29"/>
    <w:rsid w:val="00367D94"/>
    <w:rsid w:val="00370060"/>
    <w:rsid w:val="0037026D"/>
    <w:rsid w:val="00370335"/>
    <w:rsid w:val="003716F8"/>
    <w:rsid w:val="00372D1A"/>
    <w:rsid w:val="00373734"/>
    <w:rsid w:val="0037391C"/>
    <w:rsid w:val="00373E8F"/>
    <w:rsid w:val="0037462C"/>
    <w:rsid w:val="00375BE4"/>
    <w:rsid w:val="0037672F"/>
    <w:rsid w:val="00376F92"/>
    <w:rsid w:val="003771E5"/>
    <w:rsid w:val="00377250"/>
    <w:rsid w:val="0037725A"/>
    <w:rsid w:val="0037741D"/>
    <w:rsid w:val="00377E6D"/>
    <w:rsid w:val="0038091D"/>
    <w:rsid w:val="00380BB3"/>
    <w:rsid w:val="00381C0C"/>
    <w:rsid w:val="00381FBB"/>
    <w:rsid w:val="0038234D"/>
    <w:rsid w:val="00382723"/>
    <w:rsid w:val="00382B8B"/>
    <w:rsid w:val="003832E3"/>
    <w:rsid w:val="00384353"/>
    <w:rsid w:val="00385716"/>
    <w:rsid w:val="00386284"/>
    <w:rsid w:val="00386367"/>
    <w:rsid w:val="003869A3"/>
    <w:rsid w:val="003870AB"/>
    <w:rsid w:val="003870D4"/>
    <w:rsid w:val="003878BE"/>
    <w:rsid w:val="00387BFE"/>
    <w:rsid w:val="00387C21"/>
    <w:rsid w:val="00387DB9"/>
    <w:rsid w:val="00387DE0"/>
    <w:rsid w:val="0039003C"/>
    <w:rsid w:val="00390085"/>
    <w:rsid w:val="00390378"/>
    <w:rsid w:val="003911DE"/>
    <w:rsid w:val="00392058"/>
    <w:rsid w:val="0039220E"/>
    <w:rsid w:val="0039235A"/>
    <w:rsid w:val="00392538"/>
    <w:rsid w:val="00392BD7"/>
    <w:rsid w:val="003933DB"/>
    <w:rsid w:val="003937B9"/>
    <w:rsid w:val="003940F2"/>
    <w:rsid w:val="003944EA"/>
    <w:rsid w:val="003953E6"/>
    <w:rsid w:val="00395734"/>
    <w:rsid w:val="00395921"/>
    <w:rsid w:val="00395C88"/>
    <w:rsid w:val="0039637D"/>
    <w:rsid w:val="00396C72"/>
    <w:rsid w:val="00397027"/>
    <w:rsid w:val="003A0BAE"/>
    <w:rsid w:val="003A1CDB"/>
    <w:rsid w:val="003A276E"/>
    <w:rsid w:val="003A2A7B"/>
    <w:rsid w:val="003A3205"/>
    <w:rsid w:val="003A329B"/>
    <w:rsid w:val="003A3D94"/>
    <w:rsid w:val="003A491A"/>
    <w:rsid w:val="003A5168"/>
    <w:rsid w:val="003A5194"/>
    <w:rsid w:val="003A58F4"/>
    <w:rsid w:val="003A594C"/>
    <w:rsid w:val="003A5A8E"/>
    <w:rsid w:val="003A5D64"/>
    <w:rsid w:val="003A658A"/>
    <w:rsid w:val="003A6CB3"/>
    <w:rsid w:val="003A7200"/>
    <w:rsid w:val="003A79DF"/>
    <w:rsid w:val="003A7E48"/>
    <w:rsid w:val="003B00D8"/>
    <w:rsid w:val="003B0226"/>
    <w:rsid w:val="003B05F2"/>
    <w:rsid w:val="003B08ED"/>
    <w:rsid w:val="003B1166"/>
    <w:rsid w:val="003B1CAE"/>
    <w:rsid w:val="003B230B"/>
    <w:rsid w:val="003B2466"/>
    <w:rsid w:val="003B24E6"/>
    <w:rsid w:val="003B2D0E"/>
    <w:rsid w:val="003B30BD"/>
    <w:rsid w:val="003B3628"/>
    <w:rsid w:val="003B3F0C"/>
    <w:rsid w:val="003B4C92"/>
    <w:rsid w:val="003B6018"/>
    <w:rsid w:val="003B602A"/>
    <w:rsid w:val="003B616F"/>
    <w:rsid w:val="003B7843"/>
    <w:rsid w:val="003B7FC9"/>
    <w:rsid w:val="003C01A7"/>
    <w:rsid w:val="003C0A88"/>
    <w:rsid w:val="003C11C0"/>
    <w:rsid w:val="003C165F"/>
    <w:rsid w:val="003C240C"/>
    <w:rsid w:val="003C289E"/>
    <w:rsid w:val="003C2FD2"/>
    <w:rsid w:val="003C342D"/>
    <w:rsid w:val="003C3AD0"/>
    <w:rsid w:val="003C3BF0"/>
    <w:rsid w:val="003C48B9"/>
    <w:rsid w:val="003C4EB8"/>
    <w:rsid w:val="003C4F51"/>
    <w:rsid w:val="003C58F1"/>
    <w:rsid w:val="003C5C50"/>
    <w:rsid w:val="003C5FD1"/>
    <w:rsid w:val="003C6AA4"/>
    <w:rsid w:val="003C6C5C"/>
    <w:rsid w:val="003C749B"/>
    <w:rsid w:val="003C78DF"/>
    <w:rsid w:val="003D2113"/>
    <w:rsid w:val="003D24CD"/>
    <w:rsid w:val="003D2682"/>
    <w:rsid w:val="003D2B12"/>
    <w:rsid w:val="003D432C"/>
    <w:rsid w:val="003D4347"/>
    <w:rsid w:val="003D477B"/>
    <w:rsid w:val="003D4A8D"/>
    <w:rsid w:val="003D4B23"/>
    <w:rsid w:val="003D4BED"/>
    <w:rsid w:val="003D4E6C"/>
    <w:rsid w:val="003D4EF0"/>
    <w:rsid w:val="003D4FF2"/>
    <w:rsid w:val="003D64BD"/>
    <w:rsid w:val="003D6680"/>
    <w:rsid w:val="003D6774"/>
    <w:rsid w:val="003D691C"/>
    <w:rsid w:val="003D6B80"/>
    <w:rsid w:val="003D7562"/>
    <w:rsid w:val="003D7AB5"/>
    <w:rsid w:val="003D7C9E"/>
    <w:rsid w:val="003E3160"/>
    <w:rsid w:val="003E3496"/>
    <w:rsid w:val="003E3648"/>
    <w:rsid w:val="003E3A72"/>
    <w:rsid w:val="003E4186"/>
    <w:rsid w:val="003E4189"/>
    <w:rsid w:val="003E517E"/>
    <w:rsid w:val="003E65B1"/>
    <w:rsid w:val="003E6956"/>
    <w:rsid w:val="003E75E1"/>
    <w:rsid w:val="003E7835"/>
    <w:rsid w:val="003E7D34"/>
    <w:rsid w:val="003F06E8"/>
    <w:rsid w:val="003F179E"/>
    <w:rsid w:val="003F2586"/>
    <w:rsid w:val="003F27FF"/>
    <w:rsid w:val="003F407C"/>
    <w:rsid w:val="003F47F2"/>
    <w:rsid w:val="003F48AE"/>
    <w:rsid w:val="003F50BE"/>
    <w:rsid w:val="003F5E45"/>
    <w:rsid w:val="003F6192"/>
    <w:rsid w:val="003F78C3"/>
    <w:rsid w:val="003F7A77"/>
    <w:rsid w:val="0040095C"/>
    <w:rsid w:val="004010C9"/>
    <w:rsid w:val="0040143C"/>
    <w:rsid w:val="0040185D"/>
    <w:rsid w:val="00401A8E"/>
    <w:rsid w:val="00401BFB"/>
    <w:rsid w:val="004028A8"/>
    <w:rsid w:val="00402DEB"/>
    <w:rsid w:val="00402F8A"/>
    <w:rsid w:val="0040365A"/>
    <w:rsid w:val="004038EC"/>
    <w:rsid w:val="00403C5E"/>
    <w:rsid w:val="00404307"/>
    <w:rsid w:val="0040464B"/>
    <w:rsid w:val="00404858"/>
    <w:rsid w:val="00404CC2"/>
    <w:rsid w:val="00404DA9"/>
    <w:rsid w:val="0040536D"/>
    <w:rsid w:val="004056ED"/>
    <w:rsid w:val="0040574B"/>
    <w:rsid w:val="00405848"/>
    <w:rsid w:val="00405C1E"/>
    <w:rsid w:val="00406827"/>
    <w:rsid w:val="0040685A"/>
    <w:rsid w:val="00406F1C"/>
    <w:rsid w:val="00407B7C"/>
    <w:rsid w:val="00410682"/>
    <w:rsid w:val="00410BE9"/>
    <w:rsid w:val="004114CE"/>
    <w:rsid w:val="0041170E"/>
    <w:rsid w:val="004119A4"/>
    <w:rsid w:val="00411E90"/>
    <w:rsid w:val="00412DDA"/>
    <w:rsid w:val="00413D34"/>
    <w:rsid w:val="00414007"/>
    <w:rsid w:val="00414116"/>
    <w:rsid w:val="0041444D"/>
    <w:rsid w:val="004144AE"/>
    <w:rsid w:val="00414657"/>
    <w:rsid w:val="00414AC3"/>
    <w:rsid w:val="0041530A"/>
    <w:rsid w:val="00415CA1"/>
    <w:rsid w:val="00416107"/>
    <w:rsid w:val="00416216"/>
    <w:rsid w:val="0041644B"/>
    <w:rsid w:val="00416871"/>
    <w:rsid w:val="00416FA2"/>
    <w:rsid w:val="0041705D"/>
    <w:rsid w:val="00417721"/>
    <w:rsid w:val="00420241"/>
    <w:rsid w:val="004219C4"/>
    <w:rsid w:val="0042280C"/>
    <w:rsid w:val="00423316"/>
    <w:rsid w:val="00423EA8"/>
    <w:rsid w:val="0042461C"/>
    <w:rsid w:val="00425661"/>
    <w:rsid w:val="00425896"/>
    <w:rsid w:val="00425F54"/>
    <w:rsid w:val="00426E04"/>
    <w:rsid w:val="00427CAC"/>
    <w:rsid w:val="00431CC5"/>
    <w:rsid w:val="00431D9A"/>
    <w:rsid w:val="0043242D"/>
    <w:rsid w:val="0043259F"/>
    <w:rsid w:val="00434D68"/>
    <w:rsid w:val="00435045"/>
    <w:rsid w:val="004358DA"/>
    <w:rsid w:val="004363A8"/>
    <w:rsid w:val="00436ABA"/>
    <w:rsid w:val="004371BA"/>
    <w:rsid w:val="004372DE"/>
    <w:rsid w:val="00437B93"/>
    <w:rsid w:val="00437F27"/>
    <w:rsid w:val="00440495"/>
    <w:rsid w:val="0044049C"/>
    <w:rsid w:val="0044088E"/>
    <w:rsid w:val="00441658"/>
    <w:rsid w:val="004416C0"/>
    <w:rsid w:val="00442680"/>
    <w:rsid w:val="00442F85"/>
    <w:rsid w:val="004433B4"/>
    <w:rsid w:val="00443AD1"/>
    <w:rsid w:val="00443F22"/>
    <w:rsid w:val="00444703"/>
    <w:rsid w:val="00444A4C"/>
    <w:rsid w:val="004453B6"/>
    <w:rsid w:val="004457CB"/>
    <w:rsid w:val="0044582C"/>
    <w:rsid w:val="004463EB"/>
    <w:rsid w:val="00446A4F"/>
    <w:rsid w:val="00446EE1"/>
    <w:rsid w:val="00446F9D"/>
    <w:rsid w:val="00446FFF"/>
    <w:rsid w:val="004477A9"/>
    <w:rsid w:val="004514E5"/>
    <w:rsid w:val="0045231A"/>
    <w:rsid w:val="0045250F"/>
    <w:rsid w:val="00452B20"/>
    <w:rsid w:val="0045345A"/>
    <w:rsid w:val="004535B7"/>
    <w:rsid w:val="004544D1"/>
    <w:rsid w:val="00454815"/>
    <w:rsid w:val="00454CDD"/>
    <w:rsid w:val="00454F19"/>
    <w:rsid w:val="00455CDB"/>
    <w:rsid w:val="00456040"/>
    <w:rsid w:val="004567C4"/>
    <w:rsid w:val="00457630"/>
    <w:rsid w:val="00460CDD"/>
    <w:rsid w:val="00460EBF"/>
    <w:rsid w:val="00461042"/>
    <w:rsid w:val="004610CB"/>
    <w:rsid w:val="004612D2"/>
    <w:rsid w:val="0046133E"/>
    <w:rsid w:val="004617BA"/>
    <w:rsid w:val="004618AE"/>
    <w:rsid w:val="00461A86"/>
    <w:rsid w:val="00461E6A"/>
    <w:rsid w:val="00463495"/>
    <w:rsid w:val="0046503E"/>
    <w:rsid w:val="004657F7"/>
    <w:rsid w:val="00465DE5"/>
    <w:rsid w:val="00465FFA"/>
    <w:rsid w:val="00466A7A"/>
    <w:rsid w:val="00467DD1"/>
    <w:rsid w:val="00471F1A"/>
    <w:rsid w:val="00471FDC"/>
    <w:rsid w:val="004725D8"/>
    <w:rsid w:val="00472748"/>
    <w:rsid w:val="0047275E"/>
    <w:rsid w:val="004728A2"/>
    <w:rsid w:val="00472B08"/>
    <w:rsid w:val="00472D18"/>
    <w:rsid w:val="00473CEF"/>
    <w:rsid w:val="00474383"/>
    <w:rsid w:val="004744BB"/>
    <w:rsid w:val="00474521"/>
    <w:rsid w:val="00475994"/>
    <w:rsid w:val="00476136"/>
    <w:rsid w:val="004770BB"/>
    <w:rsid w:val="004770C2"/>
    <w:rsid w:val="004770E6"/>
    <w:rsid w:val="0047724B"/>
    <w:rsid w:val="0047759E"/>
    <w:rsid w:val="00477A5A"/>
    <w:rsid w:val="00477B2D"/>
    <w:rsid w:val="00477F32"/>
    <w:rsid w:val="00481396"/>
    <w:rsid w:val="004815FA"/>
    <w:rsid w:val="00481D08"/>
    <w:rsid w:val="00482368"/>
    <w:rsid w:val="00482418"/>
    <w:rsid w:val="0048460A"/>
    <w:rsid w:val="004846B1"/>
    <w:rsid w:val="004846DB"/>
    <w:rsid w:val="004851CC"/>
    <w:rsid w:val="0048567E"/>
    <w:rsid w:val="00486545"/>
    <w:rsid w:val="00486836"/>
    <w:rsid w:val="00486C97"/>
    <w:rsid w:val="00487434"/>
    <w:rsid w:val="004876C1"/>
    <w:rsid w:val="004902A0"/>
    <w:rsid w:val="00490750"/>
    <w:rsid w:val="00491997"/>
    <w:rsid w:val="00492B3E"/>
    <w:rsid w:val="00492B8A"/>
    <w:rsid w:val="00492C8C"/>
    <w:rsid w:val="00492E9D"/>
    <w:rsid w:val="00492F8C"/>
    <w:rsid w:val="00493DAC"/>
    <w:rsid w:val="00494125"/>
    <w:rsid w:val="004941B5"/>
    <w:rsid w:val="00494A68"/>
    <w:rsid w:val="00494C57"/>
    <w:rsid w:val="00494D67"/>
    <w:rsid w:val="004951F9"/>
    <w:rsid w:val="0049610F"/>
    <w:rsid w:val="004963B4"/>
    <w:rsid w:val="00496BEC"/>
    <w:rsid w:val="00496E7B"/>
    <w:rsid w:val="00497FFB"/>
    <w:rsid w:val="004A0282"/>
    <w:rsid w:val="004A0685"/>
    <w:rsid w:val="004A0FD3"/>
    <w:rsid w:val="004A124A"/>
    <w:rsid w:val="004A1621"/>
    <w:rsid w:val="004A175E"/>
    <w:rsid w:val="004A1AF6"/>
    <w:rsid w:val="004A2002"/>
    <w:rsid w:val="004A25A3"/>
    <w:rsid w:val="004A2E5C"/>
    <w:rsid w:val="004A2F42"/>
    <w:rsid w:val="004A373C"/>
    <w:rsid w:val="004A3F39"/>
    <w:rsid w:val="004A553F"/>
    <w:rsid w:val="004A55A9"/>
    <w:rsid w:val="004A6039"/>
    <w:rsid w:val="004A6E15"/>
    <w:rsid w:val="004A74AB"/>
    <w:rsid w:val="004A74B0"/>
    <w:rsid w:val="004A78EA"/>
    <w:rsid w:val="004B10D4"/>
    <w:rsid w:val="004B1E42"/>
    <w:rsid w:val="004B22A4"/>
    <w:rsid w:val="004B23EB"/>
    <w:rsid w:val="004B2A4C"/>
    <w:rsid w:val="004B2BA0"/>
    <w:rsid w:val="004B340D"/>
    <w:rsid w:val="004B38BC"/>
    <w:rsid w:val="004B3F94"/>
    <w:rsid w:val="004B4B44"/>
    <w:rsid w:val="004B4C06"/>
    <w:rsid w:val="004B4D1F"/>
    <w:rsid w:val="004B4DA4"/>
    <w:rsid w:val="004B4DCD"/>
    <w:rsid w:val="004B5E76"/>
    <w:rsid w:val="004B5F9F"/>
    <w:rsid w:val="004B5FFF"/>
    <w:rsid w:val="004B6139"/>
    <w:rsid w:val="004B66DE"/>
    <w:rsid w:val="004B6C3D"/>
    <w:rsid w:val="004B709E"/>
    <w:rsid w:val="004B7F23"/>
    <w:rsid w:val="004C05C4"/>
    <w:rsid w:val="004C11A5"/>
    <w:rsid w:val="004C126F"/>
    <w:rsid w:val="004C200B"/>
    <w:rsid w:val="004C23C7"/>
    <w:rsid w:val="004C2B4C"/>
    <w:rsid w:val="004C2D7E"/>
    <w:rsid w:val="004C398A"/>
    <w:rsid w:val="004C3D0B"/>
    <w:rsid w:val="004C4725"/>
    <w:rsid w:val="004C4809"/>
    <w:rsid w:val="004C4C89"/>
    <w:rsid w:val="004C4CE9"/>
    <w:rsid w:val="004C5138"/>
    <w:rsid w:val="004C537D"/>
    <w:rsid w:val="004C7300"/>
    <w:rsid w:val="004C7666"/>
    <w:rsid w:val="004C7723"/>
    <w:rsid w:val="004C78FD"/>
    <w:rsid w:val="004D000B"/>
    <w:rsid w:val="004D01D1"/>
    <w:rsid w:val="004D0817"/>
    <w:rsid w:val="004D3147"/>
    <w:rsid w:val="004D38AA"/>
    <w:rsid w:val="004D3A53"/>
    <w:rsid w:val="004D4CF9"/>
    <w:rsid w:val="004D56FD"/>
    <w:rsid w:val="004D5845"/>
    <w:rsid w:val="004D5864"/>
    <w:rsid w:val="004D5A56"/>
    <w:rsid w:val="004D5DB6"/>
    <w:rsid w:val="004D6A2A"/>
    <w:rsid w:val="004D6FA5"/>
    <w:rsid w:val="004D7297"/>
    <w:rsid w:val="004E0072"/>
    <w:rsid w:val="004E0427"/>
    <w:rsid w:val="004E0C22"/>
    <w:rsid w:val="004E1880"/>
    <w:rsid w:val="004E1A7D"/>
    <w:rsid w:val="004E2171"/>
    <w:rsid w:val="004E2D88"/>
    <w:rsid w:val="004E381C"/>
    <w:rsid w:val="004E3960"/>
    <w:rsid w:val="004E3EDD"/>
    <w:rsid w:val="004E3F26"/>
    <w:rsid w:val="004E473C"/>
    <w:rsid w:val="004E4772"/>
    <w:rsid w:val="004E5359"/>
    <w:rsid w:val="004E54F1"/>
    <w:rsid w:val="004E552B"/>
    <w:rsid w:val="004E6216"/>
    <w:rsid w:val="004E6AF3"/>
    <w:rsid w:val="004E7D5B"/>
    <w:rsid w:val="004E7F19"/>
    <w:rsid w:val="004F038A"/>
    <w:rsid w:val="004F0568"/>
    <w:rsid w:val="004F075A"/>
    <w:rsid w:val="004F0D5A"/>
    <w:rsid w:val="004F0EAE"/>
    <w:rsid w:val="004F1254"/>
    <w:rsid w:val="004F16EF"/>
    <w:rsid w:val="004F1870"/>
    <w:rsid w:val="004F1D1C"/>
    <w:rsid w:val="004F20AB"/>
    <w:rsid w:val="004F22A3"/>
    <w:rsid w:val="004F29D8"/>
    <w:rsid w:val="004F2C15"/>
    <w:rsid w:val="004F327A"/>
    <w:rsid w:val="004F371C"/>
    <w:rsid w:val="004F3785"/>
    <w:rsid w:val="004F3FE5"/>
    <w:rsid w:val="004F4C5E"/>
    <w:rsid w:val="004F583E"/>
    <w:rsid w:val="004F62BA"/>
    <w:rsid w:val="004F64EE"/>
    <w:rsid w:val="005004A9"/>
    <w:rsid w:val="00500677"/>
    <w:rsid w:val="005009D5"/>
    <w:rsid w:val="0050149B"/>
    <w:rsid w:val="005014F1"/>
    <w:rsid w:val="00503349"/>
    <w:rsid w:val="0050407B"/>
    <w:rsid w:val="00504B81"/>
    <w:rsid w:val="00506A2A"/>
    <w:rsid w:val="0050705C"/>
    <w:rsid w:val="00507317"/>
    <w:rsid w:val="00507ECB"/>
    <w:rsid w:val="00511393"/>
    <w:rsid w:val="0051141D"/>
    <w:rsid w:val="00511E17"/>
    <w:rsid w:val="005123E2"/>
    <w:rsid w:val="0051245F"/>
    <w:rsid w:val="005125B3"/>
    <w:rsid w:val="00512A0B"/>
    <w:rsid w:val="00512D28"/>
    <w:rsid w:val="00514172"/>
    <w:rsid w:val="005141F3"/>
    <w:rsid w:val="00514BC9"/>
    <w:rsid w:val="0051522E"/>
    <w:rsid w:val="0051551E"/>
    <w:rsid w:val="005158B6"/>
    <w:rsid w:val="00516339"/>
    <w:rsid w:val="00516990"/>
    <w:rsid w:val="00517050"/>
    <w:rsid w:val="00517DE3"/>
    <w:rsid w:val="00520106"/>
    <w:rsid w:val="00520B7B"/>
    <w:rsid w:val="00520B9F"/>
    <w:rsid w:val="00521439"/>
    <w:rsid w:val="005221F9"/>
    <w:rsid w:val="00522842"/>
    <w:rsid w:val="00522ABE"/>
    <w:rsid w:val="00522AC8"/>
    <w:rsid w:val="00522DD8"/>
    <w:rsid w:val="0052396E"/>
    <w:rsid w:val="00523CBE"/>
    <w:rsid w:val="0052404D"/>
    <w:rsid w:val="00524065"/>
    <w:rsid w:val="005247D3"/>
    <w:rsid w:val="005247E3"/>
    <w:rsid w:val="0052493E"/>
    <w:rsid w:val="00525A40"/>
    <w:rsid w:val="00525D95"/>
    <w:rsid w:val="0052633C"/>
    <w:rsid w:val="00526613"/>
    <w:rsid w:val="00526836"/>
    <w:rsid w:val="00526886"/>
    <w:rsid w:val="00526B64"/>
    <w:rsid w:val="00526D6D"/>
    <w:rsid w:val="00526ED9"/>
    <w:rsid w:val="00527F21"/>
    <w:rsid w:val="0053074B"/>
    <w:rsid w:val="0053094D"/>
    <w:rsid w:val="00530DE3"/>
    <w:rsid w:val="00531CAB"/>
    <w:rsid w:val="00534324"/>
    <w:rsid w:val="005354B7"/>
    <w:rsid w:val="005354CA"/>
    <w:rsid w:val="00536AB9"/>
    <w:rsid w:val="00537360"/>
    <w:rsid w:val="00537D64"/>
    <w:rsid w:val="00541509"/>
    <w:rsid w:val="00541A12"/>
    <w:rsid w:val="00541B34"/>
    <w:rsid w:val="005420C5"/>
    <w:rsid w:val="005424C0"/>
    <w:rsid w:val="005429B0"/>
    <w:rsid w:val="00542CDA"/>
    <w:rsid w:val="0054312A"/>
    <w:rsid w:val="005431D7"/>
    <w:rsid w:val="0054482C"/>
    <w:rsid w:val="00545B81"/>
    <w:rsid w:val="00546A25"/>
    <w:rsid w:val="00546FA6"/>
    <w:rsid w:val="005470B5"/>
    <w:rsid w:val="0054759C"/>
    <w:rsid w:val="00551E4A"/>
    <w:rsid w:val="00552855"/>
    <w:rsid w:val="00552990"/>
    <w:rsid w:val="00552C03"/>
    <w:rsid w:val="00554B5E"/>
    <w:rsid w:val="00554F29"/>
    <w:rsid w:val="00555403"/>
    <w:rsid w:val="0055543C"/>
    <w:rsid w:val="005555E8"/>
    <w:rsid w:val="00555972"/>
    <w:rsid w:val="00555C2F"/>
    <w:rsid w:val="00556772"/>
    <w:rsid w:val="00557889"/>
    <w:rsid w:val="00562CEE"/>
    <w:rsid w:val="0056344C"/>
    <w:rsid w:val="00565599"/>
    <w:rsid w:val="00565631"/>
    <w:rsid w:val="00566373"/>
    <w:rsid w:val="0056746C"/>
    <w:rsid w:val="0056768B"/>
    <w:rsid w:val="00570DDE"/>
    <w:rsid w:val="00570EFD"/>
    <w:rsid w:val="00570F12"/>
    <w:rsid w:val="00571594"/>
    <w:rsid w:val="0057216B"/>
    <w:rsid w:val="00572B34"/>
    <w:rsid w:val="00572CE8"/>
    <w:rsid w:val="00573094"/>
    <w:rsid w:val="00573246"/>
    <w:rsid w:val="005732F0"/>
    <w:rsid w:val="00573C65"/>
    <w:rsid w:val="00574383"/>
    <w:rsid w:val="00574C83"/>
    <w:rsid w:val="00575179"/>
    <w:rsid w:val="005756AA"/>
    <w:rsid w:val="00576115"/>
    <w:rsid w:val="005762BB"/>
    <w:rsid w:val="00576B92"/>
    <w:rsid w:val="00577096"/>
    <w:rsid w:val="00577B7E"/>
    <w:rsid w:val="00577CBC"/>
    <w:rsid w:val="00577F75"/>
    <w:rsid w:val="005806B3"/>
    <w:rsid w:val="00580B8A"/>
    <w:rsid w:val="00580C63"/>
    <w:rsid w:val="005816CD"/>
    <w:rsid w:val="00581A30"/>
    <w:rsid w:val="00582C37"/>
    <w:rsid w:val="00582FC4"/>
    <w:rsid w:val="00583012"/>
    <w:rsid w:val="005839EF"/>
    <w:rsid w:val="005842AD"/>
    <w:rsid w:val="005846C9"/>
    <w:rsid w:val="00584D92"/>
    <w:rsid w:val="005852E1"/>
    <w:rsid w:val="00585423"/>
    <w:rsid w:val="0058581B"/>
    <w:rsid w:val="00585BB8"/>
    <w:rsid w:val="0058622F"/>
    <w:rsid w:val="005862A6"/>
    <w:rsid w:val="00586448"/>
    <w:rsid w:val="0058678E"/>
    <w:rsid w:val="005867BA"/>
    <w:rsid w:val="005870F2"/>
    <w:rsid w:val="005900BD"/>
    <w:rsid w:val="00590E64"/>
    <w:rsid w:val="00591931"/>
    <w:rsid w:val="00592401"/>
    <w:rsid w:val="0059241D"/>
    <w:rsid w:val="00592D02"/>
    <w:rsid w:val="005938BD"/>
    <w:rsid w:val="0059395F"/>
    <w:rsid w:val="00594528"/>
    <w:rsid w:val="0059475F"/>
    <w:rsid w:val="00594933"/>
    <w:rsid w:val="00595D43"/>
    <w:rsid w:val="00596663"/>
    <w:rsid w:val="00596E20"/>
    <w:rsid w:val="00597088"/>
    <w:rsid w:val="005A02F3"/>
    <w:rsid w:val="005A04DE"/>
    <w:rsid w:val="005A09FB"/>
    <w:rsid w:val="005A0F4B"/>
    <w:rsid w:val="005A1608"/>
    <w:rsid w:val="005A1D11"/>
    <w:rsid w:val="005A24DB"/>
    <w:rsid w:val="005A2AAC"/>
    <w:rsid w:val="005A3FC1"/>
    <w:rsid w:val="005A4017"/>
    <w:rsid w:val="005A4785"/>
    <w:rsid w:val="005A6353"/>
    <w:rsid w:val="005A66B9"/>
    <w:rsid w:val="005B03DB"/>
    <w:rsid w:val="005B113D"/>
    <w:rsid w:val="005B132D"/>
    <w:rsid w:val="005B15DF"/>
    <w:rsid w:val="005B19DC"/>
    <w:rsid w:val="005B24F5"/>
    <w:rsid w:val="005B2AE0"/>
    <w:rsid w:val="005B3322"/>
    <w:rsid w:val="005B41A6"/>
    <w:rsid w:val="005B4FA6"/>
    <w:rsid w:val="005B5005"/>
    <w:rsid w:val="005B5A7C"/>
    <w:rsid w:val="005B6078"/>
    <w:rsid w:val="005B6855"/>
    <w:rsid w:val="005B7607"/>
    <w:rsid w:val="005B7DD0"/>
    <w:rsid w:val="005C0226"/>
    <w:rsid w:val="005C1D90"/>
    <w:rsid w:val="005C22B1"/>
    <w:rsid w:val="005C2BCB"/>
    <w:rsid w:val="005C34BF"/>
    <w:rsid w:val="005C3763"/>
    <w:rsid w:val="005C39AF"/>
    <w:rsid w:val="005C3D80"/>
    <w:rsid w:val="005C41B5"/>
    <w:rsid w:val="005C4C78"/>
    <w:rsid w:val="005C4FF3"/>
    <w:rsid w:val="005C52E6"/>
    <w:rsid w:val="005C5748"/>
    <w:rsid w:val="005C6023"/>
    <w:rsid w:val="005C61B3"/>
    <w:rsid w:val="005C65E6"/>
    <w:rsid w:val="005C66EE"/>
    <w:rsid w:val="005C68E4"/>
    <w:rsid w:val="005C6DE4"/>
    <w:rsid w:val="005D01B5"/>
    <w:rsid w:val="005D1705"/>
    <w:rsid w:val="005D1DCC"/>
    <w:rsid w:val="005D2805"/>
    <w:rsid w:val="005D35AB"/>
    <w:rsid w:val="005D363C"/>
    <w:rsid w:val="005D4141"/>
    <w:rsid w:val="005D4AC0"/>
    <w:rsid w:val="005D4EA5"/>
    <w:rsid w:val="005D5EB0"/>
    <w:rsid w:val="005D6011"/>
    <w:rsid w:val="005D666C"/>
    <w:rsid w:val="005D6E50"/>
    <w:rsid w:val="005D72E6"/>
    <w:rsid w:val="005D7521"/>
    <w:rsid w:val="005D7701"/>
    <w:rsid w:val="005D7F91"/>
    <w:rsid w:val="005E033A"/>
    <w:rsid w:val="005E03C7"/>
    <w:rsid w:val="005E09AB"/>
    <w:rsid w:val="005E0DF7"/>
    <w:rsid w:val="005E1A0E"/>
    <w:rsid w:val="005E1F4D"/>
    <w:rsid w:val="005E293E"/>
    <w:rsid w:val="005E33B2"/>
    <w:rsid w:val="005E35BB"/>
    <w:rsid w:val="005E39C2"/>
    <w:rsid w:val="005E39FB"/>
    <w:rsid w:val="005E434C"/>
    <w:rsid w:val="005E4B18"/>
    <w:rsid w:val="005E4FD8"/>
    <w:rsid w:val="005E58D6"/>
    <w:rsid w:val="005E611F"/>
    <w:rsid w:val="005E67C5"/>
    <w:rsid w:val="005E6824"/>
    <w:rsid w:val="005F1462"/>
    <w:rsid w:val="005F1492"/>
    <w:rsid w:val="005F18DA"/>
    <w:rsid w:val="005F3433"/>
    <w:rsid w:val="005F34D7"/>
    <w:rsid w:val="005F34E1"/>
    <w:rsid w:val="005F3908"/>
    <w:rsid w:val="005F3CE0"/>
    <w:rsid w:val="005F40F2"/>
    <w:rsid w:val="005F5190"/>
    <w:rsid w:val="005F55B0"/>
    <w:rsid w:val="005F5805"/>
    <w:rsid w:val="005F584B"/>
    <w:rsid w:val="005F5B9A"/>
    <w:rsid w:val="005F5C90"/>
    <w:rsid w:val="005F6AE3"/>
    <w:rsid w:val="005F7AD6"/>
    <w:rsid w:val="005F7D1B"/>
    <w:rsid w:val="006005DC"/>
    <w:rsid w:val="006009DA"/>
    <w:rsid w:val="0060108B"/>
    <w:rsid w:val="00601678"/>
    <w:rsid w:val="00603151"/>
    <w:rsid w:val="006033ED"/>
    <w:rsid w:val="00603BFF"/>
    <w:rsid w:val="00604559"/>
    <w:rsid w:val="00604595"/>
    <w:rsid w:val="00605BBF"/>
    <w:rsid w:val="00606CAE"/>
    <w:rsid w:val="00607AA5"/>
    <w:rsid w:val="00610015"/>
    <w:rsid w:val="00610330"/>
    <w:rsid w:val="00611B9F"/>
    <w:rsid w:val="00612655"/>
    <w:rsid w:val="0061333A"/>
    <w:rsid w:val="0061362C"/>
    <w:rsid w:val="006138CA"/>
    <w:rsid w:val="00613CB8"/>
    <w:rsid w:val="0061422C"/>
    <w:rsid w:val="00614F9A"/>
    <w:rsid w:val="006154F9"/>
    <w:rsid w:val="006155FF"/>
    <w:rsid w:val="00615A22"/>
    <w:rsid w:val="00615BCC"/>
    <w:rsid w:val="0061610D"/>
    <w:rsid w:val="0061762C"/>
    <w:rsid w:val="0062099C"/>
    <w:rsid w:val="00620AC3"/>
    <w:rsid w:val="00622986"/>
    <w:rsid w:val="00622BB6"/>
    <w:rsid w:val="00622E1A"/>
    <w:rsid w:val="0062340C"/>
    <w:rsid w:val="00623DC4"/>
    <w:rsid w:val="00624222"/>
    <w:rsid w:val="00624A88"/>
    <w:rsid w:val="00624D76"/>
    <w:rsid w:val="006251CB"/>
    <w:rsid w:val="00625AF8"/>
    <w:rsid w:val="006267B0"/>
    <w:rsid w:val="00627224"/>
    <w:rsid w:val="00627319"/>
    <w:rsid w:val="006273D6"/>
    <w:rsid w:val="0063011F"/>
    <w:rsid w:val="00631039"/>
    <w:rsid w:val="006314C1"/>
    <w:rsid w:val="00631781"/>
    <w:rsid w:val="00631F2F"/>
    <w:rsid w:val="00632A31"/>
    <w:rsid w:val="00632A5D"/>
    <w:rsid w:val="00632C4C"/>
    <w:rsid w:val="00632FD0"/>
    <w:rsid w:val="0063363F"/>
    <w:rsid w:val="006351E2"/>
    <w:rsid w:val="006358EB"/>
    <w:rsid w:val="00635CDE"/>
    <w:rsid w:val="0063613B"/>
    <w:rsid w:val="0063632F"/>
    <w:rsid w:val="00636798"/>
    <w:rsid w:val="00637646"/>
    <w:rsid w:val="00637791"/>
    <w:rsid w:val="00637EC8"/>
    <w:rsid w:val="0064010A"/>
    <w:rsid w:val="00640652"/>
    <w:rsid w:val="00640843"/>
    <w:rsid w:val="00641169"/>
    <w:rsid w:val="0064178A"/>
    <w:rsid w:val="00643400"/>
    <w:rsid w:val="00643B97"/>
    <w:rsid w:val="0064428C"/>
    <w:rsid w:val="00644AA3"/>
    <w:rsid w:val="00644AB7"/>
    <w:rsid w:val="00645099"/>
    <w:rsid w:val="0064592F"/>
    <w:rsid w:val="00645C4D"/>
    <w:rsid w:val="00647486"/>
    <w:rsid w:val="00651351"/>
    <w:rsid w:val="006517DA"/>
    <w:rsid w:val="00651930"/>
    <w:rsid w:val="00653614"/>
    <w:rsid w:val="00653640"/>
    <w:rsid w:val="00654843"/>
    <w:rsid w:val="00654F28"/>
    <w:rsid w:val="006565B6"/>
    <w:rsid w:val="00656781"/>
    <w:rsid w:val="00656902"/>
    <w:rsid w:val="00656D30"/>
    <w:rsid w:val="00656E90"/>
    <w:rsid w:val="0066075C"/>
    <w:rsid w:val="00660C95"/>
    <w:rsid w:val="0066115E"/>
    <w:rsid w:val="00661A3B"/>
    <w:rsid w:val="0066305D"/>
    <w:rsid w:val="00663C41"/>
    <w:rsid w:val="00663E6E"/>
    <w:rsid w:val="00663E7B"/>
    <w:rsid w:val="00664D74"/>
    <w:rsid w:val="00664F9B"/>
    <w:rsid w:val="006650BF"/>
    <w:rsid w:val="00665970"/>
    <w:rsid w:val="00665B5C"/>
    <w:rsid w:val="00666EDC"/>
    <w:rsid w:val="00666F2A"/>
    <w:rsid w:val="0066760E"/>
    <w:rsid w:val="00670348"/>
    <w:rsid w:val="00670A32"/>
    <w:rsid w:val="00670C03"/>
    <w:rsid w:val="006717FF"/>
    <w:rsid w:val="00671AB5"/>
    <w:rsid w:val="00671EC4"/>
    <w:rsid w:val="00671F29"/>
    <w:rsid w:val="00671F63"/>
    <w:rsid w:val="006726FA"/>
    <w:rsid w:val="00672AA0"/>
    <w:rsid w:val="00673227"/>
    <w:rsid w:val="0067551D"/>
    <w:rsid w:val="00675E98"/>
    <w:rsid w:val="00676DFD"/>
    <w:rsid w:val="00680B80"/>
    <w:rsid w:val="00680CDE"/>
    <w:rsid w:val="00680DAD"/>
    <w:rsid w:val="00681494"/>
    <w:rsid w:val="0068156B"/>
    <w:rsid w:val="00682108"/>
    <w:rsid w:val="00682CCF"/>
    <w:rsid w:val="006833A6"/>
    <w:rsid w:val="00683E1A"/>
    <w:rsid w:val="006840F2"/>
    <w:rsid w:val="00684F22"/>
    <w:rsid w:val="00685231"/>
    <w:rsid w:val="0068646F"/>
    <w:rsid w:val="00687440"/>
    <w:rsid w:val="00687637"/>
    <w:rsid w:val="00690281"/>
    <w:rsid w:val="006914F2"/>
    <w:rsid w:val="0069184F"/>
    <w:rsid w:val="00692576"/>
    <w:rsid w:val="00692A5F"/>
    <w:rsid w:val="00692DFB"/>
    <w:rsid w:val="00693DAB"/>
    <w:rsid w:val="0069454C"/>
    <w:rsid w:val="00694D8C"/>
    <w:rsid w:val="0069534D"/>
    <w:rsid w:val="00695785"/>
    <w:rsid w:val="006960F1"/>
    <w:rsid w:val="00696216"/>
    <w:rsid w:val="006A0006"/>
    <w:rsid w:val="006A01E4"/>
    <w:rsid w:val="006A08F4"/>
    <w:rsid w:val="006A09FF"/>
    <w:rsid w:val="006A0CBC"/>
    <w:rsid w:val="006A125E"/>
    <w:rsid w:val="006A15ED"/>
    <w:rsid w:val="006A1A63"/>
    <w:rsid w:val="006A1A88"/>
    <w:rsid w:val="006A3759"/>
    <w:rsid w:val="006A4AB4"/>
    <w:rsid w:val="006A4B2D"/>
    <w:rsid w:val="006A4E59"/>
    <w:rsid w:val="006A51D0"/>
    <w:rsid w:val="006A5653"/>
    <w:rsid w:val="006A5BE0"/>
    <w:rsid w:val="006A74D4"/>
    <w:rsid w:val="006B1011"/>
    <w:rsid w:val="006B1057"/>
    <w:rsid w:val="006B10B9"/>
    <w:rsid w:val="006B34C2"/>
    <w:rsid w:val="006B3ABA"/>
    <w:rsid w:val="006B4078"/>
    <w:rsid w:val="006B4CFD"/>
    <w:rsid w:val="006B56C4"/>
    <w:rsid w:val="006B7614"/>
    <w:rsid w:val="006C06F6"/>
    <w:rsid w:val="006C139A"/>
    <w:rsid w:val="006C15E8"/>
    <w:rsid w:val="006C1BA1"/>
    <w:rsid w:val="006C3893"/>
    <w:rsid w:val="006C4730"/>
    <w:rsid w:val="006C515A"/>
    <w:rsid w:val="006C5420"/>
    <w:rsid w:val="006C548E"/>
    <w:rsid w:val="006C57AA"/>
    <w:rsid w:val="006C5A44"/>
    <w:rsid w:val="006C60B5"/>
    <w:rsid w:val="006C75E7"/>
    <w:rsid w:val="006C7B95"/>
    <w:rsid w:val="006C7EBE"/>
    <w:rsid w:val="006D008B"/>
    <w:rsid w:val="006D023A"/>
    <w:rsid w:val="006D0682"/>
    <w:rsid w:val="006D09BB"/>
    <w:rsid w:val="006D0C24"/>
    <w:rsid w:val="006D21E4"/>
    <w:rsid w:val="006D2CE2"/>
    <w:rsid w:val="006D2E3F"/>
    <w:rsid w:val="006D3D1B"/>
    <w:rsid w:val="006D4074"/>
    <w:rsid w:val="006D45CD"/>
    <w:rsid w:val="006D4869"/>
    <w:rsid w:val="006D5041"/>
    <w:rsid w:val="006D52FC"/>
    <w:rsid w:val="006D53DD"/>
    <w:rsid w:val="006D5B76"/>
    <w:rsid w:val="006D5CB0"/>
    <w:rsid w:val="006D60B9"/>
    <w:rsid w:val="006D6ACF"/>
    <w:rsid w:val="006D6F51"/>
    <w:rsid w:val="006D75B5"/>
    <w:rsid w:val="006D7A90"/>
    <w:rsid w:val="006E0124"/>
    <w:rsid w:val="006E0AFC"/>
    <w:rsid w:val="006E1A25"/>
    <w:rsid w:val="006E1B65"/>
    <w:rsid w:val="006E1C93"/>
    <w:rsid w:val="006E2121"/>
    <w:rsid w:val="006E2942"/>
    <w:rsid w:val="006E2BCD"/>
    <w:rsid w:val="006E3B79"/>
    <w:rsid w:val="006E45CD"/>
    <w:rsid w:val="006E4A97"/>
    <w:rsid w:val="006E4BA1"/>
    <w:rsid w:val="006E4E2F"/>
    <w:rsid w:val="006E5161"/>
    <w:rsid w:val="006E5178"/>
    <w:rsid w:val="006E5438"/>
    <w:rsid w:val="006E58F9"/>
    <w:rsid w:val="006E59F6"/>
    <w:rsid w:val="006E5E8D"/>
    <w:rsid w:val="006E7F71"/>
    <w:rsid w:val="006F06DF"/>
    <w:rsid w:val="006F09C2"/>
    <w:rsid w:val="006F0D5F"/>
    <w:rsid w:val="006F12AC"/>
    <w:rsid w:val="006F1585"/>
    <w:rsid w:val="006F2947"/>
    <w:rsid w:val="006F2FAB"/>
    <w:rsid w:val="006F30A0"/>
    <w:rsid w:val="006F342D"/>
    <w:rsid w:val="006F3754"/>
    <w:rsid w:val="006F3D6C"/>
    <w:rsid w:val="006F3F6D"/>
    <w:rsid w:val="006F3F96"/>
    <w:rsid w:val="006F4C38"/>
    <w:rsid w:val="006F4E08"/>
    <w:rsid w:val="006F4E69"/>
    <w:rsid w:val="006F5399"/>
    <w:rsid w:val="006F5D64"/>
    <w:rsid w:val="006F6333"/>
    <w:rsid w:val="006F6664"/>
    <w:rsid w:val="006F6846"/>
    <w:rsid w:val="006F68B9"/>
    <w:rsid w:val="006F74D0"/>
    <w:rsid w:val="006F77AE"/>
    <w:rsid w:val="006F7AC0"/>
    <w:rsid w:val="006F7F72"/>
    <w:rsid w:val="00700A90"/>
    <w:rsid w:val="00701427"/>
    <w:rsid w:val="007024DE"/>
    <w:rsid w:val="0070261D"/>
    <w:rsid w:val="0070285A"/>
    <w:rsid w:val="00702FCF"/>
    <w:rsid w:val="00703BCD"/>
    <w:rsid w:val="007048E0"/>
    <w:rsid w:val="00704CA9"/>
    <w:rsid w:val="00704D9C"/>
    <w:rsid w:val="0070589B"/>
    <w:rsid w:val="00705B3B"/>
    <w:rsid w:val="00705E85"/>
    <w:rsid w:val="00706530"/>
    <w:rsid w:val="0070694B"/>
    <w:rsid w:val="007071AB"/>
    <w:rsid w:val="00707917"/>
    <w:rsid w:val="00710677"/>
    <w:rsid w:val="0071096D"/>
    <w:rsid w:val="00710DBB"/>
    <w:rsid w:val="00711635"/>
    <w:rsid w:val="0071248C"/>
    <w:rsid w:val="007126D7"/>
    <w:rsid w:val="0071305F"/>
    <w:rsid w:val="00713320"/>
    <w:rsid w:val="00713349"/>
    <w:rsid w:val="007136F3"/>
    <w:rsid w:val="00714112"/>
    <w:rsid w:val="007146F8"/>
    <w:rsid w:val="007156AA"/>
    <w:rsid w:val="007160A1"/>
    <w:rsid w:val="00716AA6"/>
    <w:rsid w:val="00716F02"/>
    <w:rsid w:val="007174F7"/>
    <w:rsid w:val="00717618"/>
    <w:rsid w:val="007179E2"/>
    <w:rsid w:val="007204A4"/>
    <w:rsid w:val="007205B2"/>
    <w:rsid w:val="00720DF3"/>
    <w:rsid w:val="00720EE2"/>
    <w:rsid w:val="00721189"/>
    <w:rsid w:val="0072151C"/>
    <w:rsid w:val="00721808"/>
    <w:rsid w:val="007218D9"/>
    <w:rsid w:val="00721A83"/>
    <w:rsid w:val="00722392"/>
    <w:rsid w:val="00722568"/>
    <w:rsid w:val="00723424"/>
    <w:rsid w:val="00723A55"/>
    <w:rsid w:val="00724BCA"/>
    <w:rsid w:val="00724F0B"/>
    <w:rsid w:val="007251B4"/>
    <w:rsid w:val="00725647"/>
    <w:rsid w:val="00725DD8"/>
    <w:rsid w:val="0072714F"/>
    <w:rsid w:val="00727593"/>
    <w:rsid w:val="00730787"/>
    <w:rsid w:val="00730812"/>
    <w:rsid w:val="007308E0"/>
    <w:rsid w:val="00730957"/>
    <w:rsid w:val="00730B62"/>
    <w:rsid w:val="00730C6B"/>
    <w:rsid w:val="00731631"/>
    <w:rsid w:val="007318DF"/>
    <w:rsid w:val="00731C53"/>
    <w:rsid w:val="007325B9"/>
    <w:rsid w:val="007326B0"/>
    <w:rsid w:val="00732F01"/>
    <w:rsid w:val="007331F4"/>
    <w:rsid w:val="0073328D"/>
    <w:rsid w:val="0073391D"/>
    <w:rsid w:val="00733F22"/>
    <w:rsid w:val="0073424A"/>
    <w:rsid w:val="00734446"/>
    <w:rsid w:val="007348BD"/>
    <w:rsid w:val="00734F29"/>
    <w:rsid w:val="007357F4"/>
    <w:rsid w:val="00735A7B"/>
    <w:rsid w:val="00735B26"/>
    <w:rsid w:val="00735D16"/>
    <w:rsid w:val="0073622C"/>
    <w:rsid w:val="0073692C"/>
    <w:rsid w:val="00737469"/>
    <w:rsid w:val="007376E5"/>
    <w:rsid w:val="00737F65"/>
    <w:rsid w:val="007405D9"/>
    <w:rsid w:val="00740A42"/>
    <w:rsid w:val="00740C13"/>
    <w:rsid w:val="00740CAD"/>
    <w:rsid w:val="00741686"/>
    <w:rsid w:val="0074174C"/>
    <w:rsid w:val="007418E2"/>
    <w:rsid w:val="00741DDF"/>
    <w:rsid w:val="0074200F"/>
    <w:rsid w:val="00742A66"/>
    <w:rsid w:val="00742DFA"/>
    <w:rsid w:val="00744823"/>
    <w:rsid w:val="00744A98"/>
    <w:rsid w:val="00744B82"/>
    <w:rsid w:val="00745662"/>
    <w:rsid w:val="00745DE1"/>
    <w:rsid w:val="007461E5"/>
    <w:rsid w:val="007472CB"/>
    <w:rsid w:val="00747B83"/>
    <w:rsid w:val="00747D53"/>
    <w:rsid w:val="0075161A"/>
    <w:rsid w:val="00751C39"/>
    <w:rsid w:val="0075201A"/>
    <w:rsid w:val="007526E0"/>
    <w:rsid w:val="00752822"/>
    <w:rsid w:val="00752E6E"/>
    <w:rsid w:val="00753DA8"/>
    <w:rsid w:val="00754196"/>
    <w:rsid w:val="007542E4"/>
    <w:rsid w:val="007546BD"/>
    <w:rsid w:val="00754F7B"/>
    <w:rsid w:val="0075548D"/>
    <w:rsid w:val="00756B18"/>
    <w:rsid w:val="00757AA9"/>
    <w:rsid w:val="00757B92"/>
    <w:rsid w:val="007600E8"/>
    <w:rsid w:val="00760C6A"/>
    <w:rsid w:val="007611CC"/>
    <w:rsid w:val="00761F6C"/>
    <w:rsid w:val="00762075"/>
    <w:rsid w:val="00762608"/>
    <w:rsid w:val="007626C3"/>
    <w:rsid w:val="00762A1F"/>
    <w:rsid w:val="00762B1E"/>
    <w:rsid w:val="00762CE8"/>
    <w:rsid w:val="00763190"/>
    <w:rsid w:val="00763EED"/>
    <w:rsid w:val="00764D0A"/>
    <w:rsid w:val="0076550F"/>
    <w:rsid w:val="00765EB2"/>
    <w:rsid w:val="00766338"/>
    <w:rsid w:val="0076654B"/>
    <w:rsid w:val="00767365"/>
    <w:rsid w:val="00767410"/>
    <w:rsid w:val="00767AFC"/>
    <w:rsid w:val="007704F5"/>
    <w:rsid w:val="0077081C"/>
    <w:rsid w:val="00771007"/>
    <w:rsid w:val="007723B1"/>
    <w:rsid w:val="00772A1A"/>
    <w:rsid w:val="00772C52"/>
    <w:rsid w:val="00772EEA"/>
    <w:rsid w:val="00774C9A"/>
    <w:rsid w:val="00775DAD"/>
    <w:rsid w:val="00775E2E"/>
    <w:rsid w:val="0077633F"/>
    <w:rsid w:val="007772E5"/>
    <w:rsid w:val="007802DC"/>
    <w:rsid w:val="0078060D"/>
    <w:rsid w:val="00780AC2"/>
    <w:rsid w:val="00780D5C"/>
    <w:rsid w:val="00781145"/>
    <w:rsid w:val="007813CD"/>
    <w:rsid w:val="00781D17"/>
    <w:rsid w:val="00782502"/>
    <w:rsid w:val="007828B8"/>
    <w:rsid w:val="007835A0"/>
    <w:rsid w:val="00783D26"/>
    <w:rsid w:val="00783D3D"/>
    <w:rsid w:val="00783DAB"/>
    <w:rsid w:val="007842FD"/>
    <w:rsid w:val="00784B06"/>
    <w:rsid w:val="00784CD7"/>
    <w:rsid w:val="00784F17"/>
    <w:rsid w:val="007851F0"/>
    <w:rsid w:val="00785496"/>
    <w:rsid w:val="0078592E"/>
    <w:rsid w:val="007859D8"/>
    <w:rsid w:val="00785D86"/>
    <w:rsid w:val="00786A2B"/>
    <w:rsid w:val="0078717C"/>
    <w:rsid w:val="007875C7"/>
    <w:rsid w:val="00787A23"/>
    <w:rsid w:val="00787A26"/>
    <w:rsid w:val="0079000A"/>
    <w:rsid w:val="00790899"/>
    <w:rsid w:val="007915DD"/>
    <w:rsid w:val="007918FF"/>
    <w:rsid w:val="007919F7"/>
    <w:rsid w:val="007924B9"/>
    <w:rsid w:val="007925FD"/>
    <w:rsid w:val="00792B92"/>
    <w:rsid w:val="00792D77"/>
    <w:rsid w:val="00792D7B"/>
    <w:rsid w:val="0079375C"/>
    <w:rsid w:val="00793DA2"/>
    <w:rsid w:val="00796A4B"/>
    <w:rsid w:val="007976CE"/>
    <w:rsid w:val="00797B8B"/>
    <w:rsid w:val="007A0292"/>
    <w:rsid w:val="007A0FAB"/>
    <w:rsid w:val="007A129A"/>
    <w:rsid w:val="007A1BB4"/>
    <w:rsid w:val="007A2D20"/>
    <w:rsid w:val="007A3DA6"/>
    <w:rsid w:val="007A3E32"/>
    <w:rsid w:val="007A5937"/>
    <w:rsid w:val="007A6334"/>
    <w:rsid w:val="007A6471"/>
    <w:rsid w:val="007A6834"/>
    <w:rsid w:val="007A6C48"/>
    <w:rsid w:val="007A729E"/>
    <w:rsid w:val="007A7439"/>
    <w:rsid w:val="007A7BEC"/>
    <w:rsid w:val="007B1B73"/>
    <w:rsid w:val="007B1C91"/>
    <w:rsid w:val="007B222D"/>
    <w:rsid w:val="007B2610"/>
    <w:rsid w:val="007B360E"/>
    <w:rsid w:val="007B3B91"/>
    <w:rsid w:val="007B48E1"/>
    <w:rsid w:val="007B4A99"/>
    <w:rsid w:val="007B53D9"/>
    <w:rsid w:val="007B5672"/>
    <w:rsid w:val="007B568C"/>
    <w:rsid w:val="007B56DF"/>
    <w:rsid w:val="007B5E42"/>
    <w:rsid w:val="007B619D"/>
    <w:rsid w:val="007B6D25"/>
    <w:rsid w:val="007C0119"/>
    <w:rsid w:val="007C1186"/>
    <w:rsid w:val="007C19EE"/>
    <w:rsid w:val="007C1D2F"/>
    <w:rsid w:val="007C1DEA"/>
    <w:rsid w:val="007C3B25"/>
    <w:rsid w:val="007C4295"/>
    <w:rsid w:val="007C46F5"/>
    <w:rsid w:val="007C5B22"/>
    <w:rsid w:val="007C5FB3"/>
    <w:rsid w:val="007C661D"/>
    <w:rsid w:val="007C715B"/>
    <w:rsid w:val="007D03F8"/>
    <w:rsid w:val="007D1793"/>
    <w:rsid w:val="007D1E80"/>
    <w:rsid w:val="007D2B48"/>
    <w:rsid w:val="007D2E5A"/>
    <w:rsid w:val="007D30FB"/>
    <w:rsid w:val="007D3BB2"/>
    <w:rsid w:val="007D3CE9"/>
    <w:rsid w:val="007D3E3B"/>
    <w:rsid w:val="007D416E"/>
    <w:rsid w:val="007D6B5A"/>
    <w:rsid w:val="007D6F7C"/>
    <w:rsid w:val="007D7C24"/>
    <w:rsid w:val="007E013D"/>
    <w:rsid w:val="007E10DC"/>
    <w:rsid w:val="007E1568"/>
    <w:rsid w:val="007E1E68"/>
    <w:rsid w:val="007E23E9"/>
    <w:rsid w:val="007E252B"/>
    <w:rsid w:val="007E2E05"/>
    <w:rsid w:val="007E3947"/>
    <w:rsid w:val="007E3A4C"/>
    <w:rsid w:val="007E4A4B"/>
    <w:rsid w:val="007E4A65"/>
    <w:rsid w:val="007E5A46"/>
    <w:rsid w:val="007E6FEA"/>
    <w:rsid w:val="007E79DB"/>
    <w:rsid w:val="007F00FA"/>
    <w:rsid w:val="007F02B6"/>
    <w:rsid w:val="007F293C"/>
    <w:rsid w:val="007F2DBC"/>
    <w:rsid w:val="007F34E6"/>
    <w:rsid w:val="007F380E"/>
    <w:rsid w:val="007F3B9F"/>
    <w:rsid w:val="007F3F77"/>
    <w:rsid w:val="007F4066"/>
    <w:rsid w:val="007F4715"/>
    <w:rsid w:val="007F49C7"/>
    <w:rsid w:val="007F4C2D"/>
    <w:rsid w:val="007F5AE7"/>
    <w:rsid w:val="007F5B5A"/>
    <w:rsid w:val="007F5E9D"/>
    <w:rsid w:val="007F65BC"/>
    <w:rsid w:val="007F65F0"/>
    <w:rsid w:val="007F731D"/>
    <w:rsid w:val="007F73D7"/>
    <w:rsid w:val="007F7C93"/>
    <w:rsid w:val="007F7E09"/>
    <w:rsid w:val="00800364"/>
    <w:rsid w:val="00800380"/>
    <w:rsid w:val="00800E10"/>
    <w:rsid w:val="008012AF"/>
    <w:rsid w:val="00801310"/>
    <w:rsid w:val="008013D9"/>
    <w:rsid w:val="008016E1"/>
    <w:rsid w:val="00801EA3"/>
    <w:rsid w:val="0080226F"/>
    <w:rsid w:val="008022D2"/>
    <w:rsid w:val="00802601"/>
    <w:rsid w:val="008026C9"/>
    <w:rsid w:val="0080293F"/>
    <w:rsid w:val="00803646"/>
    <w:rsid w:val="00803893"/>
    <w:rsid w:val="00803C1F"/>
    <w:rsid w:val="008044C9"/>
    <w:rsid w:val="00804648"/>
    <w:rsid w:val="00804699"/>
    <w:rsid w:val="008046B7"/>
    <w:rsid w:val="00805524"/>
    <w:rsid w:val="00805635"/>
    <w:rsid w:val="008059CC"/>
    <w:rsid w:val="00806BC8"/>
    <w:rsid w:val="00810480"/>
    <w:rsid w:val="008104AA"/>
    <w:rsid w:val="00810802"/>
    <w:rsid w:val="00810B2D"/>
    <w:rsid w:val="008111E7"/>
    <w:rsid w:val="0081133D"/>
    <w:rsid w:val="008121B2"/>
    <w:rsid w:val="008121B8"/>
    <w:rsid w:val="00812CFD"/>
    <w:rsid w:val="00813194"/>
    <w:rsid w:val="00813216"/>
    <w:rsid w:val="00813326"/>
    <w:rsid w:val="00813D48"/>
    <w:rsid w:val="00815212"/>
    <w:rsid w:val="00815C2C"/>
    <w:rsid w:val="00816C96"/>
    <w:rsid w:val="00816EDB"/>
    <w:rsid w:val="0082003C"/>
    <w:rsid w:val="008207B6"/>
    <w:rsid w:val="008209EC"/>
    <w:rsid w:val="00820B4C"/>
    <w:rsid w:val="008211DA"/>
    <w:rsid w:val="008213B2"/>
    <w:rsid w:val="008217C3"/>
    <w:rsid w:val="00821B6B"/>
    <w:rsid w:val="00821D37"/>
    <w:rsid w:val="0082200A"/>
    <w:rsid w:val="0082212E"/>
    <w:rsid w:val="0082215A"/>
    <w:rsid w:val="0082288B"/>
    <w:rsid w:val="008228AC"/>
    <w:rsid w:val="00822C84"/>
    <w:rsid w:val="00822EDD"/>
    <w:rsid w:val="00823D3F"/>
    <w:rsid w:val="0082452D"/>
    <w:rsid w:val="0082557E"/>
    <w:rsid w:val="00827743"/>
    <w:rsid w:val="00827BE2"/>
    <w:rsid w:val="00827DEF"/>
    <w:rsid w:val="00830A8C"/>
    <w:rsid w:val="00830DF6"/>
    <w:rsid w:val="00830F10"/>
    <w:rsid w:val="00831303"/>
    <w:rsid w:val="008313F1"/>
    <w:rsid w:val="00832386"/>
    <w:rsid w:val="008326C1"/>
    <w:rsid w:val="00832BED"/>
    <w:rsid w:val="00832EBE"/>
    <w:rsid w:val="00833116"/>
    <w:rsid w:val="0083410C"/>
    <w:rsid w:val="008347D9"/>
    <w:rsid w:val="00834BD7"/>
    <w:rsid w:val="00836015"/>
    <w:rsid w:val="00836986"/>
    <w:rsid w:val="008378AA"/>
    <w:rsid w:val="008405F4"/>
    <w:rsid w:val="0084181C"/>
    <w:rsid w:val="00841F7A"/>
    <w:rsid w:val="008428F5"/>
    <w:rsid w:val="008433C1"/>
    <w:rsid w:val="008433D3"/>
    <w:rsid w:val="00843B15"/>
    <w:rsid w:val="00843D15"/>
    <w:rsid w:val="00844703"/>
    <w:rsid w:val="0084495E"/>
    <w:rsid w:val="00845180"/>
    <w:rsid w:val="008460FB"/>
    <w:rsid w:val="00846C33"/>
    <w:rsid w:val="00846E59"/>
    <w:rsid w:val="0084785E"/>
    <w:rsid w:val="00847AFD"/>
    <w:rsid w:val="00847B87"/>
    <w:rsid w:val="00847D0C"/>
    <w:rsid w:val="0085124F"/>
    <w:rsid w:val="0085126A"/>
    <w:rsid w:val="00851D50"/>
    <w:rsid w:val="008525D2"/>
    <w:rsid w:val="0085457A"/>
    <w:rsid w:val="00855562"/>
    <w:rsid w:val="008556CD"/>
    <w:rsid w:val="00855C29"/>
    <w:rsid w:val="00855D82"/>
    <w:rsid w:val="008562E3"/>
    <w:rsid w:val="0085650E"/>
    <w:rsid w:val="00856A49"/>
    <w:rsid w:val="00856B8D"/>
    <w:rsid w:val="00857B0E"/>
    <w:rsid w:val="008604F7"/>
    <w:rsid w:val="008606CD"/>
    <w:rsid w:val="00860B06"/>
    <w:rsid w:val="00860B9D"/>
    <w:rsid w:val="00860CC6"/>
    <w:rsid w:val="00861613"/>
    <w:rsid w:val="00861CC4"/>
    <w:rsid w:val="00861F2E"/>
    <w:rsid w:val="008624E8"/>
    <w:rsid w:val="00862CFC"/>
    <w:rsid w:val="0086305F"/>
    <w:rsid w:val="00863077"/>
    <w:rsid w:val="00863B98"/>
    <w:rsid w:val="00864B37"/>
    <w:rsid w:val="00864D6C"/>
    <w:rsid w:val="00866E0E"/>
    <w:rsid w:val="00867952"/>
    <w:rsid w:val="00867A0C"/>
    <w:rsid w:val="00867DC9"/>
    <w:rsid w:val="00870213"/>
    <w:rsid w:val="00870313"/>
    <w:rsid w:val="00870840"/>
    <w:rsid w:val="00870CC3"/>
    <w:rsid w:val="00871CB1"/>
    <w:rsid w:val="008729A8"/>
    <w:rsid w:val="00873740"/>
    <w:rsid w:val="008738F3"/>
    <w:rsid w:val="00873927"/>
    <w:rsid w:val="00873A93"/>
    <w:rsid w:val="008740FC"/>
    <w:rsid w:val="008742AD"/>
    <w:rsid w:val="008742C6"/>
    <w:rsid w:val="00875312"/>
    <w:rsid w:val="008753C8"/>
    <w:rsid w:val="00875A01"/>
    <w:rsid w:val="00875B89"/>
    <w:rsid w:val="00875DE2"/>
    <w:rsid w:val="0087689A"/>
    <w:rsid w:val="00877B3F"/>
    <w:rsid w:val="00877CDD"/>
    <w:rsid w:val="00877CFD"/>
    <w:rsid w:val="0088007F"/>
    <w:rsid w:val="00880357"/>
    <w:rsid w:val="0088080A"/>
    <w:rsid w:val="00881619"/>
    <w:rsid w:val="00881BA0"/>
    <w:rsid w:val="00881E95"/>
    <w:rsid w:val="0088232A"/>
    <w:rsid w:val="00882AAB"/>
    <w:rsid w:val="00883835"/>
    <w:rsid w:val="00883969"/>
    <w:rsid w:val="00883BA2"/>
    <w:rsid w:val="00885526"/>
    <w:rsid w:val="008858DA"/>
    <w:rsid w:val="0088688B"/>
    <w:rsid w:val="00886DF1"/>
    <w:rsid w:val="0088718D"/>
    <w:rsid w:val="00887299"/>
    <w:rsid w:val="00887C2A"/>
    <w:rsid w:val="0089061E"/>
    <w:rsid w:val="0089063F"/>
    <w:rsid w:val="00890D7E"/>
    <w:rsid w:val="00891967"/>
    <w:rsid w:val="0089265C"/>
    <w:rsid w:val="008928C9"/>
    <w:rsid w:val="00894C3E"/>
    <w:rsid w:val="00895456"/>
    <w:rsid w:val="00895E4D"/>
    <w:rsid w:val="008964EF"/>
    <w:rsid w:val="008968C6"/>
    <w:rsid w:val="0089779A"/>
    <w:rsid w:val="00897D97"/>
    <w:rsid w:val="00897ECC"/>
    <w:rsid w:val="008A0C05"/>
    <w:rsid w:val="008A1F09"/>
    <w:rsid w:val="008A22D4"/>
    <w:rsid w:val="008A2964"/>
    <w:rsid w:val="008A372D"/>
    <w:rsid w:val="008A3927"/>
    <w:rsid w:val="008A3BAD"/>
    <w:rsid w:val="008A3F83"/>
    <w:rsid w:val="008A49E9"/>
    <w:rsid w:val="008A529D"/>
    <w:rsid w:val="008A55D1"/>
    <w:rsid w:val="008A61FD"/>
    <w:rsid w:val="008A64A3"/>
    <w:rsid w:val="008A6E53"/>
    <w:rsid w:val="008A72D9"/>
    <w:rsid w:val="008A79C4"/>
    <w:rsid w:val="008B015E"/>
    <w:rsid w:val="008B0AEB"/>
    <w:rsid w:val="008B18EF"/>
    <w:rsid w:val="008B1A18"/>
    <w:rsid w:val="008B4138"/>
    <w:rsid w:val="008B4E53"/>
    <w:rsid w:val="008B5FBF"/>
    <w:rsid w:val="008B690F"/>
    <w:rsid w:val="008B6915"/>
    <w:rsid w:val="008B6FC3"/>
    <w:rsid w:val="008B7188"/>
    <w:rsid w:val="008C0241"/>
    <w:rsid w:val="008C0A1D"/>
    <w:rsid w:val="008C2032"/>
    <w:rsid w:val="008C226D"/>
    <w:rsid w:val="008C2B81"/>
    <w:rsid w:val="008C2BCE"/>
    <w:rsid w:val="008C3362"/>
    <w:rsid w:val="008C3497"/>
    <w:rsid w:val="008C4C9E"/>
    <w:rsid w:val="008C52D2"/>
    <w:rsid w:val="008C65E4"/>
    <w:rsid w:val="008C68FE"/>
    <w:rsid w:val="008C6C71"/>
    <w:rsid w:val="008C7625"/>
    <w:rsid w:val="008C7ACC"/>
    <w:rsid w:val="008D0126"/>
    <w:rsid w:val="008D017E"/>
    <w:rsid w:val="008D0420"/>
    <w:rsid w:val="008D0A92"/>
    <w:rsid w:val="008D0BE8"/>
    <w:rsid w:val="008D48C9"/>
    <w:rsid w:val="008D52CA"/>
    <w:rsid w:val="008D636F"/>
    <w:rsid w:val="008D66BD"/>
    <w:rsid w:val="008D6EA5"/>
    <w:rsid w:val="008D7088"/>
    <w:rsid w:val="008E0E13"/>
    <w:rsid w:val="008E0E90"/>
    <w:rsid w:val="008E1B65"/>
    <w:rsid w:val="008E1C41"/>
    <w:rsid w:val="008E22A1"/>
    <w:rsid w:val="008E2C03"/>
    <w:rsid w:val="008E3D20"/>
    <w:rsid w:val="008E42A8"/>
    <w:rsid w:val="008E4326"/>
    <w:rsid w:val="008E5B15"/>
    <w:rsid w:val="008E5BCC"/>
    <w:rsid w:val="008E5D1A"/>
    <w:rsid w:val="008E6758"/>
    <w:rsid w:val="008E678C"/>
    <w:rsid w:val="008E69BE"/>
    <w:rsid w:val="008E7212"/>
    <w:rsid w:val="008E7431"/>
    <w:rsid w:val="008F2346"/>
    <w:rsid w:val="008F25C5"/>
    <w:rsid w:val="008F31AD"/>
    <w:rsid w:val="008F3201"/>
    <w:rsid w:val="008F339B"/>
    <w:rsid w:val="008F34FF"/>
    <w:rsid w:val="008F36E9"/>
    <w:rsid w:val="008F472B"/>
    <w:rsid w:val="008F5598"/>
    <w:rsid w:val="008F579A"/>
    <w:rsid w:val="008F5F0A"/>
    <w:rsid w:val="008F62BA"/>
    <w:rsid w:val="008F74F3"/>
    <w:rsid w:val="00900130"/>
    <w:rsid w:val="0090035F"/>
    <w:rsid w:val="00900DA1"/>
    <w:rsid w:val="00901E2C"/>
    <w:rsid w:val="009035C8"/>
    <w:rsid w:val="00903E3A"/>
    <w:rsid w:val="009040BA"/>
    <w:rsid w:val="00904D2D"/>
    <w:rsid w:val="009054BF"/>
    <w:rsid w:val="00905BB8"/>
    <w:rsid w:val="00906BA0"/>
    <w:rsid w:val="00906C56"/>
    <w:rsid w:val="00906F12"/>
    <w:rsid w:val="0091107D"/>
    <w:rsid w:val="00912220"/>
    <w:rsid w:val="009126B4"/>
    <w:rsid w:val="0091375C"/>
    <w:rsid w:val="009146CE"/>
    <w:rsid w:val="009147AD"/>
    <w:rsid w:val="00914D20"/>
    <w:rsid w:val="0091569C"/>
    <w:rsid w:val="00915CF7"/>
    <w:rsid w:val="00915E96"/>
    <w:rsid w:val="00916312"/>
    <w:rsid w:val="00916567"/>
    <w:rsid w:val="009169A4"/>
    <w:rsid w:val="00916EA4"/>
    <w:rsid w:val="0091793E"/>
    <w:rsid w:val="0092090D"/>
    <w:rsid w:val="00920927"/>
    <w:rsid w:val="0092141C"/>
    <w:rsid w:val="0092156F"/>
    <w:rsid w:val="009217DB"/>
    <w:rsid w:val="00922DC2"/>
    <w:rsid w:val="009236E9"/>
    <w:rsid w:val="00923EC4"/>
    <w:rsid w:val="00924DB1"/>
    <w:rsid w:val="0092582D"/>
    <w:rsid w:val="00926F70"/>
    <w:rsid w:val="00930246"/>
    <w:rsid w:val="009313CA"/>
    <w:rsid w:val="009314AC"/>
    <w:rsid w:val="0093170F"/>
    <w:rsid w:val="009318CA"/>
    <w:rsid w:val="00931BD3"/>
    <w:rsid w:val="00931EB8"/>
    <w:rsid w:val="009326F0"/>
    <w:rsid w:val="0093391C"/>
    <w:rsid w:val="00933DDC"/>
    <w:rsid w:val="00933E50"/>
    <w:rsid w:val="009340E2"/>
    <w:rsid w:val="0093513F"/>
    <w:rsid w:val="009352DC"/>
    <w:rsid w:val="00935FCB"/>
    <w:rsid w:val="00936736"/>
    <w:rsid w:val="00936BD4"/>
    <w:rsid w:val="009372B2"/>
    <w:rsid w:val="00937768"/>
    <w:rsid w:val="00937C39"/>
    <w:rsid w:val="00937F55"/>
    <w:rsid w:val="00937F60"/>
    <w:rsid w:val="0094066D"/>
    <w:rsid w:val="00941739"/>
    <w:rsid w:val="009418EB"/>
    <w:rsid w:val="00941E84"/>
    <w:rsid w:val="009428EC"/>
    <w:rsid w:val="009428F5"/>
    <w:rsid w:val="00943231"/>
    <w:rsid w:val="00944372"/>
    <w:rsid w:val="009449E0"/>
    <w:rsid w:val="009453CC"/>
    <w:rsid w:val="00946839"/>
    <w:rsid w:val="00946DAB"/>
    <w:rsid w:val="00946E1E"/>
    <w:rsid w:val="009470C5"/>
    <w:rsid w:val="00947479"/>
    <w:rsid w:val="009475B5"/>
    <w:rsid w:val="009475D6"/>
    <w:rsid w:val="009502F4"/>
    <w:rsid w:val="009505E0"/>
    <w:rsid w:val="0095089A"/>
    <w:rsid w:val="0095140E"/>
    <w:rsid w:val="0095277F"/>
    <w:rsid w:val="009529C5"/>
    <w:rsid w:val="009532A1"/>
    <w:rsid w:val="009541AA"/>
    <w:rsid w:val="009541E4"/>
    <w:rsid w:val="00954725"/>
    <w:rsid w:val="00954936"/>
    <w:rsid w:val="00955895"/>
    <w:rsid w:val="0095748D"/>
    <w:rsid w:val="00957632"/>
    <w:rsid w:val="009577B6"/>
    <w:rsid w:val="0095781A"/>
    <w:rsid w:val="0096088A"/>
    <w:rsid w:val="00960E55"/>
    <w:rsid w:val="0096118C"/>
    <w:rsid w:val="00962E5C"/>
    <w:rsid w:val="009639B5"/>
    <w:rsid w:val="00963D43"/>
    <w:rsid w:val="00964E90"/>
    <w:rsid w:val="0096546E"/>
    <w:rsid w:val="00965633"/>
    <w:rsid w:val="00965D9E"/>
    <w:rsid w:val="00965E13"/>
    <w:rsid w:val="00966157"/>
    <w:rsid w:val="00966924"/>
    <w:rsid w:val="00967170"/>
    <w:rsid w:val="009703A4"/>
    <w:rsid w:val="0097081B"/>
    <w:rsid w:val="00970D49"/>
    <w:rsid w:val="00971338"/>
    <w:rsid w:val="00971846"/>
    <w:rsid w:val="00971C30"/>
    <w:rsid w:val="0097245B"/>
    <w:rsid w:val="009724EC"/>
    <w:rsid w:val="00973CD1"/>
    <w:rsid w:val="0097451C"/>
    <w:rsid w:val="00974E3E"/>
    <w:rsid w:val="0097529A"/>
    <w:rsid w:val="009754B5"/>
    <w:rsid w:val="00976989"/>
    <w:rsid w:val="00976CD0"/>
    <w:rsid w:val="00976FB3"/>
    <w:rsid w:val="009779CA"/>
    <w:rsid w:val="00980076"/>
    <w:rsid w:val="00980130"/>
    <w:rsid w:val="00980403"/>
    <w:rsid w:val="00982B52"/>
    <w:rsid w:val="00983177"/>
    <w:rsid w:val="0098326E"/>
    <w:rsid w:val="009837E4"/>
    <w:rsid w:val="00983838"/>
    <w:rsid w:val="009843B6"/>
    <w:rsid w:val="00985431"/>
    <w:rsid w:val="009855B4"/>
    <w:rsid w:val="009862CE"/>
    <w:rsid w:val="00986BA5"/>
    <w:rsid w:val="009871B1"/>
    <w:rsid w:val="00987746"/>
    <w:rsid w:val="0099013C"/>
    <w:rsid w:val="00990322"/>
    <w:rsid w:val="009915D7"/>
    <w:rsid w:val="00991FA9"/>
    <w:rsid w:val="009924A8"/>
    <w:rsid w:val="009928D7"/>
    <w:rsid w:val="00992B02"/>
    <w:rsid w:val="00993335"/>
    <w:rsid w:val="00993DDD"/>
    <w:rsid w:val="00995AB8"/>
    <w:rsid w:val="00995D3C"/>
    <w:rsid w:val="009965E2"/>
    <w:rsid w:val="009972E4"/>
    <w:rsid w:val="00997533"/>
    <w:rsid w:val="009978CD"/>
    <w:rsid w:val="009A08F6"/>
    <w:rsid w:val="009A0D8E"/>
    <w:rsid w:val="009A0E8D"/>
    <w:rsid w:val="009A1654"/>
    <w:rsid w:val="009A1B29"/>
    <w:rsid w:val="009A1CB4"/>
    <w:rsid w:val="009A2B1A"/>
    <w:rsid w:val="009A33F2"/>
    <w:rsid w:val="009A34F6"/>
    <w:rsid w:val="009A37C7"/>
    <w:rsid w:val="009A4876"/>
    <w:rsid w:val="009A559C"/>
    <w:rsid w:val="009A58C7"/>
    <w:rsid w:val="009A62FE"/>
    <w:rsid w:val="009A63DE"/>
    <w:rsid w:val="009A67D9"/>
    <w:rsid w:val="009B03BF"/>
    <w:rsid w:val="009B058C"/>
    <w:rsid w:val="009B0869"/>
    <w:rsid w:val="009B1F6D"/>
    <w:rsid w:val="009B2158"/>
    <w:rsid w:val="009B21A5"/>
    <w:rsid w:val="009B2368"/>
    <w:rsid w:val="009B27BC"/>
    <w:rsid w:val="009B327B"/>
    <w:rsid w:val="009B3911"/>
    <w:rsid w:val="009B3A1E"/>
    <w:rsid w:val="009B4037"/>
    <w:rsid w:val="009B46B9"/>
    <w:rsid w:val="009B4A2B"/>
    <w:rsid w:val="009B532E"/>
    <w:rsid w:val="009B55A4"/>
    <w:rsid w:val="009B5ACF"/>
    <w:rsid w:val="009B5B0D"/>
    <w:rsid w:val="009B6872"/>
    <w:rsid w:val="009B6B3C"/>
    <w:rsid w:val="009B78A3"/>
    <w:rsid w:val="009B79BC"/>
    <w:rsid w:val="009B7CC7"/>
    <w:rsid w:val="009C0D48"/>
    <w:rsid w:val="009C0DB2"/>
    <w:rsid w:val="009C12E1"/>
    <w:rsid w:val="009C2899"/>
    <w:rsid w:val="009C2E1E"/>
    <w:rsid w:val="009C487B"/>
    <w:rsid w:val="009C4E28"/>
    <w:rsid w:val="009C71BA"/>
    <w:rsid w:val="009C7318"/>
    <w:rsid w:val="009C73D0"/>
    <w:rsid w:val="009C74D8"/>
    <w:rsid w:val="009D018A"/>
    <w:rsid w:val="009D0E73"/>
    <w:rsid w:val="009D13AA"/>
    <w:rsid w:val="009D14DF"/>
    <w:rsid w:val="009D1696"/>
    <w:rsid w:val="009D33BB"/>
    <w:rsid w:val="009D43D6"/>
    <w:rsid w:val="009D5F5A"/>
    <w:rsid w:val="009E007A"/>
    <w:rsid w:val="009E008E"/>
    <w:rsid w:val="009E03AE"/>
    <w:rsid w:val="009E046C"/>
    <w:rsid w:val="009E04EC"/>
    <w:rsid w:val="009E05BB"/>
    <w:rsid w:val="009E0B22"/>
    <w:rsid w:val="009E0F12"/>
    <w:rsid w:val="009E1BC9"/>
    <w:rsid w:val="009E1E80"/>
    <w:rsid w:val="009E38D0"/>
    <w:rsid w:val="009E3E06"/>
    <w:rsid w:val="009E406A"/>
    <w:rsid w:val="009E44FB"/>
    <w:rsid w:val="009E4EC1"/>
    <w:rsid w:val="009E4F4D"/>
    <w:rsid w:val="009E56DB"/>
    <w:rsid w:val="009E5D67"/>
    <w:rsid w:val="009E6D3E"/>
    <w:rsid w:val="009E72C3"/>
    <w:rsid w:val="009E7F16"/>
    <w:rsid w:val="009F0820"/>
    <w:rsid w:val="009F0CCC"/>
    <w:rsid w:val="009F1BBF"/>
    <w:rsid w:val="009F2A57"/>
    <w:rsid w:val="009F37A4"/>
    <w:rsid w:val="009F3C80"/>
    <w:rsid w:val="009F55AA"/>
    <w:rsid w:val="009F5710"/>
    <w:rsid w:val="009F6020"/>
    <w:rsid w:val="009F616D"/>
    <w:rsid w:val="009F6553"/>
    <w:rsid w:val="009F6892"/>
    <w:rsid w:val="009F6C63"/>
    <w:rsid w:val="009F6C95"/>
    <w:rsid w:val="009F73F0"/>
    <w:rsid w:val="009F798D"/>
    <w:rsid w:val="009F7A22"/>
    <w:rsid w:val="00A00298"/>
    <w:rsid w:val="00A00472"/>
    <w:rsid w:val="00A00A54"/>
    <w:rsid w:val="00A00FCA"/>
    <w:rsid w:val="00A0176B"/>
    <w:rsid w:val="00A01C01"/>
    <w:rsid w:val="00A01D27"/>
    <w:rsid w:val="00A01D74"/>
    <w:rsid w:val="00A02146"/>
    <w:rsid w:val="00A023BE"/>
    <w:rsid w:val="00A023C5"/>
    <w:rsid w:val="00A02648"/>
    <w:rsid w:val="00A029C7"/>
    <w:rsid w:val="00A03564"/>
    <w:rsid w:val="00A03C40"/>
    <w:rsid w:val="00A04401"/>
    <w:rsid w:val="00A051B2"/>
    <w:rsid w:val="00A051BE"/>
    <w:rsid w:val="00A05EBD"/>
    <w:rsid w:val="00A06154"/>
    <w:rsid w:val="00A06A1C"/>
    <w:rsid w:val="00A075FD"/>
    <w:rsid w:val="00A0772A"/>
    <w:rsid w:val="00A0799F"/>
    <w:rsid w:val="00A105A5"/>
    <w:rsid w:val="00A10B7E"/>
    <w:rsid w:val="00A10FBC"/>
    <w:rsid w:val="00A113B2"/>
    <w:rsid w:val="00A12018"/>
    <w:rsid w:val="00A12692"/>
    <w:rsid w:val="00A13DF2"/>
    <w:rsid w:val="00A141DB"/>
    <w:rsid w:val="00A14708"/>
    <w:rsid w:val="00A1618C"/>
    <w:rsid w:val="00A17F2A"/>
    <w:rsid w:val="00A201FC"/>
    <w:rsid w:val="00A203F0"/>
    <w:rsid w:val="00A214F2"/>
    <w:rsid w:val="00A217E2"/>
    <w:rsid w:val="00A21950"/>
    <w:rsid w:val="00A23097"/>
    <w:rsid w:val="00A230A3"/>
    <w:rsid w:val="00A23891"/>
    <w:rsid w:val="00A23A74"/>
    <w:rsid w:val="00A2448E"/>
    <w:rsid w:val="00A25344"/>
    <w:rsid w:val="00A25691"/>
    <w:rsid w:val="00A257F0"/>
    <w:rsid w:val="00A25A27"/>
    <w:rsid w:val="00A267C5"/>
    <w:rsid w:val="00A26972"/>
    <w:rsid w:val="00A272C0"/>
    <w:rsid w:val="00A2778E"/>
    <w:rsid w:val="00A27BC8"/>
    <w:rsid w:val="00A27BCD"/>
    <w:rsid w:val="00A27D7A"/>
    <w:rsid w:val="00A30618"/>
    <w:rsid w:val="00A30E46"/>
    <w:rsid w:val="00A32932"/>
    <w:rsid w:val="00A34024"/>
    <w:rsid w:val="00A35EAA"/>
    <w:rsid w:val="00A37DFA"/>
    <w:rsid w:val="00A41170"/>
    <w:rsid w:val="00A41989"/>
    <w:rsid w:val="00A41EA1"/>
    <w:rsid w:val="00A41F24"/>
    <w:rsid w:val="00A424BB"/>
    <w:rsid w:val="00A4255D"/>
    <w:rsid w:val="00A42E40"/>
    <w:rsid w:val="00A435E1"/>
    <w:rsid w:val="00A443D4"/>
    <w:rsid w:val="00A4476A"/>
    <w:rsid w:val="00A44939"/>
    <w:rsid w:val="00A44C21"/>
    <w:rsid w:val="00A44EC0"/>
    <w:rsid w:val="00A45650"/>
    <w:rsid w:val="00A45B61"/>
    <w:rsid w:val="00A47921"/>
    <w:rsid w:val="00A47DD9"/>
    <w:rsid w:val="00A50018"/>
    <w:rsid w:val="00A504B7"/>
    <w:rsid w:val="00A50594"/>
    <w:rsid w:val="00A51933"/>
    <w:rsid w:val="00A51F94"/>
    <w:rsid w:val="00A5216E"/>
    <w:rsid w:val="00A522FE"/>
    <w:rsid w:val="00A524C0"/>
    <w:rsid w:val="00A5258A"/>
    <w:rsid w:val="00A5262A"/>
    <w:rsid w:val="00A526C6"/>
    <w:rsid w:val="00A527F2"/>
    <w:rsid w:val="00A52B02"/>
    <w:rsid w:val="00A52DFE"/>
    <w:rsid w:val="00A537F8"/>
    <w:rsid w:val="00A54195"/>
    <w:rsid w:val="00A54291"/>
    <w:rsid w:val="00A5449C"/>
    <w:rsid w:val="00A54907"/>
    <w:rsid w:val="00A5533D"/>
    <w:rsid w:val="00A55A75"/>
    <w:rsid w:val="00A55E2D"/>
    <w:rsid w:val="00A56041"/>
    <w:rsid w:val="00A56360"/>
    <w:rsid w:val="00A56949"/>
    <w:rsid w:val="00A56B70"/>
    <w:rsid w:val="00A579B7"/>
    <w:rsid w:val="00A600E7"/>
    <w:rsid w:val="00A60C81"/>
    <w:rsid w:val="00A62B7B"/>
    <w:rsid w:val="00A62CC7"/>
    <w:rsid w:val="00A62E41"/>
    <w:rsid w:val="00A6383A"/>
    <w:rsid w:val="00A64041"/>
    <w:rsid w:val="00A64223"/>
    <w:rsid w:val="00A645C8"/>
    <w:rsid w:val="00A64925"/>
    <w:rsid w:val="00A64B0E"/>
    <w:rsid w:val="00A651A4"/>
    <w:rsid w:val="00A66631"/>
    <w:rsid w:val="00A66D5D"/>
    <w:rsid w:val="00A66E81"/>
    <w:rsid w:val="00A6739E"/>
    <w:rsid w:val="00A717C8"/>
    <w:rsid w:val="00A71FD9"/>
    <w:rsid w:val="00A72D2B"/>
    <w:rsid w:val="00A730F1"/>
    <w:rsid w:val="00A73812"/>
    <w:rsid w:val="00A73EE2"/>
    <w:rsid w:val="00A744AA"/>
    <w:rsid w:val="00A74EF2"/>
    <w:rsid w:val="00A75F25"/>
    <w:rsid w:val="00A7627C"/>
    <w:rsid w:val="00A76BCE"/>
    <w:rsid w:val="00A76DB9"/>
    <w:rsid w:val="00A7707A"/>
    <w:rsid w:val="00A77828"/>
    <w:rsid w:val="00A803E4"/>
    <w:rsid w:val="00A80D02"/>
    <w:rsid w:val="00A81BC7"/>
    <w:rsid w:val="00A81F00"/>
    <w:rsid w:val="00A8215F"/>
    <w:rsid w:val="00A833BE"/>
    <w:rsid w:val="00A83C0A"/>
    <w:rsid w:val="00A8429D"/>
    <w:rsid w:val="00A84E0C"/>
    <w:rsid w:val="00A84E6D"/>
    <w:rsid w:val="00A86441"/>
    <w:rsid w:val="00A86657"/>
    <w:rsid w:val="00A86CEF"/>
    <w:rsid w:val="00A87351"/>
    <w:rsid w:val="00A90653"/>
    <w:rsid w:val="00A9268C"/>
    <w:rsid w:val="00A926D9"/>
    <w:rsid w:val="00A92AE4"/>
    <w:rsid w:val="00A92E70"/>
    <w:rsid w:val="00A93DAD"/>
    <w:rsid w:val="00A94777"/>
    <w:rsid w:val="00A94FB2"/>
    <w:rsid w:val="00A9504D"/>
    <w:rsid w:val="00A9508E"/>
    <w:rsid w:val="00A95AE9"/>
    <w:rsid w:val="00A95C2F"/>
    <w:rsid w:val="00A95E9E"/>
    <w:rsid w:val="00A95F61"/>
    <w:rsid w:val="00A96330"/>
    <w:rsid w:val="00A9794D"/>
    <w:rsid w:val="00A97C9A"/>
    <w:rsid w:val="00A97CE4"/>
    <w:rsid w:val="00A97F00"/>
    <w:rsid w:val="00AA084A"/>
    <w:rsid w:val="00AA09B0"/>
    <w:rsid w:val="00AA1D33"/>
    <w:rsid w:val="00AA1E32"/>
    <w:rsid w:val="00AA20C7"/>
    <w:rsid w:val="00AA2A47"/>
    <w:rsid w:val="00AA2CF8"/>
    <w:rsid w:val="00AA2DEE"/>
    <w:rsid w:val="00AA431A"/>
    <w:rsid w:val="00AA471C"/>
    <w:rsid w:val="00AA5057"/>
    <w:rsid w:val="00AA510A"/>
    <w:rsid w:val="00AA53A3"/>
    <w:rsid w:val="00AA5989"/>
    <w:rsid w:val="00AA5C0C"/>
    <w:rsid w:val="00AA5E52"/>
    <w:rsid w:val="00AA7876"/>
    <w:rsid w:val="00AB050C"/>
    <w:rsid w:val="00AB0DCD"/>
    <w:rsid w:val="00AB1370"/>
    <w:rsid w:val="00AB282B"/>
    <w:rsid w:val="00AB364B"/>
    <w:rsid w:val="00AB36B2"/>
    <w:rsid w:val="00AB3CC6"/>
    <w:rsid w:val="00AB7371"/>
    <w:rsid w:val="00AB7A40"/>
    <w:rsid w:val="00AC09F1"/>
    <w:rsid w:val="00AC1187"/>
    <w:rsid w:val="00AC1EDF"/>
    <w:rsid w:val="00AC21FE"/>
    <w:rsid w:val="00AC2ABF"/>
    <w:rsid w:val="00AC3726"/>
    <w:rsid w:val="00AC37CA"/>
    <w:rsid w:val="00AC5071"/>
    <w:rsid w:val="00AC5334"/>
    <w:rsid w:val="00AC5BE9"/>
    <w:rsid w:val="00AC5E81"/>
    <w:rsid w:val="00AC6E8A"/>
    <w:rsid w:val="00AC7744"/>
    <w:rsid w:val="00AC79C3"/>
    <w:rsid w:val="00AC7A93"/>
    <w:rsid w:val="00AC7F4B"/>
    <w:rsid w:val="00AD03D7"/>
    <w:rsid w:val="00AD04F1"/>
    <w:rsid w:val="00AD0DEE"/>
    <w:rsid w:val="00AD1EC6"/>
    <w:rsid w:val="00AD205C"/>
    <w:rsid w:val="00AD21FC"/>
    <w:rsid w:val="00AD224E"/>
    <w:rsid w:val="00AD3FF3"/>
    <w:rsid w:val="00AD4A2D"/>
    <w:rsid w:val="00AD4EF2"/>
    <w:rsid w:val="00AD53E2"/>
    <w:rsid w:val="00AD561D"/>
    <w:rsid w:val="00AD56D4"/>
    <w:rsid w:val="00AD5CC2"/>
    <w:rsid w:val="00AD5D5F"/>
    <w:rsid w:val="00AD6B39"/>
    <w:rsid w:val="00AD6C48"/>
    <w:rsid w:val="00AD6EBA"/>
    <w:rsid w:val="00AD6F60"/>
    <w:rsid w:val="00AE0003"/>
    <w:rsid w:val="00AE0FD1"/>
    <w:rsid w:val="00AE1465"/>
    <w:rsid w:val="00AE1606"/>
    <w:rsid w:val="00AE29E4"/>
    <w:rsid w:val="00AE2F8D"/>
    <w:rsid w:val="00AE31F0"/>
    <w:rsid w:val="00AE3B8F"/>
    <w:rsid w:val="00AE42AC"/>
    <w:rsid w:val="00AE471F"/>
    <w:rsid w:val="00AE4D6F"/>
    <w:rsid w:val="00AE55EE"/>
    <w:rsid w:val="00AE5828"/>
    <w:rsid w:val="00AE58CD"/>
    <w:rsid w:val="00AE5E5B"/>
    <w:rsid w:val="00AE6D7D"/>
    <w:rsid w:val="00AE7B11"/>
    <w:rsid w:val="00AE7C55"/>
    <w:rsid w:val="00AE7CF5"/>
    <w:rsid w:val="00AE93C4"/>
    <w:rsid w:val="00AF01A5"/>
    <w:rsid w:val="00AF0529"/>
    <w:rsid w:val="00AF1DCE"/>
    <w:rsid w:val="00AF2468"/>
    <w:rsid w:val="00AF3AA3"/>
    <w:rsid w:val="00AF53AA"/>
    <w:rsid w:val="00AF5F96"/>
    <w:rsid w:val="00B00B8B"/>
    <w:rsid w:val="00B0100D"/>
    <w:rsid w:val="00B01F08"/>
    <w:rsid w:val="00B0229C"/>
    <w:rsid w:val="00B023DB"/>
    <w:rsid w:val="00B02D0C"/>
    <w:rsid w:val="00B03453"/>
    <w:rsid w:val="00B03D67"/>
    <w:rsid w:val="00B0433B"/>
    <w:rsid w:val="00B043B9"/>
    <w:rsid w:val="00B04B2E"/>
    <w:rsid w:val="00B04F1C"/>
    <w:rsid w:val="00B05FBA"/>
    <w:rsid w:val="00B067AE"/>
    <w:rsid w:val="00B07032"/>
    <w:rsid w:val="00B07099"/>
    <w:rsid w:val="00B073A5"/>
    <w:rsid w:val="00B119A2"/>
    <w:rsid w:val="00B11A72"/>
    <w:rsid w:val="00B11D1D"/>
    <w:rsid w:val="00B11FEB"/>
    <w:rsid w:val="00B12185"/>
    <w:rsid w:val="00B12461"/>
    <w:rsid w:val="00B124E8"/>
    <w:rsid w:val="00B12B55"/>
    <w:rsid w:val="00B141B9"/>
    <w:rsid w:val="00B14657"/>
    <w:rsid w:val="00B151C2"/>
    <w:rsid w:val="00B151C6"/>
    <w:rsid w:val="00B1558B"/>
    <w:rsid w:val="00B156AD"/>
    <w:rsid w:val="00B1655D"/>
    <w:rsid w:val="00B165DE"/>
    <w:rsid w:val="00B1668C"/>
    <w:rsid w:val="00B17198"/>
    <w:rsid w:val="00B17742"/>
    <w:rsid w:val="00B17B42"/>
    <w:rsid w:val="00B17D32"/>
    <w:rsid w:val="00B17E6C"/>
    <w:rsid w:val="00B206EB"/>
    <w:rsid w:val="00B2089A"/>
    <w:rsid w:val="00B22382"/>
    <w:rsid w:val="00B22584"/>
    <w:rsid w:val="00B226DD"/>
    <w:rsid w:val="00B22C89"/>
    <w:rsid w:val="00B22DD3"/>
    <w:rsid w:val="00B22FFA"/>
    <w:rsid w:val="00B23805"/>
    <w:rsid w:val="00B256E6"/>
    <w:rsid w:val="00B25D69"/>
    <w:rsid w:val="00B26B90"/>
    <w:rsid w:val="00B303A2"/>
    <w:rsid w:val="00B317BF"/>
    <w:rsid w:val="00B31D41"/>
    <w:rsid w:val="00B32C93"/>
    <w:rsid w:val="00B3351A"/>
    <w:rsid w:val="00B34679"/>
    <w:rsid w:val="00B347D3"/>
    <w:rsid w:val="00B354B6"/>
    <w:rsid w:val="00B36072"/>
    <w:rsid w:val="00B363E8"/>
    <w:rsid w:val="00B36538"/>
    <w:rsid w:val="00B3699B"/>
    <w:rsid w:val="00B3721F"/>
    <w:rsid w:val="00B37565"/>
    <w:rsid w:val="00B375E5"/>
    <w:rsid w:val="00B401B5"/>
    <w:rsid w:val="00B4081D"/>
    <w:rsid w:val="00B40A90"/>
    <w:rsid w:val="00B410FE"/>
    <w:rsid w:val="00B41174"/>
    <w:rsid w:val="00B41976"/>
    <w:rsid w:val="00B42134"/>
    <w:rsid w:val="00B438A3"/>
    <w:rsid w:val="00B43B78"/>
    <w:rsid w:val="00B43C13"/>
    <w:rsid w:val="00B43F58"/>
    <w:rsid w:val="00B442AA"/>
    <w:rsid w:val="00B442DB"/>
    <w:rsid w:val="00B452F2"/>
    <w:rsid w:val="00B4671C"/>
    <w:rsid w:val="00B4757F"/>
    <w:rsid w:val="00B4779E"/>
    <w:rsid w:val="00B50898"/>
    <w:rsid w:val="00B5096A"/>
    <w:rsid w:val="00B52809"/>
    <w:rsid w:val="00B529B0"/>
    <w:rsid w:val="00B52A93"/>
    <w:rsid w:val="00B52FAD"/>
    <w:rsid w:val="00B5304A"/>
    <w:rsid w:val="00B53099"/>
    <w:rsid w:val="00B534D4"/>
    <w:rsid w:val="00B53A9D"/>
    <w:rsid w:val="00B55153"/>
    <w:rsid w:val="00B55288"/>
    <w:rsid w:val="00B55654"/>
    <w:rsid w:val="00B57549"/>
    <w:rsid w:val="00B57569"/>
    <w:rsid w:val="00B57601"/>
    <w:rsid w:val="00B6010F"/>
    <w:rsid w:val="00B60746"/>
    <w:rsid w:val="00B61483"/>
    <w:rsid w:val="00B62966"/>
    <w:rsid w:val="00B62AE3"/>
    <w:rsid w:val="00B62F32"/>
    <w:rsid w:val="00B633AB"/>
    <w:rsid w:val="00B64F72"/>
    <w:rsid w:val="00B65398"/>
    <w:rsid w:val="00B6651E"/>
    <w:rsid w:val="00B6719A"/>
    <w:rsid w:val="00B671CB"/>
    <w:rsid w:val="00B672F5"/>
    <w:rsid w:val="00B67343"/>
    <w:rsid w:val="00B6799F"/>
    <w:rsid w:val="00B73744"/>
    <w:rsid w:val="00B73A75"/>
    <w:rsid w:val="00B73B57"/>
    <w:rsid w:val="00B75460"/>
    <w:rsid w:val="00B75920"/>
    <w:rsid w:val="00B75B2D"/>
    <w:rsid w:val="00B75D82"/>
    <w:rsid w:val="00B76346"/>
    <w:rsid w:val="00B76BE2"/>
    <w:rsid w:val="00B76D64"/>
    <w:rsid w:val="00B77145"/>
    <w:rsid w:val="00B77E7E"/>
    <w:rsid w:val="00B800E5"/>
    <w:rsid w:val="00B8075D"/>
    <w:rsid w:val="00B80ABA"/>
    <w:rsid w:val="00B80DF4"/>
    <w:rsid w:val="00B81B27"/>
    <w:rsid w:val="00B832C6"/>
    <w:rsid w:val="00B837CC"/>
    <w:rsid w:val="00B83BA4"/>
    <w:rsid w:val="00B84092"/>
    <w:rsid w:val="00B8481D"/>
    <w:rsid w:val="00B85DF8"/>
    <w:rsid w:val="00B85F97"/>
    <w:rsid w:val="00B860C0"/>
    <w:rsid w:val="00B87671"/>
    <w:rsid w:val="00B90210"/>
    <w:rsid w:val="00B904B6"/>
    <w:rsid w:val="00B9060E"/>
    <w:rsid w:val="00B90759"/>
    <w:rsid w:val="00B90895"/>
    <w:rsid w:val="00B91D66"/>
    <w:rsid w:val="00B91E4B"/>
    <w:rsid w:val="00B91FDB"/>
    <w:rsid w:val="00B93C0B"/>
    <w:rsid w:val="00B93E33"/>
    <w:rsid w:val="00B9437C"/>
    <w:rsid w:val="00B94653"/>
    <w:rsid w:val="00B9483A"/>
    <w:rsid w:val="00B94E35"/>
    <w:rsid w:val="00B94F47"/>
    <w:rsid w:val="00B9539D"/>
    <w:rsid w:val="00B955B7"/>
    <w:rsid w:val="00B95992"/>
    <w:rsid w:val="00B95DE0"/>
    <w:rsid w:val="00B96175"/>
    <w:rsid w:val="00B9664F"/>
    <w:rsid w:val="00B971C2"/>
    <w:rsid w:val="00BA05CD"/>
    <w:rsid w:val="00BA0646"/>
    <w:rsid w:val="00BA1B31"/>
    <w:rsid w:val="00BA4075"/>
    <w:rsid w:val="00BA4C26"/>
    <w:rsid w:val="00BA5934"/>
    <w:rsid w:val="00BA59CB"/>
    <w:rsid w:val="00BA5A8C"/>
    <w:rsid w:val="00BA6652"/>
    <w:rsid w:val="00BA6858"/>
    <w:rsid w:val="00BA7159"/>
    <w:rsid w:val="00BA740A"/>
    <w:rsid w:val="00BA78C3"/>
    <w:rsid w:val="00BA78CD"/>
    <w:rsid w:val="00BA79C6"/>
    <w:rsid w:val="00BA7B96"/>
    <w:rsid w:val="00BA7C10"/>
    <w:rsid w:val="00BB016E"/>
    <w:rsid w:val="00BB03CA"/>
    <w:rsid w:val="00BB1E88"/>
    <w:rsid w:val="00BB342B"/>
    <w:rsid w:val="00BB3F18"/>
    <w:rsid w:val="00BB47CE"/>
    <w:rsid w:val="00BB60CA"/>
    <w:rsid w:val="00BB63EC"/>
    <w:rsid w:val="00BB65A8"/>
    <w:rsid w:val="00BB71A2"/>
    <w:rsid w:val="00BB75BB"/>
    <w:rsid w:val="00BB7808"/>
    <w:rsid w:val="00BB7FDB"/>
    <w:rsid w:val="00BC1180"/>
    <w:rsid w:val="00BC1C62"/>
    <w:rsid w:val="00BC1D07"/>
    <w:rsid w:val="00BC2BB4"/>
    <w:rsid w:val="00BC2C09"/>
    <w:rsid w:val="00BC331E"/>
    <w:rsid w:val="00BC3688"/>
    <w:rsid w:val="00BC3A9A"/>
    <w:rsid w:val="00BC3DF2"/>
    <w:rsid w:val="00BC4041"/>
    <w:rsid w:val="00BC57CF"/>
    <w:rsid w:val="00BC599A"/>
    <w:rsid w:val="00BC6C75"/>
    <w:rsid w:val="00BC6D04"/>
    <w:rsid w:val="00BD0134"/>
    <w:rsid w:val="00BD0532"/>
    <w:rsid w:val="00BD1069"/>
    <w:rsid w:val="00BD1AF1"/>
    <w:rsid w:val="00BD294B"/>
    <w:rsid w:val="00BD4A54"/>
    <w:rsid w:val="00BD4CCA"/>
    <w:rsid w:val="00BD5186"/>
    <w:rsid w:val="00BD51AA"/>
    <w:rsid w:val="00BD5C00"/>
    <w:rsid w:val="00BD70E3"/>
    <w:rsid w:val="00BD759C"/>
    <w:rsid w:val="00BD76D8"/>
    <w:rsid w:val="00BD7AD0"/>
    <w:rsid w:val="00BE03B3"/>
    <w:rsid w:val="00BE0418"/>
    <w:rsid w:val="00BE13CB"/>
    <w:rsid w:val="00BE13DC"/>
    <w:rsid w:val="00BE1737"/>
    <w:rsid w:val="00BE1846"/>
    <w:rsid w:val="00BE2789"/>
    <w:rsid w:val="00BE2C35"/>
    <w:rsid w:val="00BE3DBC"/>
    <w:rsid w:val="00BE4220"/>
    <w:rsid w:val="00BE45D1"/>
    <w:rsid w:val="00BE4B06"/>
    <w:rsid w:val="00BE69B9"/>
    <w:rsid w:val="00BE7127"/>
    <w:rsid w:val="00BE7974"/>
    <w:rsid w:val="00BE79FB"/>
    <w:rsid w:val="00BF20F5"/>
    <w:rsid w:val="00BF264B"/>
    <w:rsid w:val="00BF3703"/>
    <w:rsid w:val="00BF4154"/>
    <w:rsid w:val="00BF4C33"/>
    <w:rsid w:val="00BF5250"/>
    <w:rsid w:val="00BF55E3"/>
    <w:rsid w:val="00BF5F9B"/>
    <w:rsid w:val="00BF7B5D"/>
    <w:rsid w:val="00C0020C"/>
    <w:rsid w:val="00C003E5"/>
    <w:rsid w:val="00C01FE5"/>
    <w:rsid w:val="00C02742"/>
    <w:rsid w:val="00C02A51"/>
    <w:rsid w:val="00C0322F"/>
    <w:rsid w:val="00C032AB"/>
    <w:rsid w:val="00C03527"/>
    <w:rsid w:val="00C043A9"/>
    <w:rsid w:val="00C04CA2"/>
    <w:rsid w:val="00C0520A"/>
    <w:rsid w:val="00C0631F"/>
    <w:rsid w:val="00C0708B"/>
    <w:rsid w:val="00C075C9"/>
    <w:rsid w:val="00C077CA"/>
    <w:rsid w:val="00C07E45"/>
    <w:rsid w:val="00C10436"/>
    <w:rsid w:val="00C105AC"/>
    <w:rsid w:val="00C10877"/>
    <w:rsid w:val="00C10EDB"/>
    <w:rsid w:val="00C119ED"/>
    <w:rsid w:val="00C11A29"/>
    <w:rsid w:val="00C11D87"/>
    <w:rsid w:val="00C12642"/>
    <w:rsid w:val="00C1270C"/>
    <w:rsid w:val="00C12C79"/>
    <w:rsid w:val="00C12C9B"/>
    <w:rsid w:val="00C133C6"/>
    <w:rsid w:val="00C137A3"/>
    <w:rsid w:val="00C14373"/>
    <w:rsid w:val="00C143E0"/>
    <w:rsid w:val="00C14EF1"/>
    <w:rsid w:val="00C154B5"/>
    <w:rsid w:val="00C16359"/>
    <w:rsid w:val="00C164A3"/>
    <w:rsid w:val="00C17F74"/>
    <w:rsid w:val="00C20C31"/>
    <w:rsid w:val="00C22298"/>
    <w:rsid w:val="00C22CEC"/>
    <w:rsid w:val="00C23723"/>
    <w:rsid w:val="00C23ABC"/>
    <w:rsid w:val="00C23DB0"/>
    <w:rsid w:val="00C249BF"/>
    <w:rsid w:val="00C2778D"/>
    <w:rsid w:val="00C278CD"/>
    <w:rsid w:val="00C300C8"/>
    <w:rsid w:val="00C303BC"/>
    <w:rsid w:val="00C3083E"/>
    <w:rsid w:val="00C31AA0"/>
    <w:rsid w:val="00C31E52"/>
    <w:rsid w:val="00C3295C"/>
    <w:rsid w:val="00C34373"/>
    <w:rsid w:val="00C3494A"/>
    <w:rsid w:val="00C35858"/>
    <w:rsid w:val="00C35BF3"/>
    <w:rsid w:val="00C35CF0"/>
    <w:rsid w:val="00C3653C"/>
    <w:rsid w:val="00C365DD"/>
    <w:rsid w:val="00C3716A"/>
    <w:rsid w:val="00C374E6"/>
    <w:rsid w:val="00C37A68"/>
    <w:rsid w:val="00C37BA4"/>
    <w:rsid w:val="00C37C02"/>
    <w:rsid w:val="00C40398"/>
    <w:rsid w:val="00C407AA"/>
    <w:rsid w:val="00C410C3"/>
    <w:rsid w:val="00C415BF"/>
    <w:rsid w:val="00C41F59"/>
    <w:rsid w:val="00C41F74"/>
    <w:rsid w:val="00C421B2"/>
    <w:rsid w:val="00C429E2"/>
    <w:rsid w:val="00C42B57"/>
    <w:rsid w:val="00C432DD"/>
    <w:rsid w:val="00C438F5"/>
    <w:rsid w:val="00C44001"/>
    <w:rsid w:val="00C445D3"/>
    <w:rsid w:val="00C44635"/>
    <w:rsid w:val="00C447AB"/>
    <w:rsid w:val="00C4571D"/>
    <w:rsid w:val="00C46666"/>
    <w:rsid w:val="00C46C13"/>
    <w:rsid w:val="00C50B0B"/>
    <w:rsid w:val="00C516D3"/>
    <w:rsid w:val="00C5193F"/>
    <w:rsid w:val="00C5238F"/>
    <w:rsid w:val="00C5328F"/>
    <w:rsid w:val="00C5388A"/>
    <w:rsid w:val="00C53E4A"/>
    <w:rsid w:val="00C54372"/>
    <w:rsid w:val="00C54DCE"/>
    <w:rsid w:val="00C54EBF"/>
    <w:rsid w:val="00C55C69"/>
    <w:rsid w:val="00C560CB"/>
    <w:rsid w:val="00C56A61"/>
    <w:rsid w:val="00C5725A"/>
    <w:rsid w:val="00C572E1"/>
    <w:rsid w:val="00C573CF"/>
    <w:rsid w:val="00C57F1E"/>
    <w:rsid w:val="00C6087B"/>
    <w:rsid w:val="00C61E98"/>
    <w:rsid w:val="00C624FC"/>
    <w:rsid w:val="00C629C8"/>
    <w:rsid w:val="00C63791"/>
    <w:rsid w:val="00C6422B"/>
    <w:rsid w:val="00C645AA"/>
    <w:rsid w:val="00C65202"/>
    <w:rsid w:val="00C6547E"/>
    <w:rsid w:val="00C656D2"/>
    <w:rsid w:val="00C65BBF"/>
    <w:rsid w:val="00C66381"/>
    <w:rsid w:val="00C666DB"/>
    <w:rsid w:val="00C667CD"/>
    <w:rsid w:val="00C66AAD"/>
    <w:rsid w:val="00C66C7C"/>
    <w:rsid w:val="00C66EFF"/>
    <w:rsid w:val="00C670A2"/>
    <w:rsid w:val="00C70482"/>
    <w:rsid w:val="00C70696"/>
    <w:rsid w:val="00C70811"/>
    <w:rsid w:val="00C70DEB"/>
    <w:rsid w:val="00C713FE"/>
    <w:rsid w:val="00C720EA"/>
    <w:rsid w:val="00C722A3"/>
    <w:rsid w:val="00C72E2A"/>
    <w:rsid w:val="00C73B11"/>
    <w:rsid w:val="00C74445"/>
    <w:rsid w:val="00C76192"/>
    <w:rsid w:val="00C76981"/>
    <w:rsid w:val="00C76AF6"/>
    <w:rsid w:val="00C77752"/>
    <w:rsid w:val="00C777D6"/>
    <w:rsid w:val="00C7796C"/>
    <w:rsid w:val="00C8002C"/>
    <w:rsid w:val="00C815C1"/>
    <w:rsid w:val="00C818AF"/>
    <w:rsid w:val="00C81B2D"/>
    <w:rsid w:val="00C824F2"/>
    <w:rsid w:val="00C830CE"/>
    <w:rsid w:val="00C834A9"/>
    <w:rsid w:val="00C83D2A"/>
    <w:rsid w:val="00C848D3"/>
    <w:rsid w:val="00C84965"/>
    <w:rsid w:val="00C84A87"/>
    <w:rsid w:val="00C8543D"/>
    <w:rsid w:val="00C85517"/>
    <w:rsid w:val="00C856A5"/>
    <w:rsid w:val="00C85B4C"/>
    <w:rsid w:val="00C862CF"/>
    <w:rsid w:val="00C8671B"/>
    <w:rsid w:val="00C86A34"/>
    <w:rsid w:val="00C8784E"/>
    <w:rsid w:val="00C87933"/>
    <w:rsid w:val="00C9069B"/>
    <w:rsid w:val="00C906FA"/>
    <w:rsid w:val="00C908CE"/>
    <w:rsid w:val="00C90985"/>
    <w:rsid w:val="00C91801"/>
    <w:rsid w:val="00C91844"/>
    <w:rsid w:val="00C9264A"/>
    <w:rsid w:val="00C92935"/>
    <w:rsid w:val="00C92A97"/>
    <w:rsid w:val="00C93547"/>
    <w:rsid w:val="00C93D34"/>
    <w:rsid w:val="00C93F4D"/>
    <w:rsid w:val="00C9451C"/>
    <w:rsid w:val="00C95455"/>
    <w:rsid w:val="00C95733"/>
    <w:rsid w:val="00C95B51"/>
    <w:rsid w:val="00C95BB0"/>
    <w:rsid w:val="00C95EA3"/>
    <w:rsid w:val="00C9723D"/>
    <w:rsid w:val="00C9776B"/>
    <w:rsid w:val="00C97B40"/>
    <w:rsid w:val="00C97FFE"/>
    <w:rsid w:val="00CA0DD9"/>
    <w:rsid w:val="00CA142D"/>
    <w:rsid w:val="00CA192F"/>
    <w:rsid w:val="00CA1E3A"/>
    <w:rsid w:val="00CA24C8"/>
    <w:rsid w:val="00CA3071"/>
    <w:rsid w:val="00CA3AB8"/>
    <w:rsid w:val="00CA3F11"/>
    <w:rsid w:val="00CA40E3"/>
    <w:rsid w:val="00CA41FC"/>
    <w:rsid w:val="00CA6915"/>
    <w:rsid w:val="00CA7582"/>
    <w:rsid w:val="00CA7751"/>
    <w:rsid w:val="00CA782F"/>
    <w:rsid w:val="00CA7A37"/>
    <w:rsid w:val="00CB05AC"/>
    <w:rsid w:val="00CB0C09"/>
    <w:rsid w:val="00CB16D4"/>
    <w:rsid w:val="00CB17ED"/>
    <w:rsid w:val="00CB1E40"/>
    <w:rsid w:val="00CB3123"/>
    <w:rsid w:val="00CB3D65"/>
    <w:rsid w:val="00CB52DD"/>
    <w:rsid w:val="00CB5DCC"/>
    <w:rsid w:val="00CB622A"/>
    <w:rsid w:val="00CB673F"/>
    <w:rsid w:val="00CB6B68"/>
    <w:rsid w:val="00CB6C58"/>
    <w:rsid w:val="00CB7179"/>
    <w:rsid w:val="00CB7FF1"/>
    <w:rsid w:val="00CC16A5"/>
    <w:rsid w:val="00CC18C1"/>
    <w:rsid w:val="00CC1993"/>
    <w:rsid w:val="00CC1AAA"/>
    <w:rsid w:val="00CC27E7"/>
    <w:rsid w:val="00CC2845"/>
    <w:rsid w:val="00CC2C07"/>
    <w:rsid w:val="00CC2E12"/>
    <w:rsid w:val="00CC306C"/>
    <w:rsid w:val="00CC38AB"/>
    <w:rsid w:val="00CC43E9"/>
    <w:rsid w:val="00CC4892"/>
    <w:rsid w:val="00CC536B"/>
    <w:rsid w:val="00CC5871"/>
    <w:rsid w:val="00CC5F69"/>
    <w:rsid w:val="00CC605B"/>
    <w:rsid w:val="00CC60E7"/>
    <w:rsid w:val="00CC6387"/>
    <w:rsid w:val="00CC697B"/>
    <w:rsid w:val="00CD0240"/>
    <w:rsid w:val="00CD0A44"/>
    <w:rsid w:val="00CD185D"/>
    <w:rsid w:val="00CD2863"/>
    <w:rsid w:val="00CD2A14"/>
    <w:rsid w:val="00CD2AB2"/>
    <w:rsid w:val="00CD3324"/>
    <w:rsid w:val="00CD3473"/>
    <w:rsid w:val="00CD40C2"/>
    <w:rsid w:val="00CD53FC"/>
    <w:rsid w:val="00CD5899"/>
    <w:rsid w:val="00CD59C6"/>
    <w:rsid w:val="00CD5BA3"/>
    <w:rsid w:val="00CD6E89"/>
    <w:rsid w:val="00CD75E0"/>
    <w:rsid w:val="00CD79D7"/>
    <w:rsid w:val="00CD7B09"/>
    <w:rsid w:val="00CE2AD4"/>
    <w:rsid w:val="00CE2E8D"/>
    <w:rsid w:val="00CE3D03"/>
    <w:rsid w:val="00CE489C"/>
    <w:rsid w:val="00CE4EBF"/>
    <w:rsid w:val="00CE508C"/>
    <w:rsid w:val="00CE577D"/>
    <w:rsid w:val="00CE5E3D"/>
    <w:rsid w:val="00CE6176"/>
    <w:rsid w:val="00CE7C4C"/>
    <w:rsid w:val="00CE7ED7"/>
    <w:rsid w:val="00CF15E2"/>
    <w:rsid w:val="00CF1883"/>
    <w:rsid w:val="00CF1A22"/>
    <w:rsid w:val="00CF1F14"/>
    <w:rsid w:val="00CF2898"/>
    <w:rsid w:val="00CF2AD4"/>
    <w:rsid w:val="00CF2D53"/>
    <w:rsid w:val="00CF380F"/>
    <w:rsid w:val="00CF3CD2"/>
    <w:rsid w:val="00CF3E60"/>
    <w:rsid w:val="00CF3F63"/>
    <w:rsid w:val="00CF46BA"/>
    <w:rsid w:val="00CF5150"/>
    <w:rsid w:val="00CF674C"/>
    <w:rsid w:val="00CF6D33"/>
    <w:rsid w:val="00CF6D78"/>
    <w:rsid w:val="00CF76B6"/>
    <w:rsid w:val="00CF7CE1"/>
    <w:rsid w:val="00D002A8"/>
    <w:rsid w:val="00D006B8"/>
    <w:rsid w:val="00D00A70"/>
    <w:rsid w:val="00D00D8A"/>
    <w:rsid w:val="00D00F7A"/>
    <w:rsid w:val="00D01510"/>
    <w:rsid w:val="00D01E07"/>
    <w:rsid w:val="00D02388"/>
    <w:rsid w:val="00D0267C"/>
    <w:rsid w:val="00D0292F"/>
    <w:rsid w:val="00D02AB0"/>
    <w:rsid w:val="00D02B13"/>
    <w:rsid w:val="00D02F8C"/>
    <w:rsid w:val="00D031F4"/>
    <w:rsid w:val="00D033B5"/>
    <w:rsid w:val="00D03461"/>
    <w:rsid w:val="00D03A9E"/>
    <w:rsid w:val="00D03F14"/>
    <w:rsid w:val="00D0436C"/>
    <w:rsid w:val="00D044E4"/>
    <w:rsid w:val="00D04607"/>
    <w:rsid w:val="00D05388"/>
    <w:rsid w:val="00D05E9E"/>
    <w:rsid w:val="00D061C6"/>
    <w:rsid w:val="00D068AA"/>
    <w:rsid w:val="00D0751A"/>
    <w:rsid w:val="00D07E9F"/>
    <w:rsid w:val="00D10CEF"/>
    <w:rsid w:val="00D11C8C"/>
    <w:rsid w:val="00D124F9"/>
    <w:rsid w:val="00D13237"/>
    <w:rsid w:val="00D1345C"/>
    <w:rsid w:val="00D13D2D"/>
    <w:rsid w:val="00D13D53"/>
    <w:rsid w:val="00D13DCE"/>
    <w:rsid w:val="00D1464B"/>
    <w:rsid w:val="00D153F2"/>
    <w:rsid w:val="00D15B27"/>
    <w:rsid w:val="00D15C57"/>
    <w:rsid w:val="00D207B8"/>
    <w:rsid w:val="00D224EE"/>
    <w:rsid w:val="00D22651"/>
    <w:rsid w:val="00D22E77"/>
    <w:rsid w:val="00D23AC5"/>
    <w:rsid w:val="00D241BF"/>
    <w:rsid w:val="00D2484A"/>
    <w:rsid w:val="00D264C3"/>
    <w:rsid w:val="00D26958"/>
    <w:rsid w:val="00D27231"/>
    <w:rsid w:val="00D27B17"/>
    <w:rsid w:val="00D30087"/>
    <w:rsid w:val="00D305D9"/>
    <w:rsid w:val="00D30FAF"/>
    <w:rsid w:val="00D313E9"/>
    <w:rsid w:val="00D3285B"/>
    <w:rsid w:val="00D32FC8"/>
    <w:rsid w:val="00D33885"/>
    <w:rsid w:val="00D34215"/>
    <w:rsid w:val="00D34FD8"/>
    <w:rsid w:val="00D353E2"/>
    <w:rsid w:val="00D35731"/>
    <w:rsid w:val="00D357B9"/>
    <w:rsid w:val="00D358EB"/>
    <w:rsid w:val="00D36C34"/>
    <w:rsid w:val="00D3737A"/>
    <w:rsid w:val="00D37754"/>
    <w:rsid w:val="00D37762"/>
    <w:rsid w:val="00D379FC"/>
    <w:rsid w:val="00D40F44"/>
    <w:rsid w:val="00D41003"/>
    <w:rsid w:val="00D41B98"/>
    <w:rsid w:val="00D41DAF"/>
    <w:rsid w:val="00D42144"/>
    <w:rsid w:val="00D4295F"/>
    <w:rsid w:val="00D4393A"/>
    <w:rsid w:val="00D446E8"/>
    <w:rsid w:val="00D44C22"/>
    <w:rsid w:val="00D44E5B"/>
    <w:rsid w:val="00D457E9"/>
    <w:rsid w:val="00D46A2F"/>
    <w:rsid w:val="00D46FDB"/>
    <w:rsid w:val="00D471A1"/>
    <w:rsid w:val="00D47320"/>
    <w:rsid w:val="00D47CBB"/>
    <w:rsid w:val="00D50721"/>
    <w:rsid w:val="00D507F6"/>
    <w:rsid w:val="00D509D0"/>
    <w:rsid w:val="00D50FF9"/>
    <w:rsid w:val="00D513AF"/>
    <w:rsid w:val="00D515E3"/>
    <w:rsid w:val="00D51967"/>
    <w:rsid w:val="00D519E9"/>
    <w:rsid w:val="00D532AF"/>
    <w:rsid w:val="00D53E12"/>
    <w:rsid w:val="00D54106"/>
    <w:rsid w:val="00D546F2"/>
    <w:rsid w:val="00D55340"/>
    <w:rsid w:val="00D55402"/>
    <w:rsid w:val="00D5544E"/>
    <w:rsid w:val="00D55A8E"/>
    <w:rsid w:val="00D55BAE"/>
    <w:rsid w:val="00D55F35"/>
    <w:rsid w:val="00D5687B"/>
    <w:rsid w:val="00D57B3B"/>
    <w:rsid w:val="00D602F0"/>
    <w:rsid w:val="00D616E1"/>
    <w:rsid w:val="00D62D74"/>
    <w:rsid w:val="00D62F04"/>
    <w:rsid w:val="00D63095"/>
    <w:rsid w:val="00D6381D"/>
    <w:rsid w:val="00D63BB8"/>
    <w:rsid w:val="00D63E22"/>
    <w:rsid w:val="00D63E67"/>
    <w:rsid w:val="00D63EA7"/>
    <w:rsid w:val="00D6405D"/>
    <w:rsid w:val="00D640A5"/>
    <w:rsid w:val="00D64651"/>
    <w:rsid w:val="00D64985"/>
    <w:rsid w:val="00D64E35"/>
    <w:rsid w:val="00D65474"/>
    <w:rsid w:val="00D65479"/>
    <w:rsid w:val="00D65C4F"/>
    <w:rsid w:val="00D671B6"/>
    <w:rsid w:val="00D672AA"/>
    <w:rsid w:val="00D673CB"/>
    <w:rsid w:val="00D676EB"/>
    <w:rsid w:val="00D702FE"/>
    <w:rsid w:val="00D704A6"/>
    <w:rsid w:val="00D712F4"/>
    <w:rsid w:val="00D71E45"/>
    <w:rsid w:val="00D72335"/>
    <w:rsid w:val="00D730E4"/>
    <w:rsid w:val="00D735AC"/>
    <w:rsid w:val="00D73DC6"/>
    <w:rsid w:val="00D7440A"/>
    <w:rsid w:val="00D745FD"/>
    <w:rsid w:val="00D74A5D"/>
    <w:rsid w:val="00D7518E"/>
    <w:rsid w:val="00D75873"/>
    <w:rsid w:val="00D75B50"/>
    <w:rsid w:val="00D77A74"/>
    <w:rsid w:val="00D80FB2"/>
    <w:rsid w:val="00D810D2"/>
    <w:rsid w:val="00D814B8"/>
    <w:rsid w:val="00D81684"/>
    <w:rsid w:val="00D82069"/>
    <w:rsid w:val="00D824BD"/>
    <w:rsid w:val="00D82737"/>
    <w:rsid w:val="00D828EA"/>
    <w:rsid w:val="00D8398E"/>
    <w:rsid w:val="00D83B93"/>
    <w:rsid w:val="00D83BF1"/>
    <w:rsid w:val="00D8413E"/>
    <w:rsid w:val="00D84864"/>
    <w:rsid w:val="00D84AAA"/>
    <w:rsid w:val="00D85170"/>
    <w:rsid w:val="00D85818"/>
    <w:rsid w:val="00D867F3"/>
    <w:rsid w:val="00D878EC"/>
    <w:rsid w:val="00D87915"/>
    <w:rsid w:val="00D87AB1"/>
    <w:rsid w:val="00D900A2"/>
    <w:rsid w:val="00D906FB"/>
    <w:rsid w:val="00D9180C"/>
    <w:rsid w:val="00D91B53"/>
    <w:rsid w:val="00D91E56"/>
    <w:rsid w:val="00D92C35"/>
    <w:rsid w:val="00D93138"/>
    <w:rsid w:val="00D937C5"/>
    <w:rsid w:val="00D95399"/>
    <w:rsid w:val="00D95A3C"/>
    <w:rsid w:val="00D95BFC"/>
    <w:rsid w:val="00D95E26"/>
    <w:rsid w:val="00D95F12"/>
    <w:rsid w:val="00D972FE"/>
    <w:rsid w:val="00D979FF"/>
    <w:rsid w:val="00DA03D0"/>
    <w:rsid w:val="00DA159D"/>
    <w:rsid w:val="00DA1C31"/>
    <w:rsid w:val="00DA25B8"/>
    <w:rsid w:val="00DA28F7"/>
    <w:rsid w:val="00DA3A8A"/>
    <w:rsid w:val="00DA41B7"/>
    <w:rsid w:val="00DA4529"/>
    <w:rsid w:val="00DA476F"/>
    <w:rsid w:val="00DA4B54"/>
    <w:rsid w:val="00DA4FEE"/>
    <w:rsid w:val="00DA5246"/>
    <w:rsid w:val="00DA53E5"/>
    <w:rsid w:val="00DA56BE"/>
    <w:rsid w:val="00DA5712"/>
    <w:rsid w:val="00DA59EE"/>
    <w:rsid w:val="00DA6050"/>
    <w:rsid w:val="00DA64F0"/>
    <w:rsid w:val="00DA736C"/>
    <w:rsid w:val="00DA7480"/>
    <w:rsid w:val="00DA7550"/>
    <w:rsid w:val="00DA76D9"/>
    <w:rsid w:val="00DA77C3"/>
    <w:rsid w:val="00DA7A44"/>
    <w:rsid w:val="00DB0037"/>
    <w:rsid w:val="00DB0216"/>
    <w:rsid w:val="00DB09A0"/>
    <w:rsid w:val="00DB1793"/>
    <w:rsid w:val="00DB17C3"/>
    <w:rsid w:val="00DB2413"/>
    <w:rsid w:val="00DB2467"/>
    <w:rsid w:val="00DB27A4"/>
    <w:rsid w:val="00DB2DE3"/>
    <w:rsid w:val="00DB312D"/>
    <w:rsid w:val="00DB3144"/>
    <w:rsid w:val="00DB37BE"/>
    <w:rsid w:val="00DB3A65"/>
    <w:rsid w:val="00DB468C"/>
    <w:rsid w:val="00DB4C29"/>
    <w:rsid w:val="00DB4E9A"/>
    <w:rsid w:val="00DB50FF"/>
    <w:rsid w:val="00DB57FC"/>
    <w:rsid w:val="00DB6141"/>
    <w:rsid w:val="00DB61DD"/>
    <w:rsid w:val="00DB6A6F"/>
    <w:rsid w:val="00DB6D09"/>
    <w:rsid w:val="00DB72D0"/>
    <w:rsid w:val="00DB7418"/>
    <w:rsid w:val="00DB7BB5"/>
    <w:rsid w:val="00DB7F68"/>
    <w:rsid w:val="00DC11CD"/>
    <w:rsid w:val="00DC121B"/>
    <w:rsid w:val="00DC142D"/>
    <w:rsid w:val="00DC193E"/>
    <w:rsid w:val="00DC28EC"/>
    <w:rsid w:val="00DC30CD"/>
    <w:rsid w:val="00DC3C0C"/>
    <w:rsid w:val="00DC4439"/>
    <w:rsid w:val="00DC4B7A"/>
    <w:rsid w:val="00DC4DC6"/>
    <w:rsid w:val="00DC4F77"/>
    <w:rsid w:val="00DC51DD"/>
    <w:rsid w:val="00DC562C"/>
    <w:rsid w:val="00DC58A3"/>
    <w:rsid w:val="00DC59F3"/>
    <w:rsid w:val="00DC5A7B"/>
    <w:rsid w:val="00DC6CCB"/>
    <w:rsid w:val="00DC7528"/>
    <w:rsid w:val="00DC7823"/>
    <w:rsid w:val="00DC78D6"/>
    <w:rsid w:val="00DC7FCA"/>
    <w:rsid w:val="00DD00C2"/>
    <w:rsid w:val="00DD03C1"/>
    <w:rsid w:val="00DD03EC"/>
    <w:rsid w:val="00DD0B73"/>
    <w:rsid w:val="00DD0E1F"/>
    <w:rsid w:val="00DD116E"/>
    <w:rsid w:val="00DD22BD"/>
    <w:rsid w:val="00DD3744"/>
    <w:rsid w:val="00DD3755"/>
    <w:rsid w:val="00DD39EB"/>
    <w:rsid w:val="00DD3C8B"/>
    <w:rsid w:val="00DD49D1"/>
    <w:rsid w:val="00DD54F3"/>
    <w:rsid w:val="00DD5B55"/>
    <w:rsid w:val="00DD5E20"/>
    <w:rsid w:val="00DD636F"/>
    <w:rsid w:val="00DD7783"/>
    <w:rsid w:val="00DD7A68"/>
    <w:rsid w:val="00DD7CC8"/>
    <w:rsid w:val="00DE0745"/>
    <w:rsid w:val="00DE0E25"/>
    <w:rsid w:val="00DE3DBA"/>
    <w:rsid w:val="00DE452E"/>
    <w:rsid w:val="00DE49A9"/>
    <w:rsid w:val="00DE4AE5"/>
    <w:rsid w:val="00DE4BBC"/>
    <w:rsid w:val="00DE549D"/>
    <w:rsid w:val="00DE5914"/>
    <w:rsid w:val="00DE5FC8"/>
    <w:rsid w:val="00DE6189"/>
    <w:rsid w:val="00DE61FE"/>
    <w:rsid w:val="00DE63D7"/>
    <w:rsid w:val="00DE6CB5"/>
    <w:rsid w:val="00DE7435"/>
    <w:rsid w:val="00DE7C36"/>
    <w:rsid w:val="00DE7D63"/>
    <w:rsid w:val="00DE7FAA"/>
    <w:rsid w:val="00DF0170"/>
    <w:rsid w:val="00DF0385"/>
    <w:rsid w:val="00DF0991"/>
    <w:rsid w:val="00DF1377"/>
    <w:rsid w:val="00DF1567"/>
    <w:rsid w:val="00DF1D31"/>
    <w:rsid w:val="00DF2836"/>
    <w:rsid w:val="00DF3EF5"/>
    <w:rsid w:val="00DF466C"/>
    <w:rsid w:val="00DF4B86"/>
    <w:rsid w:val="00DF4C74"/>
    <w:rsid w:val="00DF5305"/>
    <w:rsid w:val="00DF53FB"/>
    <w:rsid w:val="00DF56A1"/>
    <w:rsid w:val="00DF5EE7"/>
    <w:rsid w:val="00DF6334"/>
    <w:rsid w:val="00DF65B0"/>
    <w:rsid w:val="00DF68D0"/>
    <w:rsid w:val="00DF6ABB"/>
    <w:rsid w:val="00DF6DFF"/>
    <w:rsid w:val="00DF7937"/>
    <w:rsid w:val="00E0008C"/>
    <w:rsid w:val="00E006BB"/>
    <w:rsid w:val="00E00ACD"/>
    <w:rsid w:val="00E01203"/>
    <w:rsid w:val="00E01C41"/>
    <w:rsid w:val="00E0230F"/>
    <w:rsid w:val="00E026EC"/>
    <w:rsid w:val="00E02770"/>
    <w:rsid w:val="00E02D36"/>
    <w:rsid w:val="00E02D53"/>
    <w:rsid w:val="00E03A51"/>
    <w:rsid w:val="00E03EEE"/>
    <w:rsid w:val="00E03F01"/>
    <w:rsid w:val="00E040D8"/>
    <w:rsid w:val="00E0413B"/>
    <w:rsid w:val="00E044A3"/>
    <w:rsid w:val="00E04802"/>
    <w:rsid w:val="00E0502A"/>
    <w:rsid w:val="00E05043"/>
    <w:rsid w:val="00E0649E"/>
    <w:rsid w:val="00E06902"/>
    <w:rsid w:val="00E07765"/>
    <w:rsid w:val="00E07819"/>
    <w:rsid w:val="00E1072D"/>
    <w:rsid w:val="00E1119F"/>
    <w:rsid w:val="00E11E36"/>
    <w:rsid w:val="00E1207B"/>
    <w:rsid w:val="00E1231F"/>
    <w:rsid w:val="00E12EEC"/>
    <w:rsid w:val="00E13483"/>
    <w:rsid w:val="00E14961"/>
    <w:rsid w:val="00E1631A"/>
    <w:rsid w:val="00E166D7"/>
    <w:rsid w:val="00E16F7F"/>
    <w:rsid w:val="00E175A6"/>
    <w:rsid w:val="00E20CC4"/>
    <w:rsid w:val="00E20DA0"/>
    <w:rsid w:val="00E21226"/>
    <w:rsid w:val="00E21394"/>
    <w:rsid w:val="00E21684"/>
    <w:rsid w:val="00E21DF3"/>
    <w:rsid w:val="00E22128"/>
    <w:rsid w:val="00E22AAB"/>
    <w:rsid w:val="00E2376F"/>
    <w:rsid w:val="00E2399A"/>
    <w:rsid w:val="00E23E0C"/>
    <w:rsid w:val="00E23F79"/>
    <w:rsid w:val="00E2481F"/>
    <w:rsid w:val="00E24ACA"/>
    <w:rsid w:val="00E24BAF"/>
    <w:rsid w:val="00E25282"/>
    <w:rsid w:val="00E256E1"/>
    <w:rsid w:val="00E261C6"/>
    <w:rsid w:val="00E26CEE"/>
    <w:rsid w:val="00E26D78"/>
    <w:rsid w:val="00E300F4"/>
    <w:rsid w:val="00E30B65"/>
    <w:rsid w:val="00E30BD0"/>
    <w:rsid w:val="00E30BDB"/>
    <w:rsid w:val="00E310B8"/>
    <w:rsid w:val="00E31231"/>
    <w:rsid w:val="00E312EC"/>
    <w:rsid w:val="00E3132F"/>
    <w:rsid w:val="00E319D3"/>
    <w:rsid w:val="00E3228C"/>
    <w:rsid w:val="00E33067"/>
    <w:rsid w:val="00E33370"/>
    <w:rsid w:val="00E337F8"/>
    <w:rsid w:val="00E34CB3"/>
    <w:rsid w:val="00E34F37"/>
    <w:rsid w:val="00E35254"/>
    <w:rsid w:val="00E35280"/>
    <w:rsid w:val="00E3598B"/>
    <w:rsid w:val="00E359A2"/>
    <w:rsid w:val="00E362CB"/>
    <w:rsid w:val="00E36F28"/>
    <w:rsid w:val="00E3714D"/>
    <w:rsid w:val="00E37290"/>
    <w:rsid w:val="00E379FE"/>
    <w:rsid w:val="00E3AB79"/>
    <w:rsid w:val="00E401E7"/>
    <w:rsid w:val="00E403A3"/>
    <w:rsid w:val="00E40EBC"/>
    <w:rsid w:val="00E4194D"/>
    <w:rsid w:val="00E41D72"/>
    <w:rsid w:val="00E42501"/>
    <w:rsid w:val="00E4274B"/>
    <w:rsid w:val="00E42F91"/>
    <w:rsid w:val="00E439B0"/>
    <w:rsid w:val="00E43A67"/>
    <w:rsid w:val="00E446D5"/>
    <w:rsid w:val="00E447AB"/>
    <w:rsid w:val="00E44A92"/>
    <w:rsid w:val="00E4542A"/>
    <w:rsid w:val="00E4699D"/>
    <w:rsid w:val="00E46B18"/>
    <w:rsid w:val="00E47052"/>
    <w:rsid w:val="00E47454"/>
    <w:rsid w:val="00E47678"/>
    <w:rsid w:val="00E47A43"/>
    <w:rsid w:val="00E50247"/>
    <w:rsid w:val="00E50B59"/>
    <w:rsid w:val="00E50BAB"/>
    <w:rsid w:val="00E50F42"/>
    <w:rsid w:val="00E51579"/>
    <w:rsid w:val="00E51CAC"/>
    <w:rsid w:val="00E52D58"/>
    <w:rsid w:val="00E53F6B"/>
    <w:rsid w:val="00E5414E"/>
    <w:rsid w:val="00E543B8"/>
    <w:rsid w:val="00E54BA0"/>
    <w:rsid w:val="00E54D01"/>
    <w:rsid w:val="00E5546C"/>
    <w:rsid w:val="00E56A17"/>
    <w:rsid w:val="00E5781B"/>
    <w:rsid w:val="00E6009C"/>
    <w:rsid w:val="00E601E2"/>
    <w:rsid w:val="00E6038A"/>
    <w:rsid w:val="00E60D27"/>
    <w:rsid w:val="00E61532"/>
    <w:rsid w:val="00E61A48"/>
    <w:rsid w:val="00E62CCA"/>
    <w:rsid w:val="00E63BBC"/>
    <w:rsid w:val="00E643C1"/>
    <w:rsid w:val="00E649D1"/>
    <w:rsid w:val="00E64A05"/>
    <w:rsid w:val="00E64D62"/>
    <w:rsid w:val="00E6577F"/>
    <w:rsid w:val="00E65F1C"/>
    <w:rsid w:val="00E6612B"/>
    <w:rsid w:val="00E66C65"/>
    <w:rsid w:val="00E67322"/>
    <w:rsid w:val="00E70015"/>
    <w:rsid w:val="00E7101A"/>
    <w:rsid w:val="00E720F2"/>
    <w:rsid w:val="00E72445"/>
    <w:rsid w:val="00E7287B"/>
    <w:rsid w:val="00E72908"/>
    <w:rsid w:val="00E73901"/>
    <w:rsid w:val="00E73D0E"/>
    <w:rsid w:val="00E743B1"/>
    <w:rsid w:val="00E74C51"/>
    <w:rsid w:val="00E75CE9"/>
    <w:rsid w:val="00E75DD2"/>
    <w:rsid w:val="00E76674"/>
    <w:rsid w:val="00E77304"/>
    <w:rsid w:val="00E77B28"/>
    <w:rsid w:val="00E81FB7"/>
    <w:rsid w:val="00E82093"/>
    <w:rsid w:val="00E8304E"/>
    <w:rsid w:val="00E83EF9"/>
    <w:rsid w:val="00E84196"/>
    <w:rsid w:val="00E852BF"/>
    <w:rsid w:val="00E86232"/>
    <w:rsid w:val="00E86858"/>
    <w:rsid w:val="00E86B6D"/>
    <w:rsid w:val="00E872A7"/>
    <w:rsid w:val="00E876D6"/>
    <w:rsid w:val="00E877BB"/>
    <w:rsid w:val="00E878CF"/>
    <w:rsid w:val="00E87AD9"/>
    <w:rsid w:val="00E9058D"/>
    <w:rsid w:val="00E908B7"/>
    <w:rsid w:val="00E90BF9"/>
    <w:rsid w:val="00E91242"/>
    <w:rsid w:val="00E91779"/>
    <w:rsid w:val="00E9177E"/>
    <w:rsid w:val="00E92305"/>
    <w:rsid w:val="00E929B9"/>
    <w:rsid w:val="00E92B2D"/>
    <w:rsid w:val="00E92F6A"/>
    <w:rsid w:val="00E937D8"/>
    <w:rsid w:val="00E9426C"/>
    <w:rsid w:val="00E94AEE"/>
    <w:rsid w:val="00E94C1D"/>
    <w:rsid w:val="00E95BC5"/>
    <w:rsid w:val="00E96430"/>
    <w:rsid w:val="00E96842"/>
    <w:rsid w:val="00E96AF7"/>
    <w:rsid w:val="00E96CB1"/>
    <w:rsid w:val="00E96E93"/>
    <w:rsid w:val="00E97E1D"/>
    <w:rsid w:val="00EA00D5"/>
    <w:rsid w:val="00EA0B3B"/>
    <w:rsid w:val="00EA0B77"/>
    <w:rsid w:val="00EA1182"/>
    <w:rsid w:val="00EA1771"/>
    <w:rsid w:val="00EA18D7"/>
    <w:rsid w:val="00EA1A80"/>
    <w:rsid w:val="00EA364D"/>
    <w:rsid w:val="00EA4563"/>
    <w:rsid w:val="00EA50BB"/>
    <w:rsid w:val="00EA50D0"/>
    <w:rsid w:val="00EA534E"/>
    <w:rsid w:val="00EA57B3"/>
    <w:rsid w:val="00EA5855"/>
    <w:rsid w:val="00EA5877"/>
    <w:rsid w:val="00EA6BF5"/>
    <w:rsid w:val="00EA7CFC"/>
    <w:rsid w:val="00EB00FA"/>
    <w:rsid w:val="00EB032E"/>
    <w:rsid w:val="00EB0394"/>
    <w:rsid w:val="00EB1209"/>
    <w:rsid w:val="00EB17E2"/>
    <w:rsid w:val="00EB246A"/>
    <w:rsid w:val="00EB2487"/>
    <w:rsid w:val="00EB2C21"/>
    <w:rsid w:val="00EB314C"/>
    <w:rsid w:val="00EB3217"/>
    <w:rsid w:val="00EB3EFD"/>
    <w:rsid w:val="00EB43D3"/>
    <w:rsid w:val="00EB4599"/>
    <w:rsid w:val="00EB47C9"/>
    <w:rsid w:val="00EB525F"/>
    <w:rsid w:val="00EB5609"/>
    <w:rsid w:val="00EB6214"/>
    <w:rsid w:val="00EB6813"/>
    <w:rsid w:val="00EB6DCB"/>
    <w:rsid w:val="00EC080E"/>
    <w:rsid w:val="00EC1708"/>
    <w:rsid w:val="00EC26F5"/>
    <w:rsid w:val="00EC2C80"/>
    <w:rsid w:val="00EC347D"/>
    <w:rsid w:val="00EC3643"/>
    <w:rsid w:val="00EC3B73"/>
    <w:rsid w:val="00EC3C2D"/>
    <w:rsid w:val="00EC3DC4"/>
    <w:rsid w:val="00EC4421"/>
    <w:rsid w:val="00EC4725"/>
    <w:rsid w:val="00EC4FBA"/>
    <w:rsid w:val="00EC5055"/>
    <w:rsid w:val="00EC50F4"/>
    <w:rsid w:val="00EC51E6"/>
    <w:rsid w:val="00EC51F5"/>
    <w:rsid w:val="00EC52E3"/>
    <w:rsid w:val="00EC5734"/>
    <w:rsid w:val="00EC574F"/>
    <w:rsid w:val="00EC689D"/>
    <w:rsid w:val="00EC772D"/>
    <w:rsid w:val="00EC7971"/>
    <w:rsid w:val="00ED04FC"/>
    <w:rsid w:val="00ED0844"/>
    <w:rsid w:val="00ED0C93"/>
    <w:rsid w:val="00ED1197"/>
    <w:rsid w:val="00ED1292"/>
    <w:rsid w:val="00ED15A0"/>
    <w:rsid w:val="00ED211F"/>
    <w:rsid w:val="00ED26CA"/>
    <w:rsid w:val="00ED2835"/>
    <w:rsid w:val="00ED2E9B"/>
    <w:rsid w:val="00ED2EAA"/>
    <w:rsid w:val="00ED2F0D"/>
    <w:rsid w:val="00ED3DD0"/>
    <w:rsid w:val="00ED41DB"/>
    <w:rsid w:val="00ED4F08"/>
    <w:rsid w:val="00ED500D"/>
    <w:rsid w:val="00ED5256"/>
    <w:rsid w:val="00ED526A"/>
    <w:rsid w:val="00ED5A30"/>
    <w:rsid w:val="00ED5FDC"/>
    <w:rsid w:val="00ED639B"/>
    <w:rsid w:val="00ED6BBE"/>
    <w:rsid w:val="00ED7327"/>
    <w:rsid w:val="00ED758F"/>
    <w:rsid w:val="00EE01D9"/>
    <w:rsid w:val="00EE04D2"/>
    <w:rsid w:val="00EE05CA"/>
    <w:rsid w:val="00EE0948"/>
    <w:rsid w:val="00EE157F"/>
    <w:rsid w:val="00EE17DE"/>
    <w:rsid w:val="00EE17EA"/>
    <w:rsid w:val="00EE1979"/>
    <w:rsid w:val="00EE241B"/>
    <w:rsid w:val="00EE2AB7"/>
    <w:rsid w:val="00EE2AEC"/>
    <w:rsid w:val="00EE2F9F"/>
    <w:rsid w:val="00EE3219"/>
    <w:rsid w:val="00EE3594"/>
    <w:rsid w:val="00EE3787"/>
    <w:rsid w:val="00EE48DC"/>
    <w:rsid w:val="00EE55B4"/>
    <w:rsid w:val="00EE6B7C"/>
    <w:rsid w:val="00EE7B42"/>
    <w:rsid w:val="00EF0761"/>
    <w:rsid w:val="00EF1CA2"/>
    <w:rsid w:val="00EF1CED"/>
    <w:rsid w:val="00EF1FC1"/>
    <w:rsid w:val="00EF24C0"/>
    <w:rsid w:val="00EF276F"/>
    <w:rsid w:val="00EF2CD4"/>
    <w:rsid w:val="00EF2F90"/>
    <w:rsid w:val="00EF2FCE"/>
    <w:rsid w:val="00EF3C47"/>
    <w:rsid w:val="00EF499E"/>
    <w:rsid w:val="00EF4F9F"/>
    <w:rsid w:val="00EF58CD"/>
    <w:rsid w:val="00EF633D"/>
    <w:rsid w:val="00EF65EC"/>
    <w:rsid w:val="00EF79AC"/>
    <w:rsid w:val="00F005C9"/>
    <w:rsid w:val="00F008C4"/>
    <w:rsid w:val="00F00F9B"/>
    <w:rsid w:val="00F00FFE"/>
    <w:rsid w:val="00F013A0"/>
    <w:rsid w:val="00F01492"/>
    <w:rsid w:val="00F020BB"/>
    <w:rsid w:val="00F02F62"/>
    <w:rsid w:val="00F033FE"/>
    <w:rsid w:val="00F04980"/>
    <w:rsid w:val="00F05111"/>
    <w:rsid w:val="00F05320"/>
    <w:rsid w:val="00F0568D"/>
    <w:rsid w:val="00F05A33"/>
    <w:rsid w:val="00F06D46"/>
    <w:rsid w:val="00F06FFE"/>
    <w:rsid w:val="00F07005"/>
    <w:rsid w:val="00F07B41"/>
    <w:rsid w:val="00F103E2"/>
    <w:rsid w:val="00F1081C"/>
    <w:rsid w:val="00F11BFC"/>
    <w:rsid w:val="00F127C5"/>
    <w:rsid w:val="00F1314F"/>
    <w:rsid w:val="00F136D2"/>
    <w:rsid w:val="00F13A8C"/>
    <w:rsid w:val="00F13B27"/>
    <w:rsid w:val="00F13DB1"/>
    <w:rsid w:val="00F14176"/>
    <w:rsid w:val="00F150F5"/>
    <w:rsid w:val="00F15B9B"/>
    <w:rsid w:val="00F163F5"/>
    <w:rsid w:val="00F16DFF"/>
    <w:rsid w:val="00F178AB"/>
    <w:rsid w:val="00F20602"/>
    <w:rsid w:val="00F214BC"/>
    <w:rsid w:val="00F21BC2"/>
    <w:rsid w:val="00F21DB7"/>
    <w:rsid w:val="00F21F84"/>
    <w:rsid w:val="00F244CA"/>
    <w:rsid w:val="00F24C9D"/>
    <w:rsid w:val="00F2510A"/>
    <w:rsid w:val="00F2572D"/>
    <w:rsid w:val="00F25922"/>
    <w:rsid w:val="00F261ED"/>
    <w:rsid w:val="00F264FF"/>
    <w:rsid w:val="00F26CC7"/>
    <w:rsid w:val="00F26F97"/>
    <w:rsid w:val="00F272A0"/>
    <w:rsid w:val="00F2751E"/>
    <w:rsid w:val="00F278AB"/>
    <w:rsid w:val="00F27FF3"/>
    <w:rsid w:val="00F305E6"/>
    <w:rsid w:val="00F30C0B"/>
    <w:rsid w:val="00F30F6D"/>
    <w:rsid w:val="00F31229"/>
    <w:rsid w:val="00F31D1C"/>
    <w:rsid w:val="00F32A7D"/>
    <w:rsid w:val="00F33011"/>
    <w:rsid w:val="00F338F6"/>
    <w:rsid w:val="00F33DA9"/>
    <w:rsid w:val="00F33FBD"/>
    <w:rsid w:val="00F34870"/>
    <w:rsid w:val="00F356C4"/>
    <w:rsid w:val="00F357AE"/>
    <w:rsid w:val="00F35FC3"/>
    <w:rsid w:val="00F360B2"/>
    <w:rsid w:val="00F36743"/>
    <w:rsid w:val="00F36A6C"/>
    <w:rsid w:val="00F374D6"/>
    <w:rsid w:val="00F4184E"/>
    <w:rsid w:val="00F41B2A"/>
    <w:rsid w:val="00F424C3"/>
    <w:rsid w:val="00F42DA9"/>
    <w:rsid w:val="00F43BE8"/>
    <w:rsid w:val="00F44005"/>
    <w:rsid w:val="00F44790"/>
    <w:rsid w:val="00F44AF0"/>
    <w:rsid w:val="00F44DEB"/>
    <w:rsid w:val="00F46A6C"/>
    <w:rsid w:val="00F46D5F"/>
    <w:rsid w:val="00F4794A"/>
    <w:rsid w:val="00F500F1"/>
    <w:rsid w:val="00F5016E"/>
    <w:rsid w:val="00F50218"/>
    <w:rsid w:val="00F50856"/>
    <w:rsid w:val="00F51C8E"/>
    <w:rsid w:val="00F51CE8"/>
    <w:rsid w:val="00F51E05"/>
    <w:rsid w:val="00F5226E"/>
    <w:rsid w:val="00F52674"/>
    <w:rsid w:val="00F53D6E"/>
    <w:rsid w:val="00F549EC"/>
    <w:rsid w:val="00F55593"/>
    <w:rsid w:val="00F55744"/>
    <w:rsid w:val="00F55B3E"/>
    <w:rsid w:val="00F5687D"/>
    <w:rsid w:val="00F569E4"/>
    <w:rsid w:val="00F56EF2"/>
    <w:rsid w:val="00F57183"/>
    <w:rsid w:val="00F57499"/>
    <w:rsid w:val="00F57B2A"/>
    <w:rsid w:val="00F57DE3"/>
    <w:rsid w:val="00F609CA"/>
    <w:rsid w:val="00F60CC6"/>
    <w:rsid w:val="00F60FA9"/>
    <w:rsid w:val="00F61CCE"/>
    <w:rsid w:val="00F625DE"/>
    <w:rsid w:val="00F62C90"/>
    <w:rsid w:val="00F6384E"/>
    <w:rsid w:val="00F63DD5"/>
    <w:rsid w:val="00F64766"/>
    <w:rsid w:val="00F64F4E"/>
    <w:rsid w:val="00F6547C"/>
    <w:rsid w:val="00F65530"/>
    <w:rsid w:val="00F70644"/>
    <w:rsid w:val="00F70B9F"/>
    <w:rsid w:val="00F71419"/>
    <w:rsid w:val="00F716FD"/>
    <w:rsid w:val="00F727DF"/>
    <w:rsid w:val="00F72A1A"/>
    <w:rsid w:val="00F72F5A"/>
    <w:rsid w:val="00F7317B"/>
    <w:rsid w:val="00F73379"/>
    <w:rsid w:val="00F737B0"/>
    <w:rsid w:val="00F73A5A"/>
    <w:rsid w:val="00F745FA"/>
    <w:rsid w:val="00F749F7"/>
    <w:rsid w:val="00F763BC"/>
    <w:rsid w:val="00F76594"/>
    <w:rsid w:val="00F766FC"/>
    <w:rsid w:val="00F76B31"/>
    <w:rsid w:val="00F77039"/>
    <w:rsid w:val="00F77360"/>
    <w:rsid w:val="00F779CC"/>
    <w:rsid w:val="00F77E2D"/>
    <w:rsid w:val="00F80CD3"/>
    <w:rsid w:val="00F80DFD"/>
    <w:rsid w:val="00F8109F"/>
    <w:rsid w:val="00F81336"/>
    <w:rsid w:val="00F81D55"/>
    <w:rsid w:val="00F825D9"/>
    <w:rsid w:val="00F828E0"/>
    <w:rsid w:val="00F82E1D"/>
    <w:rsid w:val="00F82F38"/>
    <w:rsid w:val="00F832DD"/>
    <w:rsid w:val="00F837A5"/>
    <w:rsid w:val="00F839AA"/>
    <w:rsid w:val="00F844D2"/>
    <w:rsid w:val="00F8454D"/>
    <w:rsid w:val="00F845B3"/>
    <w:rsid w:val="00F849A1"/>
    <w:rsid w:val="00F85408"/>
    <w:rsid w:val="00F859B5"/>
    <w:rsid w:val="00F85B78"/>
    <w:rsid w:val="00F86908"/>
    <w:rsid w:val="00F87331"/>
    <w:rsid w:val="00F902AE"/>
    <w:rsid w:val="00F90DC1"/>
    <w:rsid w:val="00F910EE"/>
    <w:rsid w:val="00F923AF"/>
    <w:rsid w:val="00F92445"/>
    <w:rsid w:val="00F92D1F"/>
    <w:rsid w:val="00F93240"/>
    <w:rsid w:val="00F93741"/>
    <w:rsid w:val="00F93D4E"/>
    <w:rsid w:val="00F93DC0"/>
    <w:rsid w:val="00F93F8F"/>
    <w:rsid w:val="00F94259"/>
    <w:rsid w:val="00F943C6"/>
    <w:rsid w:val="00F95489"/>
    <w:rsid w:val="00F96AED"/>
    <w:rsid w:val="00F97AAB"/>
    <w:rsid w:val="00FA082B"/>
    <w:rsid w:val="00FA0E0D"/>
    <w:rsid w:val="00FA1E62"/>
    <w:rsid w:val="00FA4084"/>
    <w:rsid w:val="00FA450D"/>
    <w:rsid w:val="00FA5841"/>
    <w:rsid w:val="00FA5E85"/>
    <w:rsid w:val="00FA631C"/>
    <w:rsid w:val="00FA63BE"/>
    <w:rsid w:val="00FB026C"/>
    <w:rsid w:val="00FB0D19"/>
    <w:rsid w:val="00FB1301"/>
    <w:rsid w:val="00FB1944"/>
    <w:rsid w:val="00FB1C4F"/>
    <w:rsid w:val="00FB2079"/>
    <w:rsid w:val="00FB25C4"/>
    <w:rsid w:val="00FB2630"/>
    <w:rsid w:val="00FB3E39"/>
    <w:rsid w:val="00FB455D"/>
    <w:rsid w:val="00FB47B4"/>
    <w:rsid w:val="00FB5527"/>
    <w:rsid w:val="00FB5AC9"/>
    <w:rsid w:val="00FB5C3A"/>
    <w:rsid w:val="00FB7A9E"/>
    <w:rsid w:val="00FC0FA7"/>
    <w:rsid w:val="00FC2300"/>
    <w:rsid w:val="00FC2352"/>
    <w:rsid w:val="00FC2E51"/>
    <w:rsid w:val="00FC2EB2"/>
    <w:rsid w:val="00FC34D8"/>
    <w:rsid w:val="00FC4235"/>
    <w:rsid w:val="00FC4F4D"/>
    <w:rsid w:val="00FC5560"/>
    <w:rsid w:val="00FC5920"/>
    <w:rsid w:val="00FC65D4"/>
    <w:rsid w:val="00FC691D"/>
    <w:rsid w:val="00FC76F7"/>
    <w:rsid w:val="00FC7DDC"/>
    <w:rsid w:val="00FD0AE4"/>
    <w:rsid w:val="00FD2BA4"/>
    <w:rsid w:val="00FD3D71"/>
    <w:rsid w:val="00FD4014"/>
    <w:rsid w:val="00FD5913"/>
    <w:rsid w:val="00FD5E96"/>
    <w:rsid w:val="00FE0831"/>
    <w:rsid w:val="00FE087E"/>
    <w:rsid w:val="00FE0EB3"/>
    <w:rsid w:val="00FE1222"/>
    <w:rsid w:val="00FE14A9"/>
    <w:rsid w:val="00FE1749"/>
    <w:rsid w:val="00FE18BD"/>
    <w:rsid w:val="00FE1AAC"/>
    <w:rsid w:val="00FE238C"/>
    <w:rsid w:val="00FE2E67"/>
    <w:rsid w:val="00FE3CE2"/>
    <w:rsid w:val="00FE3FC6"/>
    <w:rsid w:val="00FE46F4"/>
    <w:rsid w:val="00FE5441"/>
    <w:rsid w:val="00FF0676"/>
    <w:rsid w:val="00FF071D"/>
    <w:rsid w:val="00FF0FC9"/>
    <w:rsid w:val="00FF2301"/>
    <w:rsid w:val="00FF2430"/>
    <w:rsid w:val="00FF3C78"/>
    <w:rsid w:val="00FF542C"/>
    <w:rsid w:val="00FF5474"/>
    <w:rsid w:val="00FF5E34"/>
    <w:rsid w:val="00FF6000"/>
    <w:rsid w:val="00FF60A7"/>
    <w:rsid w:val="00FF68EF"/>
    <w:rsid w:val="00FF69F9"/>
    <w:rsid w:val="00FF6CB8"/>
    <w:rsid w:val="00FF6D14"/>
    <w:rsid w:val="00FF7338"/>
    <w:rsid w:val="00FF7683"/>
    <w:rsid w:val="00FF787D"/>
    <w:rsid w:val="01094F2D"/>
    <w:rsid w:val="0177D6F1"/>
    <w:rsid w:val="01F3590A"/>
    <w:rsid w:val="022D0BF9"/>
    <w:rsid w:val="029E6BB2"/>
    <w:rsid w:val="02D08922"/>
    <w:rsid w:val="02D9196A"/>
    <w:rsid w:val="02E55506"/>
    <w:rsid w:val="036E1974"/>
    <w:rsid w:val="03DC3177"/>
    <w:rsid w:val="0410C1CA"/>
    <w:rsid w:val="04252618"/>
    <w:rsid w:val="04B2B48C"/>
    <w:rsid w:val="05397103"/>
    <w:rsid w:val="0542356A"/>
    <w:rsid w:val="055AD5DC"/>
    <w:rsid w:val="056740F9"/>
    <w:rsid w:val="0595739A"/>
    <w:rsid w:val="05B645A1"/>
    <w:rsid w:val="05E85620"/>
    <w:rsid w:val="064A4BE6"/>
    <w:rsid w:val="06538285"/>
    <w:rsid w:val="069FAA09"/>
    <w:rsid w:val="074AB699"/>
    <w:rsid w:val="07526D56"/>
    <w:rsid w:val="07595FB0"/>
    <w:rsid w:val="07C3CA97"/>
    <w:rsid w:val="0818A32A"/>
    <w:rsid w:val="0845867D"/>
    <w:rsid w:val="08472996"/>
    <w:rsid w:val="08BD52C4"/>
    <w:rsid w:val="08CBF789"/>
    <w:rsid w:val="08DD6382"/>
    <w:rsid w:val="08EEE1C7"/>
    <w:rsid w:val="08EF0512"/>
    <w:rsid w:val="08F16207"/>
    <w:rsid w:val="09572154"/>
    <w:rsid w:val="095E7DBE"/>
    <w:rsid w:val="095F32A3"/>
    <w:rsid w:val="09C7B980"/>
    <w:rsid w:val="0A003225"/>
    <w:rsid w:val="0A1596AE"/>
    <w:rsid w:val="0A7600B0"/>
    <w:rsid w:val="0A7FC723"/>
    <w:rsid w:val="0ADD7FEC"/>
    <w:rsid w:val="0AE5A0D2"/>
    <w:rsid w:val="0AF47A4A"/>
    <w:rsid w:val="0B69E66D"/>
    <w:rsid w:val="0BAF0C47"/>
    <w:rsid w:val="0BED1534"/>
    <w:rsid w:val="0D21A99E"/>
    <w:rsid w:val="0D3BE2F1"/>
    <w:rsid w:val="0D5D65C4"/>
    <w:rsid w:val="0D6F11EF"/>
    <w:rsid w:val="0D88793D"/>
    <w:rsid w:val="0DB6CA63"/>
    <w:rsid w:val="0DB6EAAD"/>
    <w:rsid w:val="0E0C7240"/>
    <w:rsid w:val="0E429BF6"/>
    <w:rsid w:val="0E5CD703"/>
    <w:rsid w:val="0EE7A2E4"/>
    <w:rsid w:val="0F106C75"/>
    <w:rsid w:val="0F18499B"/>
    <w:rsid w:val="0F58E28F"/>
    <w:rsid w:val="0F5D7C1F"/>
    <w:rsid w:val="0F600299"/>
    <w:rsid w:val="0F878E07"/>
    <w:rsid w:val="0FC0E551"/>
    <w:rsid w:val="0FD2DA3A"/>
    <w:rsid w:val="0FF1CB3B"/>
    <w:rsid w:val="10B053D8"/>
    <w:rsid w:val="1104F676"/>
    <w:rsid w:val="11212560"/>
    <w:rsid w:val="112B00BD"/>
    <w:rsid w:val="115206C6"/>
    <w:rsid w:val="115C3359"/>
    <w:rsid w:val="118BB2F8"/>
    <w:rsid w:val="11AEA63F"/>
    <w:rsid w:val="11B379EE"/>
    <w:rsid w:val="11E81F75"/>
    <w:rsid w:val="11EFB510"/>
    <w:rsid w:val="120634CF"/>
    <w:rsid w:val="125D2343"/>
    <w:rsid w:val="128E2A98"/>
    <w:rsid w:val="12A9E779"/>
    <w:rsid w:val="12E3B6DA"/>
    <w:rsid w:val="1314171A"/>
    <w:rsid w:val="136B673F"/>
    <w:rsid w:val="13825E3C"/>
    <w:rsid w:val="13F87039"/>
    <w:rsid w:val="1409C924"/>
    <w:rsid w:val="140F8799"/>
    <w:rsid w:val="14421AED"/>
    <w:rsid w:val="144B75AF"/>
    <w:rsid w:val="14E7FEB7"/>
    <w:rsid w:val="14EE3170"/>
    <w:rsid w:val="14F3B022"/>
    <w:rsid w:val="15442048"/>
    <w:rsid w:val="15B964A1"/>
    <w:rsid w:val="15DB3C38"/>
    <w:rsid w:val="15E2C5EB"/>
    <w:rsid w:val="15F4E416"/>
    <w:rsid w:val="161BFBE5"/>
    <w:rsid w:val="167425DF"/>
    <w:rsid w:val="16DEB4F3"/>
    <w:rsid w:val="171AB2F2"/>
    <w:rsid w:val="17464991"/>
    <w:rsid w:val="178D1384"/>
    <w:rsid w:val="17D1F439"/>
    <w:rsid w:val="17D8C990"/>
    <w:rsid w:val="183E4E01"/>
    <w:rsid w:val="183FAD85"/>
    <w:rsid w:val="1894809C"/>
    <w:rsid w:val="18B5A349"/>
    <w:rsid w:val="190EF21C"/>
    <w:rsid w:val="196E02AF"/>
    <w:rsid w:val="19DCA760"/>
    <w:rsid w:val="1A0DA924"/>
    <w:rsid w:val="1A3EBF86"/>
    <w:rsid w:val="1A60EEF8"/>
    <w:rsid w:val="1A99329B"/>
    <w:rsid w:val="1A9A82B3"/>
    <w:rsid w:val="1AA4B4EE"/>
    <w:rsid w:val="1AC2B7B6"/>
    <w:rsid w:val="1ADF4E71"/>
    <w:rsid w:val="1B0C73E0"/>
    <w:rsid w:val="1B58CF4D"/>
    <w:rsid w:val="1B5E7832"/>
    <w:rsid w:val="1BF6D5B9"/>
    <w:rsid w:val="1BF7FCAF"/>
    <w:rsid w:val="1BFE1447"/>
    <w:rsid w:val="1C7FA553"/>
    <w:rsid w:val="1CCAB0E8"/>
    <w:rsid w:val="1CFDA627"/>
    <w:rsid w:val="1D144B56"/>
    <w:rsid w:val="1D2C1E65"/>
    <w:rsid w:val="1D551D8B"/>
    <w:rsid w:val="1D6533C1"/>
    <w:rsid w:val="1D799EB1"/>
    <w:rsid w:val="1DD11EEB"/>
    <w:rsid w:val="1E184EBF"/>
    <w:rsid w:val="1E586FE7"/>
    <w:rsid w:val="1EBD4A9D"/>
    <w:rsid w:val="1F161FA9"/>
    <w:rsid w:val="1F678CC1"/>
    <w:rsid w:val="1F6CA6BA"/>
    <w:rsid w:val="1F785115"/>
    <w:rsid w:val="1FA1B45F"/>
    <w:rsid w:val="1FC8B2E9"/>
    <w:rsid w:val="1FCF6807"/>
    <w:rsid w:val="1FD56089"/>
    <w:rsid w:val="200BB58C"/>
    <w:rsid w:val="20201F96"/>
    <w:rsid w:val="20403CC1"/>
    <w:rsid w:val="2089C73E"/>
    <w:rsid w:val="20AFC902"/>
    <w:rsid w:val="20D42826"/>
    <w:rsid w:val="2114B61F"/>
    <w:rsid w:val="2185087D"/>
    <w:rsid w:val="218F1D3C"/>
    <w:rsid w:val="21FFCD8B"/>
    <w:rsid w:val="224514B6"/>
    <w:rsid w:val="22597ED9"/>
    <w:rsid w:val="22860607"/>
    <w:rsid w:val="228BCFF5"/>
    <w:rsid w:val="22BBF5CE"/>
    <w:rsid w:val="2328F904"/>
    <w:rsid w:val="2348C671"/>
    <w:rsid w:val="234E4CDD"/>
    <w:rsid w:val="23521132"/>
    <w:rsid w:val="238FD2EC"/>
    <w:rsid w:val="23947865"/>
    <w:rsid w:val="23F92C57"/>
    <w:rsid w:val="242ABDF3"/>
    <w:rsid w:val="24415093"/>
    <w:rsid w:val="245C3FD3"/>
    <w:rsid w:val="24778CFA"/>
    <w:rsid w:val="24A2C7FA"/>
    <w:rsid w:val="24B21C4D"/>
    <w:rsid w:val="24F2A5DE"/>
    <w:rsid w:val="252A1DBD"/>
    <w:rsid w:val="256D4100"/>
    <w:rsid w:val="25771603"/>
    <w:rsid w:val="25803668"/>
    <w:rsid w:val="2625CF89"/>
    <w:rsid w:val="26372AF6"/>
    <w:rsid w:val="26423173"/>
    <w:rsid w:val="26471020"/>
    <w:rsid w:val="26CE4E2D"/>
    <w:rsid w:val="273E8905"/>
    <w:rsid w:val="27F9AEDB"/>
    <w:rsid w:val="28619B24"/>
    <w:rsid w:val="287CE0DD"/>
    <w:rsid w:val="28847D0C"/>
    <w:rsid w:val="2899597B"/>
    <w:rsid w:val="291ADCDC"/>
    <w:rsid w:val="2938B617"/>
    <w:rsid w:val="296D65D6"/>
    <w:rsid w:val="297E17DA"/>
    <w:rsid w:val="29803770"/>
    <w:rsid w:val="29B60504"/>
    <w:rsid w:val="29BAA687"/>
    <w:rsid w:val="29D6074D"/>
    <w:rsid w:val="29F24C4D"/>
    <w:rsid w:val="2A54C2B5"/>
    <w:rsid w:val="2A58C46F"/>
    <w:rsid w:val="2A8597B4"/>
    <w:rsid w:val="2AB86561"/>
    <w:rsid w:val="2AF253F8"/>
    <w:rsid w:val="2B0C2C5C"/>
    <w:rsid w:val="2B4C326B"/>
    <w:rsid w:val="2B82C499"/>
    <w:rsid w:val="2B846CAA"/>
    <w:rsid w:val="2BBCA32B"/>
    <w:rsid w:val="2BE2E891"/>
    <w:rsid w:val="2BF5F736"/>
    <w:rsid w:val="2C1C5ACD"/>
    <w:rsid w:val="2C62BBAB"/>
    <w:rsid w:val="2C65A7C7"/>
    <w:rsid w:val="2CAEDCCF"/>
    <w:rsid w:val="2CB32196"/>
    <w:rsid w:val="2CFF1ED0"/>
    <w:rsid w:val="2D0402CD"/>
    <w:rsid w:val="2DA06781"/>
    <w:rsid w:val="2E16A147"/>
    <w:rsid w:val="2E216879"/>
    <w:rsid w:val="2E792654"/>
    <w:rsid w:val="2F1C2A9E"/>
    <w:rsid w:val="2F23FE16"/>
    <w:rsid w:val="2F34096E"/>
    <w:rsid w:val="2F4D4675"/>
    <w:rsid w:val="2F6CBDD8"/>
    <w:rsid w:val="2F76463F"/>
    <w:rsid w:val="2FCAB316"/>
    <w:rsid w:val="2FE902C5"/>
    <w:rsid w:val="302E62B5"/>
    <w:rsid w:val="3047B834"/>
    <w:rsid w:val="309BDE5A"/>
    <w:rsid w:val="30A1B215"/>
    <w:rsid w:val="30E20965"/>
    <w:rsid w:val="30F8FFFF"/>
    <w:rsid w:val="31365ED8"/>
    <w:rsid w:val="31D48049"/>
    <w:rsid w:val="320C8343"/>
    <w:rsid w:val="327EC678"/>
    <w:rsid w:val="3305A803"/>
    <w:rsid w:val="3331FCF7"/>
    <w:rsid w:val="33615E7A"/>
    <w:rsid w:val="33FFD95A"/>
    <w:rsid w:val="34232C66"/>
    <w:rsid w:val="3442282D"/>
    <w:rsid w:val="34532664"/>
    <w:rsid w:val="3515D122"/>
    <w:rsid w:val="35C9DB50"/>
    <w:rsid w:val="35CE5AA8"/>
    <w:rsid w:val="35E306D9"/>
    <w:rsid w:val="364A1C96"/>
    <w:rsid w:val="3650A7B8"/>
    <w:rsid w:val="367A27C3"/>
    <w:rsid w:val="3684AE5C"/>
    <w:rsid w:val="3691C06F"/>
    <w:rsid w:val="3697149B"/>
    <w:rsid w:val="36C11F8A"/>
    <w:rsid w:val="36E05EBA"/>
    <w:rsid w:val="36EC1EB4"/>
    <w:rsid w:val="36FA9FC6"/>
    <w:rsid w:val="3720319E"/>
    <w:rsid w:val="3786AC19"/>
    <w:rsid w:val="37A15D0F"/>
    <w:rsid w:val="384C36A5"/>
    <w:rsid w:val="38665F13"/>
    <w:rsid w:val="3883700B"/>
    <w:rsid w:val="3953F932"/>
    <w:rsid w:val="3966E6E3"/>
    <w:rsid w:val="399DB874"/>
    <w:rsid w:val="39A94DA5"/>
    <w:rsid w:val="39E89639"/>
    <w:rsid w:val="3A0788D5"/>
    <w:rsid w:val="3A07AE32"/>
    <w:rsid w:val="3A3B1F5D"/>
    <w:rsid w:val="3A9E9280"/>
    <w:rsid w:val="3ADB6D49"/>
    <w:rsid w:val="3B2BD773"/>
    <w:rsid w:val="3B538F2D"/>
    <w:rsid w:val="3BAF7546"/>
    <w:rsid w:val="3C1BB292"/>
    <w:rsid w:val="3C2A27B8"/>
    <w:rsid w:val="3C45C181"/>
    <w:rsid w:val="3C4E854E"/>
    <w:rsid w:val="3C4FC072"/>
    <w:rsid w:val="3C5CCA5D"/>
    <w:rsid w:val="3C7EEBC1"/>
    <w:rsid w:val="3C902C85"/>
    <w:rsid w:val="3C9DE630"/>
    <w:rsid w:val="3CF2A123"/>
    <w:rsid w:val="3CF838C5"/>
    <w:rsid w:val="3D091FA1"/>
    <w:rsid w:val="3D529B95"/>
    <w:rsid w:val="3D5A053B"/>
    <w:rsid w:val="3D835B4E"/>
    <w:rsid w:val="3DA764AA"/>
    <w:rsid w:val="3DD298C3"/>
    <w:rsid w:val="3E370442"/>
    <w:rsid w:val="3E50D98D"/>
    <w:rsid w:val="3E7759EA"/>
    <w:rsid w:val="3E959377"/>
    <w:rsid w:val="3EA3F50A"/>
    <w:rsid w:val="3EEE270A"/>
    <w:rsid w:val="3F3229AA"/>
    <w:rsid w:val="3F4C8A4B"/>
    <w:rsid w:val="3F73748A"/>
    <w:rsid w:val="3FC06018"/>
    <w:rsid w:val="3FD2F3EE"/>
    <w:rsid w:val="3FF3BA25"/>
    <w:rsid w:val="3FFFA19F"/>
    <w:rsid w:val="40246269"/>
    <w:rsid w:val="4025640D"/>
    <w:rsid w:val="40746F3D"/>
    <w:rsid w:val="40E344FC"/>
    <w:rsid w:val="4159D0FE"/>
    <w:rsid w:val="41A3708D"/>
    <w:rsid w:val="41DEEC77"/>
    <w:rsid w:val="422AF34D"/>
    <w:rsid w:val="422C4840"/>
    <w:rsid w:val="4235A8CB"/>
    <w:rsid w:val="423DDE03"/>
    <w:rsid w:val="4245150A"/>
    <w:rsid w:val="4272F41F"/>
    <w:rsid w:val="42CCD194"/>
    <w:rsid w:val="430CD865"/>
    <w:rsid w:val="434C7D62"/>
    <w:rsid w:val="43DAFCFE"/>
    <w:rsid w:val="43E5DECE"/>
    <w:rsid w:val="44178468"/>
    <w:rsid w:val="442D5A21"/>
    <w:rsid w:val="4456193C"/>
    <w:rsid w:val="446071B6"/>
    <w:rsid w:val="44761752"/>
    <w:rsid w:val="447BA496"/>
    <w:rsid w:val="44817A70"/>
    <w:rsid w:val="44848B81"/>
    <w:rsid w:val="44E02F5E"/>
    <w:rsid w:val="44F4F838"/>
    <w:rsid w:val="44FCFF4B"/>
    <w:rsid w:val="452B7257"/>
    <w:rsid w:val="453159EF"/>
    <w:rsid w:val="4538B5D4"/>
    <w:rsid w:val="45837B17"/>
    <w:rsid w:val="45B3596D"/>
    <w:rsid w:val="4615989E"/>
    <w:rsid w:val="46380956"/>
    <w:rsid w:val="46720F19"/>
    <w:rsid w:val="46D5DDDC"/>
    <w:rsid w:val="46EB3611"/>
    <w:rsid w:val="471A0D61"/>
    <w:rsid w:val="47565444"/>
    <w:rsid w:val="475C9A74"/>
    <w:rsid w:val="47A52B41"/>
    <w:rsid w:val="47CBC328"/>
    <w:rsid w:val="481E22D2"/>
    <w:rsid w:val="482E8AD8"/>
    <w:rsid w:val="48337907"/>
    <w:rsid w:val="48619041"/>
    <w:rsid w:val="486F62D4"/>
    <w:rsid w:val="491B7713"/>
    <w:rsid w:val="497A15CF"/>
    <w:rsid w:val="49DBBC86"/>
    <w:rsid w:val="4A28F1A1"/>
    <w:rsid w:val="4A2BBC16"/>
    <w:rsid w:val="4A3230F7"/>
    <w:rsid w:val="4A873792"/>
    <w:rsid w:val="4AF06801"/>
    <w:rsid w:val="4B007A66"/>
    <w:rsid w:val="4B1B3185"/>
    <w:rsid w:val="4B33DB9F"/>
    <w:rsid w:val="4BACD69D"/>
    <w:rsid w:val="4BB1303D"/>
    <w:rsid w:val="4BF37B78"/>
    <w:rsid w:val="4BF80DAB"/>
    <w:rsid w:val="4C2B2D4C"/>
    <w:rsid w:val="4C8B69AE"/>
    <w:rsid w:val="4CA0C050"/>
    <w:rsid w:val="4CD4F626"/>
    <w:rsid w:val="4D2E172A"/>
    <w:rsid w:val="4D35CE3F"/>
    <w:rsid w:val="4D87C4B9"/>
    <w:rsid w:val="4D8B225E"/>
    <w:rsid w:val="4E2A3412"/>
    <w:rsid w:val="4E49ED3B"/>
    <w:rsid w:val="4E5F7D35"/>
    <w:rsid w:val="4EB6DC3C"/>
    <w:rsid w:val="4F0A558E"/>
    <w:rsid w:val="4F1FB096"/>
    <w:rsid w:val="4F279073"/>
    <w:rsid w:val="4F28EF90"/>
    <w:rsid w:val="4F33621D"/>
    <w:rsid w:val="4F7F637F"/>
    <w:rsid w:val="4FC0582A"/>
    <w:rsid w:val="4FEC91D0"/>
    <w:rsid w:val="502376BA"/>
    <w:rsid w:val="5052D92D"/>
    <w:rsid w:val="50AC6DEC"/>
    <w:rsid w:val="50ACE3A1"/>
    <w:rsid w:val="50E19965"/>
    <w:rsid w:val="50E29598"/>
    <w:rsid w:val="50EEA75C"/>
    <w:rsid w:val="511DC29C"/>
    <w:rsid w:val="512C4AB3"/>
    <w:rsid w:val="51CBCD48"/>
    <w:rsid w:val="51E0F261"/>
    <w:rsid w:val="527D3246"/>
    <w:rsid w:val="52D9BAE6"/>
    <w:rsid w:val="52E1E192"/>
    <w:rsid w:val="53517E18"/>
    <w:rsid w:val="53991ACC"/>
    <w:rsid w:val="53ACBC1F"/>
    <w:rsid w:val="53B610E3"/>
    <w:rsid w:val="53C4E795"/>
    <w:rsid w:val="53D94CC0"/>
    <w:rsid w:val="541C82B2"/>
    <w:rsid w:val="543CD674"/>
    <w:rsid w:val="544060B9"/>
    <w:rsid w:val="54523D73"/>
    <w:rsid w:val="549D1653"/>
    <w:rsid w:val="5508A78E"/>
    <w:rsid w:val="5525A7A2"/>
    <w:rsid w:val="5568A0B8"/>
    <w:rsid w:val="55CA6356"/>
    <w:rsid w:val="55DCD30F"/>
    <w:rsid w:val="562F7986"/>
    <w:rsid w:val="569E8353"/>
    <w:rsid w:val="56D4728F"/>
    <w:rsid w:val="56EDC382"/>
    <w:rsid w:val="574896A2"/>
    <w:rsid w:val="57860095"/>
    <w:rsid w:val="578A3E3E"/>
    <w:rsid w:val="5793854E"/>
    <w:rsid w:val="57A559FE"/>
    <w:rsid w:val="57A5BF02"/>
    <w:rsid w:val="57CB07CB"/>
    <w:rsid w:val="5803C454"/>
    <w:rsid w:val="585B83A2"/>
    <w:rsid w:val="5862101B"/>
    <w:rsid w:val="587CD499"/>
    <w:rsid w:val="58A4469C"/>
    <w:rsid w:val="58EFF326"/>
    <w:rsid w:val="59013D7B"/>
    <w:rsid w:val="590B9625"/>
    <w:rsid w:val="594415D3"/>
    <w:rsid w:val="59866BF6"/>
    <w:rsid w:val="59C7BB22"/>
    <w:rsid w:val="5A009037"/>
    <w:rsid w:val="5A1150F2"/>
    <w:rsid w:val="5A3044E4"/>
    <w:rsid w:val="5A61BEF3"/>
    <w:rsid w:val="5A62FDE6"/>
    <w:rsid w:val="5A9832F6"/>
    <w:rsid w:val="5A9FA924"/>
    <w:rsid w:val="5AE8D64D"/>
    <w:rsid w:val="5B1ED547"/>
    <w:rsid w:val="5B407188"/>
    <w:rsid w:val="5B4479E9"/>
    <w:rsid w:val="5B4BE737"/>
    <w:rsid w:val="5BB27405"/>
    <w:rsid w:val="5BD8A643"/>
    <w:rsid w:val="5CA47771"/>
    <w:rsid w:val="5CBFB44C"/>
    <w:rsid w:val="5D537281"/>
    <w:rsid w:val="5D73EB1A"/>
    <w:rsid w:val="5D7E03EF"/>
    <w:rsid w:val="5D7E2E4A"/>
    <w:rsid w:val="5E938609"/>
    <w:rsid w:val="5EAA6CEE"/>
    <w:rsid w:val="5EC35B30"/>
    <w:rsid w:val="5EF45A4C"/>
    <w:rsid w:val="5EFC37A7"/>
    <w:rsid w:val="5F059E5A"/>
    <w:rsid w:val="5F5830F8"/>
    <w:rsid w:val="5FC4B334"/>
    <w:rsid w:val="60348227"/>
    <w:rsid w:val="60539ABF"/>
    <w:rsid w:val="60B35207"/>
    <w:rsid w:val="60B3A5A3"/>
    <w:rsid w:val="60FB8705"/>
    <w:rsid w:val="615043A0"/>
    <w:rsid w:val="6159A713"/>
    <w:rsid w:val="61992726"/>
    <w:rsid w:val="61A22DF8"/>
    <w:rsid w:val="61D269FA"/>
    <w:rsid w:val="61ED5ADA"/>
    <w:rsid w:val="61F1BCB2"/>
    <w:rsid w:val="6255227D"/>
    <w:rsid w:val="6272557A"/>
    <w:rsid w:val="62D874EC"/>
    <w:rsid w:val="62DFE780"/>
    <w:rsid w:val="62FF7EDE"/>
    <w:rsid w:val="631D3DFE"/>
    <w:rsid w:val="633BFF32"/>
    <w:rsid w:val="64163495"/>
    <w:rsid w:val="64591C8C"/>
    <w:rsid w:val="647C3187"/>
    <w:rsid w:val="648BDC56"/>
    <w:rsid w:val="64B092AB"/>
    <w:rsid w:val="64BF0AA8"/>
    <w:rsid w:val="64D1AE2C"/>
    <w:rsid w:val="64E17163"/>
    <w:rsid w:val="64F2F72C"/>
    <w:rsid w:val="659DC0B3"/>
    <w:rsid w:val="65ACC3ED"/>
    <w:rsid w:val="65D2FFCC"/>
    <w:rsid w:val="665C09FF"/>
    <w:rsid w:val="66899E5C"/>
    <w:rsid w:val="66BC5D2D"/>
    <w:rsid w:val="670DE5AD"/>
    <w:rsid w:val="672B3F51"/>
    <w:rsid w:val="6833FD21"/>
    <w:rsid w:val="6882DD62"/>
    <w:rsid w:val="68C672D2"/>
    <w:rsid w:val="68D0D140"/>
    <w:rsid w:val="691EE786"/>
    <w:rsid w:val="6924E42E"/>
    <w:rsid w:val="692DAD7F"/>
    <w:rsid w:val="69567261"/>
    <w:rsid w:val="6972A9A7"/>
    <w:rsid w:val="69941839"/>
    <w:rsid w:val="69AB201B"/>
    <w:rsid w:val="6A071988"/>
    <w:rsid w:val="6A6D6A17"/>
    <w:rsid w:val="6A94669F"/>
    <w:rsid w:val="6AD7D9F3"/>
    <w:rsid w:val="6ADA443F"/>
    <w:rsid w:val="6AE0C0E1"/>
    <w:rsid w:val="6B27439A"/>
    <w:rsid w:val="6BB8868A"/>
    <w:rsid w:val="6BE9EB23"/>
    <w:rsid w:val="6C1C94EE"/>
    <w:rsid w:val="6C3DA57B"/>
    <w:rsid w:val="6C4854BB"/>
    <w:rsid w:val="6CB7238E"/>
    <w:rsid w:val="6CDD8276"/>
    <w:rsid w:val="6D6383E5"/>
    <w:rsid w:val="6D6D6992"/>
    <w:rsid w:val="6D6F1A52"/>
    <w:rsid w:val="6DAE3725"/>
    <w:rsid w:val="6DFB2D0D"/>
    <w:rsid w:val="6E320A9B"/>
    <w:rsid w:val="6E597574"/>
    <w:rsid w:val="6E5B4762"/>
    <w:rsid w:val="6E718003"/>
    <w:rsid w:val="6E727176"/>
    <w:rsid w:val="6E7F2A6B"/>
    <w:rsid w:val="6EA0F692"/>
    <w:rsid w:val="6F97B135"/>
    <w:rsid w:val="6FC3F9EE"/>
    <w:rsid w:val="6FCEFB39"/>
    <w:rsid w:val="6FF41C01"/>
    <w:rsid w:val="70709FEA"/>
    <w:rsid w:val="708CE20D"/>
    <w:rsid w:val="70C901E3"/>
    <w:rsid w:val="70EC8722"/>
    <w:rsid w:val="710FE9C6"/>
    <w:rsid w:val="715774F6"/>
    <w:rsid w:val="716894D6"/>
    <w:rsid w:val="7193394E"/>
    <w:rsid w:val="71C534EF"/>
    <w:rsid w:val="72542458"/>
    <w:rsid w:val="72586FA9"/>
    <w:rsid w:val="72687F9E"/>
    <w:rsid w:val="73153941"/>
    <w:rsid w:val="733218F5"/>
    <w:rsid w:val="73BA3240"/>
    <w:rsid w:val="73E03A80"/>
    <w:rsid w:val="73F46FBF"/>
    <w:rsid w:val="74569B83"/>
    <w:rsid w:val="7474923B"/>
    <w:rsid w:val="74C308A1"/>
    <w:rsid w:val="74F5805E"/>
    <w:rsid w:val="7537130C"/>
    <w:rsid w:val="75521770"/>
    <w:rsid w:val="755DDB68"/>
    <w:rsid w:val="7561A94A"/>
    <w:rsid w:val="75810748"/>
    <w:rsid w:val="758B5D56"/>
    <w:rsid w:val="75F96FD7"/>
    <w:rsid w:val="770028F5"/>
    <w:rsid w:val="7751A795"/>
    <w:rsid w:val="779D1C8E"/>
    <w:rsid w:val="77ACCBD7"/>
    <w:rsid w:val="77C01901"/>
    <w:rsid w:val="77E1B123"/>
    <w:rsid w:val="77FD09C8"/>
    <w:rsid w:val="7821A058"/>
    <w:rsid w:val="78485250"/>
    <w:rsid w:val="784BA6AF"/>
    <w:rsid w:val="786CB2AB"/>
    <w:rsid w:val="78F89605"/>
    <w:rsid w:val="794F35DE"/>
    <w:rsid w:val="7950C126"/>
    <w:rsid w:val="79634D7D"/>
    <w:rsid w:val="79638AF8"/>
    <w:rsid w:val="7990E11D"/>
    <w:rsid w:val="799A73DF"/>
    <w:rsid w:val="7A4BEE57"/>
    <w:rsid w:val="7A6654D6"/>
    <w:rsid w:val="7A6CEC8B"/>
    <w:rsid w:val="7A6D797A"/>
    <w:rsid w:val="7A787FD5"/>
    <w:rsid w:val="7A8C3BBD"/>
    <w:rsid w:val="7AD4E922"/>
    <w:rsid w:val="7AE085C7"/>
    <w:rsid w:val="7AFDAD68"/>
    <w:rsid w:val="7B33DE44"/>
    <w:rsid w:val="7B4DFC61"/>
    <w:rsid w:val="7B536413"/>
    <w:rsid w:val="7B61D169"/>
    <w:rsid w:val="7BB09637"/>
    <w:rsid w:val="7BCB2FF9"/>
    <w:rsid w:val="7BD22CFA"/>
    <w:rsid w:val="7BD92CB2"/>
    <w:rsid w:val="7BE73EF9"/>
    <w:rsid w:val="7C0118C2"/>
    <w:rsid w:val="7C7C8223"/>
    <w:rsid w:val="7C7D23EB"/>
    <w:rsid w:val="7CC0C40E"/>
    <w:rsid w:val="7D41373B"/>
    <w:rsid w:val="7D7B3BE0"/>
    <w:rsid w:val="7DC6BC30"/>
    <w:rsid w:val="7E551790"/>
    <w:rsid w:val="7E63D1D8"/>
    <w:rsid w:val="7E6D564A"/>
    <w:rsid w:val="7E94E531"/>
    <w:rsid w:val="7E987245"/>
    <w:rsid w:val="7EC1896E"/>
    <w:rsid w:val="7F3CA702"/>
    <w:rsid w:val="7F4BC2C4"/>
    <w:rsid w:val="7F76D2BD"/>
    <w:rsid w:val="7FBD02E1"/>
    <w:rsid w:val="7FE4C9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A21E"/>
  <w15:chartTrackingRefBased/>
  <w15:docId w15:val="{87AE466F-0F6F-49DA-80E5-5907AB1F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semiHidden="1" w:unhideWhenUsed="1" w:qFormat="1"/>
    <w:lsdException w:name="heading 3" w:uiPriority="4" w:semiHidden="1" w:unhideWhenUsed="1" w:qFormat="1"/>
    <w:lsdException w:name="heading 4" w:uiPriority="5" w:semiHidden="1" w:unhideWhenUsed="1" w:qFormat="1"/>
    <w:lsdException w:name="heading 5" w:uiPriority="6"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16" w:semiHidden="1" w:unhideWhenUsed="1"/>
    <w:lsdException w:name="footer" w:uiPriority="19" w:semiHidden="1" w:unhideWhenUsed="1"/>
    <w:lsdException w:name="index heading" w:semiHidden="1" w:unhideWhenUsed="1"/>
    <w:lsdException w:name="caption" w:uiPriority="2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semiHidden="1" w:unhideWhenUsed="1" w:qFormat="1"/>
    <w:lsdException w:name="List Number" w:uiPriority="7"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semiHidden="1" w:unhideWhenUsed="1" w:qFormat="1"/>
    <w:lsdException w:name="List Bullet 3" w:uiPriority="10" w:semiHidden="1" w:unhideWhenUsed="1"/>
    <w:lsdException w:name="List Bullet 4" w:semiHidden="1" w:unhideWhenUsed="1"/>
    <w:lsdException w:name="List Bullet 5" w:semiHidden="1" w:unhideWhenUsed="1"/>
    <w:lsdException w:name="List Number 2" w:uiPriority="8" w:semiHidden="1" w:unhideWhenUsed="1" w:qFormat="1"/>
    <w:lsdException w:name="List Number 3" w:uiPriority="8"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8"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Body text"/>
    <w:qFormat/>
    <w:rsid w:val="00EF3C47"/>
    <w:pPr>
      <w:widowControl w:val="0"/>
      <w:suppressAutoHyphens/>
      <w:spacing w:before="240" w:after="120" w:line="360" w:lineRule="auto"/>
      <w:mirrorIndents/>
    </w:pPr>
    <w:rPr>
      <w:rFonts w:ascii="Arial" w:hAnsi="Arial" w:cs="Arial"/>
      <w:kern w:val="0"/>
      <w:szCs w:val="24"/>
      <w14:ligatures w14:val="none"/>
    </w:rPr>
  </w:style>
  <w:style w:type="paragraph" w:styleId="Heading1">
    <w:name w:val="heading 1"/>
    <w:aliases w:val="ŠHeading 1"/>
    <w:basedOn w:val="Normal"/>
    <w:next w:val="Normal"/>
    <w:link w:val="Heading1Char"/>
    <w:uiPriority w:val="3"/>
    <w:qFormat/>
    <w:rsid w:val="00822EDD"/>
    <w:pPr>
      <w:keepNext/>
      <w:keepLines/>
      <w:widowControl/>
      <w:spacing w:before="600" w:after="840"/>
      <w:contextualSpacing/>
      <w:mirrorIndents w:val="0"/>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22EDD"/>
    <w:pPr>
      <w:keepNext/>
      <w:keepLines/>
      <w:widowControl/>
      <w:spacing w:before="0"/>
      <w:mirrorIndents w:val="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22EDD"/>
    <w:pPr>
      <w:keepNext/>
      <w:widowControl/>
      <w:spacing w:before="360"/>
      <w:mirrorIndents w:val="0"/>
      <w:outlineLvl w:val="2"/>
    </w:pPr>
    <w:rPr>
      <w:color w:val="002664"/>
      <w:sz w:val="32"/>
      <w:szCs w:val="40"/>
    </w:rPr>
  </w:style>
  <w:style w:type="paragraph" w:styleId="Heading4">
    <w:name w:val="heading 4"/>
    <w:aliases w:val="ŠHeading 4"/>
    <w:basedOn w:val="Normal"/>
    <w:next w:val="Normal"/>
    <w:link w:val="Heading4Char"/>
    <w:uiPriority w:val="5"/>
    <w:qFormat/>
    <w:rsid w:val="00822EDD"/>
    <w:pPr>
      <w:keepNext/>
      <w:widowControl/>
      <w:mirrorIndents w:val="0"/>
      <w:outlineLvl w:val="3"/>
    </w:pPr>
    <w:rPr>
      <w:color w:val="002664"/>
      <w:sz w:val="28"/>
      <w:szCs w:val="36"/>
    </w:rPr>
  </w:style>
  <w:style w:type="paragraph" w:styleId="Heading5">
    <w:name w:val="heading 5"/>
    <w:aliases w:val="ŠHeading 5"/>
    <w:basedOn w:val="Normal"/>
    <w:next w:val="Normal"/>
    <w:link w:val="Heading5Char"/>
    <w:uiPriority w:val="6"/>
    <w:qFormat/>
    <w:rsid w:val="00822EDD"/>
    <w:pPr>
      <w:keepNext/>
      <w:widowControl/>
      <w:mirrorIndents w:val="0"/>
      <w:outlineLvl w:val="4"/>
    </w:pPr>
    <w:rPr>
      <w:b/>
      <w:szCs w:val="32"/>
    </w:rPr>
  </w:style>
  <w:style w:type="paragraph" w:styleId="Heading6">
    <w:name w:val="heading 6"/>
    <w:basedOn w:val="Normal"/>
    <w:next w:val="Normal"/>
    <w:link w:val="Heading6Char"/>
    <w:uiPriority w:val="9"/>
    <w:semiHidden/>
    <w:unhideWhenUsed/>
    <w:qFormat/>
    <w:rsid w:val="006F4E69"/>
    <w:pPr>
      <w:keepNext/>
      <w:keepLines/>
      <w:widowControl/>
      <w:spacing w:before="40" w:after="0"/>
      <w:mirrorIndents w:val="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E69"/>
    <w:pPr>
      <w:keepNext/>
      <w:keepLines/>
      <w:widowControl/>
      <w:spacing w:before="40" w:after="0"/>
      <w:mirrorIndents w:val="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E69"/>
    <w:pPr>
      <w:keepNext/>
      <w:keepLines/>
      <w:widowControl/>
      <w:spacing w:before="0" w:after="0"/>
      <w:mirrorIndents w:val="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E69"/>
    <w:pPr>
      <w:keepNext/>
      <w:keepLines/>
      <w:widowControl/>
      <w:spacing w:before="0" w:after="0"/>
      <w:mirrorIndents w:val="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aliases w:val="ŠCaption"/>
    <w:basedOn w:val="Normal"/>
    <w:next w:val="Normal"/>
    <w:uiPriority w:val="20"/>
    <w:qFormat/>
    <w:rsid w:val="00822EDD"/>
    <w:pPr>
      <w:keepNext/>
      <w:widowControl/>
      <w:spacing w:after="200" w:line="240" w:lineRule="auto"/>
      <w:mirrorIndents w:val="0"/>
    </w:pPr>
    <w:rPr>
      <w:iCs/>
      <w:color w:val="002664"/>
      <w:sz w:val="18"/>
      <w:szCs w:val="18"/>
    </w:rPr>
  </w:style>
  <w:style w:type="character" w:styleId="CommentReference">
    <w:name w:val="annotation reference"/>
    <w:basedOn w:val="DefaultParagraphFont"/>
    <w:uiPriority w:val="99"/>
    <w:semiHidden/>
    <w:unhideWhenUsed/>
    <w:rsid w:val="00822EDD"/>
    <w:rPr>
      <w:sz w:val="16"/>
      <w:szCs w:val="16"/>
    </w:rPr>
  </w:style>
  <w:style w:type="paragraph" w:styleId="CommentText">
    <w:name w:val="annotation text"/>
    <w:basedOn w:val="Normal"/>
    <w:link w:val="CommentTextChar"/>
    <w:uiPriority w:val="99"/>
    <w:unhideWhenUsed/>
    <w:rsid w:val="00822EDD"/>
    <w:pPr>
      <w:widowControl/>
      <w:spacing w:line="240" w:lineRule="auto"/>
      <w:mirrorIndents w:val="0"/>
    </w:pPr>
    <w:rPr>
      <w:sz w:val="20"/>
      <w:szCs w:val="20"/>
    </w:rPr>
  </w:style>
  <w:style w:type="character" w:styleId="CommentTextChar" w:customStyle="1">
    <w:name w:val="Comment Text Char"/>
    <w:basedOn w:val="DefaultParagraphFont"/>
    <w:link w:val="CommentText"/>
    <w:uiPriority w:val="99"/>
    <w:rsid w:val="00822EDD"/>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2EDD"/>
    <w:rPr>
      <w:b/>
      <w:bCs/>
    </w:rPr>
  </w:style>
  <w:style w:type="character" w:styleId="CommentSubjectChar" w:customStyle="1">
    <w:name w:val="Comment Subject Char"/>
    <w:basedOn w:val="CommentTextChar"/>
    <w:link w:val="CommentSubject"/>
    <w:uiPriority w:val="99"/>
    <w:semiHidden/>
    <w:rsid w:val="00822EDD"/>
    <w:rPr>
      <w:rFonts w:ascii="Arial" w:hAnsi="Arial" w:cs="Arial"/>
      <w:b/>
      <w:bCs/>
      <w:kern w:val="0"/>
      <w:sz w:val="20"/>
      <w:szCs w:val="20"/>
      <w14:ligatures w14:val="none"/>
    </w:rPr>
  </w:style>
  <w:style w:type="character" w:styleId="Emphasis">
    <w:name w:val="Emphasis"/>
    <w:aliases w:val="ŠEmphasis,Italic"/>
    <w:qFormat/>
    <w:rsid w:val="00822EDD"/>
    <w:rPr>
      <w:i/>
      <w:iCs/>
    </w:rPr>
  </w:style>
  <w:style w:type="character" w:styleId="FollowedHyperlink">
    <w:name w:val="FollowedHyperlink"/>
    <w:basedOn w:val="DefaultParagraphFont"/>
    <w:uiPriority w:val="99"/>
    <w:semiHidden/>
    <w:unhideWhenUsed/>
    <w:rsid w:val="00822EDD"/>
    <w:rPr>
      <w:color w:val="96607D" w:themeColor="followedHyperlink"/>
      <w:u w:val="single"/>
    </w:rPr>
  </w:style>
  <w:style w:type="paragraph" w:styleId="Footer">
    <w:name w:val="footer"/>
    <w:aliases w:val="ŠFooter"/>
    <w:basedOn w:val="Normal"/>
    <w:link w:val="FooterChar"/>
    <w:uiPriority w:val="19"/>
    <w:rsid w:val="00822EDD"/>
    <w:pPr>
      <w:widowControl/>
      <w:tabs>
        <w:tab w:val="center" w:pos="4513"/>
        <w:tab w:val="right" w:pos="9026"/>
        <w:tab w:val="right" w:pos="10773"/>
      </w:tabs>
      <w:spacing w:after="0" w:line="23" w:lineRule="atLeast"/>
      <w:ind w:right="-567"/>
      <w:mirrorIndents w:val="0"/>
    </w:pPr>
    <w:rPr>
      <w:sz w:val="18"/>
      <w:szCs w:val="18"/>
    </w:rPr>
  </w:style>
  <w:style w:type="character" w:styleId="FooterChar" w:customStyle="1">
    <w:name w:val="Footer Char"/>
    <w:aliases w:val="ŠFooter Char"/>
    <w:basedOn w:val="DefaultParagraphFont"/>
    <w:link w:val="Footer"/>
    <w:uiPriority w:val="19"/>
    <w:rsid w:val="00822EDD"/>
    <w:rPr>
      <w:rFonts w:ascii="Arial" w:hAnsi="Arial" w:cs="Arial"/>
      <w:kern w:val="0"/>
      <w:sz w:val="18"/>
      <w:szCs w:val="18"/>
      <w14:ligatures w14:val="none"/>
    </w:rPr>
  </w:style>
  <w:style w:type="paragraph" w:styleId="Header">
    <w:name w:val="header"/>
    <w:aliases w:val="ŠHeader"/>
    <w:basedOn w:val="Normal"/>
    <w:link w:val="HeaderChar"/>
    <w:uiPriority w:val="16"/>
    <w:rsid w:val="00822EDD"/>
    <w:pPr>
      <w:widowControl/>
      <w:mirrorIndents w:val="0"/>
    </w:pPr>
    <w:rPr>
      <w:noProof/>
      <w:color w:val="002664"/>
      <w:sz w:val="28"/>
      <w:szCs w:val="28"/>
    </w:rPr>
  </w:style>
  <w:style w:type="character" w:styleId="HeaderChar" w:customStyle="1">
    <w:name w:val="Header Char"/>
    <w:aliases w:val="ŠHeader Char"/>
    <w:basedOn w:val="DefaultParagraphFont"/>
    <w:link w:val="Header"/>
    <w:uiPriority w:val="16"/>
    <w:rsid w:val="00822EDD"/>
    <w:rPr>
      <w:rFonts w:ascii="Arial" w:hAnsi="Arial" w:cs="Arial"/>
      <w:noProof/>
      <w:color w:val="002664"/>
      <w:kern w:val="0"/>
      <w:sz w:val="28"/>
      <w:szCs w:val="28"/>
      <w14:ligatures w14:val="none"/>
    </w:rPr>
  </w:style>
  <w:style w:type="character" w:styleId="Heading1Char" w:customStyle="1">
    <w:name w:val="Heading 1 Char"/>
    <w:aliases w:val="ŠHeading 1 Char"/>
    <w:basedOn w:val="DefaultParagraphFont"/>
    <w:link w:val="Heading1"/>
    <w:uiPriority w:val="3"/>
    <w:rsid w:val="00822EDD"/>
    <w:rPr>
      <w:rFonts w:ascii="Arial" w:hAnsi="Arial" w:cs="Arial" w:eastAsiaTheme="majorEastAsia"/>
      <w:bCs/>
      <w:color w:val="002664"/>
      <w:kern w:val="0"/>
      <w:sz w:val="40"/>
      <w:szCs w:val="52"/>
      <w14:ligatures w14:val="none"/>
    </w:rPr>
  </w:style>
  <w:style w:type="character" w:styleId="Heading2Char" w:customStyle="1">
    <w:name w:val="Heading 2 Char"/>
    <w:aliases w:val="ŠHeading 2 Char"/>
    <w:basedOn w:val="DefaultParagraphFont"/>
    <w:link w:val="Heading2"/>
    <w:uiPriority w:val="3"/>
    <w:rsid w:val="00822EDD"/>
    <w:rPr>
      <w:rFonts w:ascii="Arial" w:hAnsi="Arial" w:cs="Arial" w:eastAsiaTheme="majorEastAsia"/>
      <w:bCs/>
      <w:color w:val="002664"/>
      <w:kern w:val="0"/>
      <w:sz w:val="36"/>
      <w:szCs w:val="48"/>
      <w14:ligatures w14:val="none"/>
    </w:rPr>
  </w:style>
  <w:style w:type="character" w:styleId="Heading3Char" w:customStyle="1">
    <w:name w:val="Heading 3 Char"/>
    <w:aliases w:val="ŠHeading 3 Char"/>
    <w:basedOn w:val="DefaultParagraphFont"/>
    <w:link w:val="Heading3"/>
    <w:uiPriority w:val="4"/>
    <w:rsid w:val="00822EDD"/>
    <w:rPr>
      <w:rFonts w:ascii="Arial" w:hAnsi="Arial" w:cs="Arial"/>
      <w:color w:val="002664"/>
      <w:kern w:val="0"/>
      <w:sz w:val="32"/>
      <w:szCs w:val="40"/>
      <w14:ligatures w14:val="none"/>
    </w:rPr>
  </w:style>
  <w:style w:type="character" w:styleId="Heading4Char" w:customStyle="1">
    <w:name w:val="Heading 4 Char"/>
    <w:aliases w:val="ŠHeading 4 Char"/>
    <w:basedOn w:val="DefaultParagraphFont"/>
    <w:link w:val="Heading4"/>
    <w:uiPriority w:val="5"/>
    <w:rsid w:val="00822EDD"/>
    <w:rPr>
      <w:rFonts w:ascii="Arial" w:hAnsi="Arial" w:cs="Arial"/>
      <w:color w:val="002664"/>
      <w:kern w:val="0"/>
      <w:sz w:val="28"/>
      <w:szCs w:val="36"/>
      <w14:ligatures w14:val="none"/>
    </w:rPr>
  </w:style>
  <w:style w:type="character" w:styleId="Heading5Char" w:customStyle="1">
    <w:name w:val="Heading 5 Char"/>
    <w:aliases w:val="ŠHeading 5 Char"/>
    <w:basedOn w:val="DefaultParagraphFont"/>
    <w:link w:val="Heading5"/>
    <w:uiPriority w:val="6"/>
    <w:rsid w:val="00822EDD"/>
    <w:rPr>
      <w:rFonts w:ascii="Arial" w:hAnsi="Arial" w:cs="Arial"/>
      <w:b/>
      <w:kern w:val="0"/>
      <w:szCs w:val="32"/>
      <w14:ligatures w14:val="none"/>
    </w:rPr>
  </w:style>
  <w:style w:type="character" w:styleId="Hyperlink">
    <w:name w:val="Hyperlink"/>
    <w:aliases w:val="ŠHyperlink"/>
    <w:basedOn w:val="DefaultParagraphFont"/>
    <w:uiPriority w:val="99"/>
    <w:unhideWhenUsed/>
    <w:rsid w:val="00822EDD"/>
    <w:rPr>
      <w:color w:val="002664"/>
      <w:u w:val="single"/>
    </w:rPr>
  </w:style>
  <w:style w:type="paragraph" w:styleId="ListBullet2">
    <w:name w:val="List Bullet 2"/>
    <w:aliases w:val="ŠList Bullet 2"/>
    <w:basedOn w:val="Normal"/>
    <w:uiPriority w:val="10"/>
    <w:qFormat/>
    <w:rsid w:val="00822EDD"/>
    <w:pPr>
      <w:widowControl/>
      <w:numPr>
        <w:numId w:val="1"/>
      </w:numPr>
      <w:mirrorIndents w:val="0"/>
    </w:pPr>
  </w:style>
  <w:style w:type="paragraph" w:styleId="ListBullet3">
    <w:name w:val="List Bullet 3"/>
    <w:aliases w:val="ŠList Bullet 3"/>
    <w:basedOn w:val="Normal"/>
    <w:uiPriority w:val="10"/>
    <w:rsid w:val="00822EDD"/>
    <w:pPr>
      <w:widowControl/>
      <w:numPr>
        <w:numId w:val="2"/>
      </w:numPr>
      <w:mirrorIndents w:val="0"/>
    </w:pPr>
  </w:style>
  <w:style w:type="paragraph" w:styleId="ListBullet">
    <w:name w:val="List Bullet"/>
    <w:aliases w:val="ŠList Bullet"/>
    <w:basedOn w:val="Normal"/>
    <w:uiPriority w:val="9"/>
    <w:qFormat/>
    <w:rsid w:val="00822EDD"/>
    <w:pPr>
      <w:widowControl/>
      <w:numPr>
        <w:numId w:val="24"/>
      </w:numPr>
      <w:mirrorIndents w:val="0"/>
    </w:pPr>
  </w:style>
  <w:style w:type="paragraph" w:styleId="ListNumber2">
    <w:name w:val="List Number 2"/>
    <w:aliases w:val="ŠList Number 2"/>
    <w:basedOn w:val="Normal"/>
    <w:uiPriority w:val="8"/>
    <w:qFormat/>
    <w:rsid w:val="00822EDD"/>
    <w:pPr>
      <w:widowControl/>
      <w:numPr>
        <w:numId w:val="3"/>
      </w:numPr>
      <w:mirrorIndents w:val="0"/>
    </w:pPr>
  </w:style>
  <w:style w:type="paragraph" w:styleId="ListNumber3">
    <w:name w:val="List Number 3"/>
    <w:aliases w:val="ŠList Number 3"/>
    <w:basedOn w:val="ListBullet3"/>
    <w:uiPriority w:val="8"/>
    <w:rsid w:val="00822EDD"/>
    <w:pPr>
      <w:numPr>
        <w:ilvl w:val="2"/>
        <w:numId w:val="3"/>
      </w:numPr>
    </w:pPr>
  </w:style>
  <w:style w:type="paragraph" w:styleId="ListNumber">
    <w:name w:val="List Number"/>
    <w:aliases w:val="ŠList Number"/>
    <w:basedOn w:val="Normal"/>
    <w:uiPriority w:val="7"/>
    <w:qFormat/>
    <w:rsid w:val="00822EDD"/>
    <w:pPr>
      <w:widowControl/>
      <w:numPr>
        <w:numId w:val="36"/>
      </w:numPr>
      <w:mirrorIndents w:val="0"/>
    </w:pPr>
  </w:style>
  <w:style w:type="paragraph" w:styleId="ListParagraph">
    <w:name w:val="List Paragraph"/>
    <w:aliases w:val="ŠList Paragraph"/>
    <w:basedOn w:val="Normal"/>
    <w:uiPriority w:val="34"/>
    <w:unhideWhenUsed/>
    <w:qFormat/>
    <w:rsid w:val="00822EDD"/>
    <w:pPr>
      <w:widowControl/>
      <w:ind w:left="567"/>
      <w:mirrorIndents w:val="0"/>
    </w:pPr>
  </w:style>
  <w:style w:type="character" w:styleId="PlaceholderText">
    <w:name w:val="Placeholder Text"/>
    <w:basedOn w:val="DefaultParagraphFont"/>
    <w:uiPriority w:val="99"/>
    <w:semiHidden/>
    <w:rsid w:val="00822EDD"/>
    <w:rPr>
      <w:color w:val="808080"/>
    </w:rPr>
  </w:style>
  <w:style w:type="character" w:styleId="BoldItalic" w:customStyle="1">
    <w:name w:val="ŠBold Italic"/>
    <w:basedOn w:val="DefaultParagraphFont"/>
    <w:uiPriority w:val="1"/>
    <w:qFormat/>
    <w:rsid w:val="00822EDD"/>
    <w:rPr>
      <w:b/>
      <w:i/>
      <w:iCs/>
    </w:rPr>
  </w:style>
  <w:style w:type="paragraph" w:styleId="Documentname" w:customStyle="1">
    <w:name w:val="ŠDocument name"/>
    <w:basedOn w:val="Normal"/>
    <w:next w:val="Normal"/>
    <w:uiPriority w:val="17"/>
    <w:qFormat/>
    <w:rsid w:val="00822EDD"/>
    <w:pPr>
      <w:widowControl/>
      <w:pBdr>
        <w:bottom w:val="single" w:color="D1D1D1" w:themeColor="background2" w:themeShade="E6" w:sz="8" w:space="10"/>
      </w:pBdr>
      <w:spacing w:before="0" w:after="240" w:line="276" w:lineRule="auto"/>
      <w:mirrorIndents w:val="0"/>
      <w:jc w:val="right"/>
    </w:pPr>
    <w:rPr>
      <w:bCs/>
      <w:sz w:val="18"/>
      <w:szCs w:val="18"/>
    </w:rPr>
  </w:style>
  <w:style w:type="paragraph" w:styleId="FeatureBox" w:customStyle="1">
    <w:name w:val="ŠFeature Box"/>
    <w:basedOn w:val="Normal"/>
    <w:next w:val="Normal"/>
    <w:uiPriority w:val="11"/>
    <w:qFormat/>
    <w:rsid w:val="00822EDD"/>
    <w:pPr>
      <w:widowControl/>
      <w:pBdr>
        <w:top w:val="single" w:color="002664" w:sz="24" w:space="10"/>
        <w:left w:val="single" w:color="002664" w:sz="24" w:space="10"/>
        <w:bottom w:val="single" w:color="002664" w:sz="24" w:space="10"/>
        <w:right w:val="single" w:color="002664" w:sz="24" w:space="10"/>
      </w:pBdr>
      <w:mirrorIndents w:val="0"/>
    </w:pPr>
  </w:style>
  <w:style w:type="paragraph" w:styleId="FeatureBox2" w:customStyle="1">
    <w:name w:val="ŠFeature Box 2"/>
    <w:basedOn w:val="Normal"/>
    <w:next w:val="Normal"/>
    <w:uiPriority w:val="12"/>
    <w:qFormat/>
    <w:rsid w:val="00822EDD"/>
    <w:pPr>
      <w:widowControl/>
      <w:pBdr>
        <w:top w:val="single" w:color="CCEDFC" w:sz="24" w:space="10"/>
        <w:left w:val="single" w:color="CCEDFC" w:sz="24" w:space="10"/>
        <w:bottom w:val="single" w:color="CCEDFC" w:sz="24" w:space="10"/>
        <w:right w:val="single" w:color="CCEDFC" w:sz="24" w:space="10"/>
      </w:pBdr>
      <w:shd w:val="clear" w:color="auto" w:fill="CCEDFC"/>
      <w:mirrorIndents w:val="0"/>
    </w:pPr>
  </w:style>
  <w:style w:type="paragraph" w:styleId="FeatureBox3" w:customStyle="1">
    <w:name w:val="ŠFeature Box 3"/>
    <w:basedOn w:val="Normal"/>
    <w:next w:val="Normal"/>
    <w:uiPriority w:val="13"/>
    <w:qFormat/>
    <w:rsid w:val="00822EDD"/>
    <w:pPr>
      <w:widowControl/>
      <w:pBdr>
        <w:top w:val="single" w:color="FFB8C2" w:sz="24" w:space="10"/>
        <w:left w:val="single" w:color="FFB8C2" w:sz="24" w:space="10"/>
        <w:bottom w:val="single" w:color="FFB8C2" w:sz="24" w:space="10"/>
        <w:right w:val="single" w:color="FFB8C2" w:sz="24" w:space="10"/>
      </w:pBdr>
      <w:shd w:val="clear" w:color="auto" w:fill="FFB8C2"/>
      <w:mirrorIndents w:val="0"/>
    </w:pPr>
  </w:style>
  <w:style w:type="paragraph" w:styleId="FeatureBox4" w:customStyle="1">
    <w:name w:val="ŠFeature Box 4"/>
    <w:basedOn w:val="FeatureBox2"/>
    <w:next w:val="Normal"/>
    <w:uiPriority w:val="14"/>
    <w:qFormat/>
    <w:rsid w:val="00822EDD"/>
    <w:pPr>
      <w:pBdr>
        <w:top w:val="single" w:color="EBEBEB" w:sz="24" w:space="10"/>
        <w:left w:val="single" w:color="EBEBEB" w:sz="24" w:space="10"/>
        <w:bottom w:val="single" w:color="EBEBEB" w:sz="24" w:space="10"/>
        <w:right w:val="single" w:color="EBEBEB" w:sz="24" w:space="10"/>
      </w:pBdr>
      <w:shd w:val="clear" w:color="auto" w:fill="EBEBEB"/>
    </w:pPr>
  </w:style>
  <w:style w:type="paragraph" w:styleId="Imageattributioncaption" w:customStyle="1">
    <w:name w:val="ŠImage attribution caption"/>
    <w:basedOn w:val="Normal"/>
    <w:next w:val="Normal"/>
    <w:uiPriority w:val="15"/>
    <w:qFormat/>
    <w:rsid w:val="00822EDD"/>
    <w:pPr>
      <w:widowControl/>
      <w:spacing w:after="0"/>
      <w:mirrorIndents w:val="0"/>
    </w:pPr>
    <w:rPr>
      <w:sz w:val="18"/>
      <w:szCs w:val="18"/>
    </w:rPr>
  </w:style>
  <w:style w:type="paragraph" w:styleId="Logo" w:customStyle="1">
    <w:name w:val="ŠLogo"/>
    <w:basedOn w:val="Normal"/>
    <w:uiPriority w:val="18"/>
    <w:qFormat/>
    <w:rsid w:val="00822EDD"/>
    <w:pPr>
      <w:widowControl/>
      <w:tabs>
        <w:tab w:val="right" w:pos="10200"/>
      </w:tabs>
      <w:spacing w:after="0" w:line="300" w:lineRule="atLeast"/>
      <w:ind w:left="-567" w:right="-567" w:firstLine="567"/>
      <w:mirrorIndents w:val="0"/>
    </w:pPr>
    <w:rPr>
      <w:bCs/>
      <w:color w:val="002664"/>
    </w:rPr>
  </w:style>
  <w:style w:type="paragraph" w:styleId="Pulloutquote" w:customStyle="1">
    <w:name w:val="ŠPull out quote"/>
    <w:basedOn w:val="Normal"/>
    <w:next w:val="Normal"/>
    <w:uiPriority w:val="20"/>
    <w:qFormat/>
    <w:rsid w:val="00822EDD"/>
    <w:pPr>
      <w:keepNext/>
      <w:widowControl/>
      <w:ind w:left="567" w:right="57"/>
      <w:mirrorIndents w:val="0"/>
    </w:pPr>
    <w:rPr>
      <w:szCs w:val="22"/>
    </w:rPr>
  </w:style>
  <w:style w:type="paragraph" w:styleId="Subtitle" w:customStyle="1">
    <w:name w:val="ŠSubtitle"/>
    <w:basedOn w:val="Normal"/>
    <w:link w:val="SubtitleChar"/>
    <w:uiPriority w:val="2"/>
    <w:qFormat/>
    <w:rsid w:val="00822EDD"/>
    <w:pPr>
      <w:widowControl/>
      <w:spacing w:before="360"/>
      <w:mirrorIndents w:val="0"/>
    </w:pPr>
    <w:rPr>
      <w:color w:val="002664"/>
      <w:sz w:val="44"/>
      <w:szCs w:val="48"/>
    </w:rPr>
  </w:style>
  <w:style w:type="character" w:styleId="SubtitleChar" w:customStyle="1">
    <w:name w:val="ŠSubtitle Char"/>
    <w:basedOn w:val="DefaultParagraphFont"/>
    <w:link w:val="Subtitle"/>
    <w:uiPriority w:val="2"/>
    <w:rsid w:val="00822EDD"/>
    <w:rPr>
      <w:rFonts w:ascii="Arial" w:hAnsi="Arial" w:cs="Arial"/>
      <w:color w:val="002664"/>
      <w:kern w:val="0"/>
      <w:sz w:val="44"/>
      <w:szCs w:val="48"/>
      <w14:ligatures w14:val="none"/>
    </w:rPr>
  </w:style>
  <w:style w:type="table" w:styleId="Tableheader" w:customStyle="1">
    <w:name w:val="ŠTable header"/>
    <w:basedOn w:val="TableNormal"/>
    <w:uiPriority w:val="99"/>
    <w:rsid w:val="00822EDD"/>
    <w:pPr>
      <w:widowControl w:val="0"/>
      <w:spacing w:before="100" w:after="100" w:line="360" w:lineRule="auto"/>
      <w:mirrorIndents/>
    </w:pPr>
    <w:rPr>
      <w:rFonts w:ascii="Arial" w:hAnsi="Arial"/>
      <w:kern w:val="0"/>
      <w14:ligatures w14:val="none"/>
    </w:rPr>
    <w:tblPr>
      <w:tblStyleRowBandSize w:val="1"/>
      <w:tblStyleColBandSize w:val="1"/>
      <w:tblBorders>
        <w:left w:val="single" w:color="auto" w:sz="4"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keepNext w:val="0"/>
        <w:keepLines w:val="0"/>
        <w:pageBreakBefore w:val="0"/>
        <w:widowControl w:val="0"/>
        <w:suppressLineNumbers w:val="0"/>
        <w:suppressAutoHyphens w:val="0"/>
        <w:wordWrap/>
        <w:spacing w:before="120" w:beforeLines="0" w:beforeAutospacing="0" w:after="120" w:afterLines="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120" w:beforeLines="0" w:beforeAutospacing="0" w:after="120" w:afterLines="0" w:afterAutospacing="0" w:line="360" w:lineRule="auto"/>
      </w:pPr>
      <w:rPr>
        <w:rFonts w:ascii="Arial" w:hAnsi="Arial"/>
        <w:b/>
        <w:sz w:val="22"/>
      </w:rPr>
    </w:tblStylePr>
    <w:tblStylePr w:type="lastCol">
      <w:pPr>
        <w:wordWrap/>
        <w:spacing w:before="120" w:beforeLines="0" w:beforeAutospacing="0" w:after="120" w:afterLines="0" w:afterAutospacing="0" w:line="360" w:lineRule="auto"/>
      </w:pPr>
      <w:rPr>
        <w:rFonts w:ascii="Arial" w:hAnsi="Arial"/>
        <w:sz w:val="22"/>
      </w:rPr>
    </w:tblStylePr>
    <w:tblStylePr w:type="band1Vert">
      <w:pPr>
        <w:wordWrap/>
        <w:spacing w:before="120" w:beforeLines="0" w:beforeAutospacing="0" w:after="120" w:afterLines="0" w:afterAutospacing="0" w:line="360" w:lineRule="auto"/>
      </w:pPr>
      <w:rPr>
        <w:rFonts w:ascii="Arial" w:hAnsi="Arial"/>
        <w:sz w:val="22"/>
      </w:rPr>
    </w:tblStylePr>
    <w:tblStylePr w:type="band2Vert">
      <w:pPr>
        <w:wordWrap/>
        <w:spacing w:before="120" w:beforeLines="0" w:beforeAutospacing="0" w:after="120" w:afterLines="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2"/>
      </w:rPr>
      <w:tblPr/>
      <w:tcPr>
        <w:shd w:val="clear" w:color="auto" w:fill="EBEBEB"/>
        <w:noWrap/>
      </w:tcPr>
    </w:tblStylePr>
  </w:style>
  <w:style w:type="character" w:styleId="Strong">
    <w:name w:val="Strong"/>
    <w:aliases w:val="ŠStrong,Bold"/>
    <w:uiPriority w:val="22"/>
    <w:qFormat/>
    <w:rsid w:val="00822EDD"/>
    <w:rPr>
      <w:b/>
      <w:bCs/>
    </w:rPr>
  </w:style>
  <w:style w:type="paragraph" w:styleId="Subtitle0">
    <w:name w:val="Subtitle"/>
    <w:basedOn w:val="Normal"/>
    <w:next w:val="Normal"/>
    <w:link w:val="SubtitleChar0"/>
    <w:uiPriority w:val="11"/>
    <w:qFormat/>
    <w:rsid w:val="00822EDD"/>
    <w:pPr>
      <w:widowControl/>
      <w:numPr>
        <w:ilvl w:val="1"/>
      </w:numPr>
      <w:spacing w:after="160"/>
      <w:mirrorIndents w:val="0"/>
    </w:pPr>
    <w:rPr>
      <w:rFonts w:eastAsiaTheme="minorEastAsia" w:cstheme="minorBidi"/>
      <w:color w:val="5A5A5A" w:themeColor="text1" w:themeTint="A5"/>
      <w:spacing w:val="15"/>
      <w:szCs w:val="22"/>
    </w:rPr>
  </w:style>
  <w:style w:type="character" w:styleId="SubtitleChar0" w:customStyle="1">
    <w:name w:val="Subtitle Char"/>
    <w:basedOn w:val="DefaultParagraphFont"/>
    <w:link w:val="Subtitle0"/>
    <w:uiPriority w:val="11"/>
    <w:rsid w:val="00822EDD"/>
    <w:rPr>
      <w:rFonts w:ascii="Arial" w:hAnsi="Arial" w:eastAsiaTheme="minorEastAsia"/>
      <w:color w:val="5A5A5A" w:themeColor="text1" w:themeTint="A5"/>
      <w:spacing w:val="15"/>
      <w:kern w:val="0"/>
      <w14:ligatures w14:val="none"/>
    </w:rPr>
  </w:style>
  <w:style w:type="character" w:styleId="SubtleEmphasis">
    <w:name w:val="Subtle Emphasis"/>
    <w:basedOn w:val="DefaultParagraphFont"/>
    <w:uiPriority w:val="19"/>
    <w:qFormat/>
    <w:rsid w:val="00822EDD"/>
    <w:rPr>
      <w:i/>
      <w:iCs/>
      <w:color w:val="404040" w:themeColor="text1" w:themeTint="BF"/>
    </w:rPr>
  </w:style>
  <w:style w:type="table" w:styleId="TableGrid">
    <w:name w:val="Table Grid"/>
    <w:basedOn w:val="TableNormal"/>
    <w:uiPriority w:val="39"/>
    <w:rsid w:val="00822EDD"/>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ŠTitle"/>
    <w:basedOn w:val="Normal"/>
    <w:next w:val="Normal"/>
    <w:link w:val="TitleChar"/>
    <w:uiPriority w:val="1"/>
    <w:rsid w:val="00822EDD"/>
    <w:pPr>
      <w:widowControl/>
      <w:pBdr>
        <w:bottom w:val="single" w:color="002664" w:sz="4" w:space="1"/>
      </w:pBdr>
      <w:spacing w:before="2000" w:after="0"/>
      <w:contextualSpacing/>
      <w:mirrorIndents w:val="0"/>
    </w:pPr>
    <w:rPr>
      <w:rFonts w:eastAsiaTheme="majorEastAsia" w:cstheme="majorBidi"/>
      <w:color w:val="002664"/>
      <w:spacing w:val="-10"/>
      <w:kern w:val="28"/>
      <w:sz w:val="80"/>
      <w:szCs w:val="80"/>
    </w:rPr>
  </w:style>
  <w:style w:type="character" w:styleId="TitleChar" w:customStyle="1">
    <w:name w:val="Title Char"/>
    <w:aliases w:val="ŠTitle Char"/>
    <w:basedOn w:val="DefaultParagraphFont"/>
    <w:link w:val="Title"/>
    <w:uiPriority w:val="1"/>
    <w:rsid w:val="00822EDD"/>
    <w:rPr>
      <w:rFonts w:ascii="Arial" w:hAnsi="Arial" w:eastAsiaTheme="majorEastAsia" w:cstheme="majorBidi"/>
      <w:color w:val="002664"/>
      <w:spacing w:val="-10"/>
      <w:kern w:val="28"/>
      <w:sz w:val="80"/>
      <w:szCs w:val="80"/>
      <w14:ligatures w14:val="none"/>
    </w:rPr>
  </w:style>
  <w:style w:type="paragraph" w:styleId="TOC1">
    <w:name w:val="toc 1"/>
    <w:aliases w:val="ŠTOC 1"/>
    <w:basedOn w:val="Normal"/>
    <w:next w:val="Normal"/>
    <w:uiPriority w:val="39"/>
    <w:unhideWhenUsed/>
    <w:rsid w:val="00822EDD"/>
    <w:pPr>
      <w:widowControl/>
      <w:tabs>
        <w:tab w:val="right" w:leader="dot" w:pos="14570"/>
      </w:tabs>
      <w:spacing w:before="0"/>
      <w:mirrorIndents w:val="0"/>
    </w:pPr>
    <w:rPr>
      <w:b/>
      <w:noProof/>
    </w:rPr>
  </w:style>
  <w:style w:type="paragraph" w:styleId="TOC2">
    <w:name w:val="toc 2"/>
    <w:aliases w:val="ŠTOC 2"/>
    <w:basedOn w:val="Normal"/>
    <w:next w:val="Normal"/>
    <w:uiPriority w:val="39"/>
    <w:unhideWhenUsed/>
    <w:rsid w:val="00822EDD"/>
    <w:pPr>
      <w:widowControl/>
      <w:tabs>
        <w:tab w:val="right" w:leader="dot" w:pos="14570"/>
      </w:tabs>
      <w:spacing w:before="0"/>
      <w:mirrorIndents w:val="0"/>
    </w:pPr>
    <w:rPr>
      <w:noProof/>
    </w:rPr>
  </w:style>
  <w:style w:type="paragraph" w:styleId="TOC3">
    <w:name w:val="toc 3"/>
    <w:aliases w:val="ŠTOC 3"/>
    <w:basedOn w:val="Normal"/>
    <w:next w:val="Normal"/>
    <w:uiPriority w:val="39"/>
    <w:unhideWhenUsed/>
    <w:rsid w:val="00822EDD"/>
    <w:pPr>
      <w:widowControl/>
      <w:spacing w:before="0"/>
      <w:ind w:left="244"/>
      <w:mirrorIndents w:val="0"/>
    </w:pPr>
  </w:style>
  <w:style w:type="paragraph" w:styleId="TOC4">
    <w:name w:val="toc 4"/>
    <w:aliases w:val="ŠTOC 4"/>
    <w:basedOn w:val="Normal"/>
    <w:next w:val="Normal"/>
    <w:autoRedefine/>
    <w:uiPriority w:val="39"/>
    <w:unhideWhenUsed/>
    <w:rsid w:val="00822EDD"/>
    <w:pPr>
      <w:widowControl/>
      <w:spacing w:before="0"/>
      <w:ind w:left="488"/>
      <w:mirrorIndents w:val="0"/>
    </w:pPr>
  </w:style>
  <w:style w:type="paragraph" w:styleId="TOCHeading">
    <w:name w:val="TOC Heading"/>
    <w:aliases w:val="ŠTOC Heading"/>
    <w:basedOn w:val="Heading1"/>
    <w:next w:val="Normal"/>
    <w:uiPriority w:val="38"/>
    <w:qFormat/>
    <w:rsid w:val="00822EDD"/>
    <w:pPr>
      <w:spacing w:after="240"/>
      <w:outlineLvl w:val="9"/>
    </w:pPr>
    <w:rPr>
      <w:szCs w:val="40"/>
    </w:rPr>
  </w:style>
  <w:style w:type="character" w:styleId="UnresolvedMention">
    <w:name w:val="Unresolved Mention"/>
    <w:basedOn w:val="DefaultParagraphFont"/>
    <w:uiPriority w:val="99"/>
    <w:semiHidden/>
    <w:unhideWhenUsed/>
    <w:rsid w:val="00822EDD"/>
    <w:rPr>
      <w:color w:val="605E5C"/>
      <w:shd w:val="clear" w:color="auto" w:fill="E1DFDD"/>
    </w:rPr>
  </w:style>
  <w:style w:type="character" w:styleId="Heading6Char" w:customStyle="1">
    <w:name w:val="Heading 6 Char"/>
    <w:basedOn w:val="DefaultParagraphFont"/>
    <w:link w:val="Heading6"/>
    <w:uiPriority w:val="9"/>
    <w:semiHidden/>
    <w:rsid w:val="006F4E69"/>
    <w:rPr>
      <w:rFonts w:eastAsiaTheme="majorEastAsia" w:cstheme="majorBidi"/>
      <w:i/>
      <w:iCs/>
      <w:color w:val="595959" w:themeColor="text1" w:themeTint="A6"/>
      <w:kern w:val="0"/>
      <w:szCs w:val="24"/>
      <w14:ligatures w14:val="none"/>
    </w:rPr>
  </w:style>
  <w:style w:type="character" w:styleId="Heading7Char" w:customStyle="1">
    <w:name w:val="Heading 7 Char"/>
    <w:basedOn w:val="DefaultParagraphFont"/>
    <w:link w:val="Heading7"/>
    <w:uiPriority w:val="9"/>
    <w:semiHidden/>
    <w:rsid w:val="006F4E69"/>
    <w:rPr>
      <w:rFonts w:eastAsiaTheme="majorEastAsia" w:cstheme="majorBidi"/>
      <w:color w:val="595959" w:themeColor="text1" w:themeTint="A6"/>
      <w:kern w:val="0"/>
      <w:szCs w:val="24"/>
      <w14:ligatures w14:val="none"/>
    </w:rPr>
  </w:style>
  <w:style w:type="character" w:styleId="Heading8Char" w:customStyle="1">
    <w:name w:val="Heading 8 Char"/>
    <w:basedOn w:val="DefaultParagraphFont"/>
    <w:link w:val="Heading8"/>
    <w:uiPriority w:val="9"/>
    <w:semiHidden/>
    <w:rsid w:val="006F4E69"/>
    <w:rPr>
      <w:rFonts w:eastAsiaTheme="majorEastAsia" w:cstheme="majorBidi"/>
      <w:i/>
      <w:iCs/>
      <w:color w:val="272727" w:themeColor="text1" w:themeTint="D8"/>
      <w:kern w:val="0"/>
      <w:szCs w:val="24"/>
      <w14:ligatures w14:val="none"/>
    </w:rPr>
  </w:style>
  <w:style w:type="character" w:styleId="Heading9Char" w:customStyle="1">
    <w:name w:val="Heading 9 Char"/>
    <w:basedOn w:val="DefaultParagraphFont"/>
    <w:link w:val="Heading9"/>
    <w:uiPriority w:val="9"/>
    <w:semiHidden/>
    <w:rsid w:val="006F4E69"/>
    <w:rPr>
      <w:rFonts w:eastAsiaTheme="majorEastAsia" w:cstheme="majorBidi"/>
      <w:color w:val="272727" w:themeColor="text1" w:themeTint="D8"/>
      <w:kern w:val="0"/>
      <w:szCs w:val="24"/>
      <w14:ligatures w14:val="none"/>
    </w:rPr>
  </w:style>
  <w:style w:type="paragraph" w:styleId="Quote">
    <w:name w:val="Quote"/>
    <w:basedOn w:val="Normal"/>
    <w:next w:val="Normal"/>
    <w:link w:val="QuoteChar"/>
    <w:uiPriority w:val="29"/>
    <w:qFormat/>
    <w:rsid w:val="006F4E69"/>
    <w:pPr>
      <w:widowControl/>
      <w:spacing w:before="160" w:after="160"/>
      <w:mirrorIndents w:val="0"/>
      <w:jc w:val="center"/>
    </w:pPr>
    <w:rPr>
      <w:i/>
      <w:iCs/>
      <w:color w:val="404040" w:themeColor="text1" w:themeTint="BF"/>
    </w:rPr>
  </w:style>
  <w:style w:type="character" w:styleId="QuoteChar" w:customStyle="1">
    <w:name w:val="Quote Char"/>
    <w:basedOn w:val="DefaultParagraphFont"/>
    <w:link w:val="Quote"/>
    <w:uiPriority w:val="29"/>
    <w:rsid w:val="006F4E69"/>
    <w:rPr>
      <w:rFonts w:ascii="Arial" w:hAnsi="Arial" w:cs="Arial"/>
      <w:i/>
      <w:iCs/>
      <w:color w:val="404040" w:themeColor="text1" w:themeTint="BF"/>
      <w:kern w:val="0"/>
      <w:szCs w:val="24"/>
      <w14:ligatures w14:val="none"/>
    </w:rPr>
  </w:style>
  <w:style w:type="character" w:styleId="IntenseEmphasis">
    <w:name w:val="Intense Emphasis"/>
    <w:basedOn w:val="DefaultParagraphFont"/>
    <w:uiPriority w:val="21"/>
    <w:qFormat/>
    <w:rsid w:val="006F4E69"/>
    <w:rPr>
      <w:i/>
      <w:iCs/>
      <w:color w:val="0F4761" w:themeColor="accent1" w:themeShade="BF"/>
    </w:rPr>
  </w:style>
  <w:style w:type="paragraph" w:styleId="IntenseQuote">
    <w:name w:val="Intense Quote"/>
    <w:basedOn w:val="Normal"/>
    <w:next w:val="Normal"/>
    <w:link w:val="IntenseQuoteChar"/>
    <w:uiPriority w:val="30"/>
    <w:qFormat/>
    <w:rsid w:val="006F4E69"/>
    <w:pPr>
      <w:widowControl/>
      <w:pBdr>
        <w:top w:val="single" w:color="0F4761" w:themeColor="accent1" w:themeShade="BF" w:sz="4" w:space="10"/>
        <w:bottom w:val="single" w:color="0F4761" w:themeColor="accent1" w:themeShade="BF" w:sz="4" w:space="10"/>
      </w:pBdr>
      <w:spacing w:before="360" w:after="360"/>
      <w:ind w:left="864" w:right="864"/>
      <w:mirrorIndents w:val="0"/>
      <w:jc w:val="center"/>
    </w:pPr>
    <w:rPr>
      <w:i/>
      <w:iCs/>
      <w:color w:val="0F4761" w:themeColor="accent1" w:themeShade="BF"/>
    </w:rPr>
  </w:style>
  <w:style w:type="character" w:styleId="IntenseQuoteChar" w:customStyle="1">
    <w:name w:val="Intense Quote Char"/>
    <w:basedOn w:val="DefaultParagraphFont"/>
    <w:link w:val="IntenseQuote"/>
    <w:uiPriority w:val="30"/>
    <w:rsid w:val="006F4E69"/>
    <w:rPr>
      <w:rFonts w:ascii="Arial" w:hAnsi="Arial" w:cs="Arial"/>
      <w:i/>
      <w:iCs/>
      <w:color w:val="0F4761" w:themeColor="accent1" w:themeShade="BF"/>
      <w:kern w:val="0"/>
      <w:szCs w:val="24"/>
      <w14:ligatures w14:val="none"/>
    </w:rPr>
  </w:style>
  <w:style w:type="character" w:styleId="IntenseReference">
    <w:name w:val="Intense Reference"/>
    <w:basedOn w:val="DefaultParagraphFont"/>
    <w:uiPriority w:val="32"/>
    <w:qFormat/>
    <w:rsid w:val="006F4E69"/>
    <w:rPr>
      <w:b/>
      <w:bCs/>
      <w:smallCaps/>
      <w:color w:val="0F4761" w:themeColor="accent1" w:themeShade="BF"/>
      <w:spacing w:val="5"/>
    </w:rPr>
  </w:style>
  <w:style w:type="paragraph" w:styleId="BodyText">
    <w:name w:val="Body Text"/>
    <w:basedOn w:val="Normal"/>
    <w:link w:val="BodyTextChar"/>
    <w:uiPriority w:val="1"/>
    <w:qFormat/>
    <w:rsid w:val="006F4E69"/>
  </w:style>
  <w:style w:type="character" w:styleId="BodyTextChar" w:customStyle="1">
    <w:name w:val="Body Text Char"/>
    <w:basedOn w:val="DefaultParagraphFont"/>
    <w:link w:val="BodyText"/>
    <w:uiPriority w:val="1"/>
    <w:rsid w:val="006F4E69"/>
    <w:rPr>
      <w:rFonts w:ascii="Arial" w:hAnsi="Arial" w:cs="Arial"/>
      <w:kern w:val="0"/>
      <w:szCs w:val="24"/>
      <w14:ligatures w14:val="none"/>
    </w:rPr>
  </w:style>
  <w:style w:type="table" w:styleId="PlainTable1">
    <w:name w:val="Plain Table 1"/>
    <w:basedOn w:val="TableNormal"/>
    <w:uiPriority w:val="41"/>
    <w:rsid w:val="006F4E69"/>
    <w:pPr>
      <w:spacing w:after="0" w:line="240" w:lineRule="auto"/>
    </w:pPr>
    <w:rPr>
      <w:rFonts w:eastAsiaTheme="minorEastAsia"/>
      <w:kern w:val="0"/>
      <w:lang w:eastAsia="zh-CN"/>
      <w14:ligatures w14:val="none"/>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313E9"/>
    <w:pPr>
      <w:spacing w:after="0" w:line="240" w:lineRule="auto"/>
    </w:pPr>
    <w:rPr>
      <w:rFonts w:ascii="Arial" w:hAnsi="Arial" w:cs="Arial"/>
      <w:kern w:val="0"/>
      <w:szCs w:val="24"/>
      <w14:ligatures w14:val="none"/>
    </w:rPr>
  </w:style>
  <w:style w:type="paragraph" w:styleId="NormalWeb">
    <w:name w:val="Normal (Web)"/>
    <w:basedOn w:val="Normal"/>
    <w:uiPriority w:val="99"/>
    <w:semiHidden/>
    <w:unhideWhenUsed/>
    <w:rsid w:val="002D605F"/>
    <w:rPr>
      <w:rFonts w:ascii="Times New Roman" w:hAnsi="Times New Roman" w:cs="Times New Roman"/>
      <w:sz w:val="24"/>
    </w:rPr>
  </w:style>
  <w:style w:type="character" w:styleId="Mention">
    <w:name w:val="Mention"/>
    <w:basedOn w:val="DefaultParagraphFont"/>
    <w:uiPriority w:val="99"/>
    <w:unhideWhenUsed/>
    <w:rsid w:val="00F501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8173">
      <w:bodyDiv w:val="1"/>
      <w:marLeft w:val="0"/>
      <w:marRight w:val="0"/>
      <w:marTop w:val="0"/>
      <w:marBottom w:val="0"/>
      <w:divBdr>
        <w:top w:val="none" w:sz="0" w:space="0" w:color="auto"/>
        <w:left w:val="none" w:sz="0" w:space="0" w:color="auto"/>
        <w:bottom w:val="none" w:sz="0" w:space="0" w:color="auto"/>
        <w:right w:val="none" w:sz="0" w:space="0" w:color="auto"/>
      </w:divBdr>
    </w:div>
    <w:div w:id="122162132">
      <w:bodyDiv w:val="1"/>
      <w:marLeft w:val="0"/>
      <w:marRight w:val="0"/>
      <w:marTop w:val="0"/>
      <w:marBottom w:val="0"/>
      <w:divBdr>
        <w:top w:val="none" w:sz="0" w:space="0" w:color="auto"/>
        <w:left w:val="none" w:sz="0" w:space="0" w:color="auto"/>
        <w:bottom w:val="none" w:sz="0" w:space="0" w:color="auto"/>
        <w:right w:val="none" w:sz="0" w:space="0" w:color="auto"/>
      </w:divBdr>
    </w:div>
    <w:div w:id="150753353">
      <w:bodyDiv w:val="1"/>
      <w:marLeft w:val="0"/>
      <w:marRight w:val="0"/>
      <w:marTop w:val="0"/>
      <w:marBottom w:val="0"/>
      <w:divBdr>
        <w:top w:val="none" w:sz="0" w:space="0" w:color="auto"/>
        <w:left w:val="none" w:sz="0" w:space="0" w:color="auto"/>
        <w:bottom w:val="none" w:sz="0" w:space="0" w:color="auto"/>
        <w:right w:val="none" w:sz="0" w:space="0" w:color="auto"/>
      </w:divBdr>
    </w:div>
    <w:div w:id="169876576">
      <w:bodyDiv w:val="1"/>
      <w:marLeft w:val="0"/>
      <w:marRight w:val="0"/>
      <w:marTop w:val="0"/>
      <w:marBottom w:val="0"/>
      <w:divBdr>
        <w:top w:val="none" w:sz="0" w:space="0" w:color="auto"/>
        <w:left w:val="none" w:sz="0" w:space="0" w:color="auto"/>
        <w:bottom w:val="none" w:sz="0" w:space="0" w:color="auto"/>
        <w:right w:val="none" w:sz="0" w:space="0" w:color="auto"/>
      </w:divBdr>
    </w:div>
    <w:div w:id="330648275">
      <w:bodyDiv w:val="1"/>
      <w:marLeft w:val="0"/>
      <w:marRight w:val="0"/>
      <w:marTop w:val="0"/>
      <w:marBottom w:val="0"/>
      <w:divBdr>
        <w:top w:val="none" w:sz="0" w:space="0" w:color="auto"/>
        <w:left w:val="none" w:sz="0" w:space="0" w:color="auto"/>
        <w:bottom w:val="none" w:sz="0" w:space="0" w:color="auto"/>
        <w:right w:val="none" w:sz="0" w:space="0" w:color="auto"/>
      </w:divBdr>
    </w:div>
    <w:div w:id="360058707">
      <w:bodyDiv w:val="1"/>
      <w:marLeft w:val="0"/>
      <w:marRight w:val="0"/>
      <w:marTop w:val="0"/>
      <w:marBottom w:val="0"/>
      <w:divBdr>
        <w:top w:val="none" w:sz="0" w:space="0" w:color="auto"/>
        <w:left w:val="none" w:sz="0" w:space="0" w:color="auto"/>
        <w:bottom w:val="none" w:sz="0" w:space="0" w:color="auto"/>
        <w:right w:val="none" w:sz="0" w:space="0" w:color="auto"/>
      </w:divBdr>
    </w:div>
    <w:div w:id="402407913">
      <w:bodyDiv w:val="1"/>
      <w:marLeft w:val="0"/>
      <w:marRight w:val="0"/>
      <w:marTop w:val="0"/>
      <w:marBottom w:val="0"/>
      <w:divBdr>
        <w:top w:val="none" w:sz="0" w:space="0" w:color="auto"/>
        <w:left w:val="none" w:sz="0" w:space="0" w:color="auto"/>
        <w:bottom w:val="none" w:sz="0" w:space="0" w:color="auto"/>
        <w:right w:val="none" w:sz="0" w:space="0" w:color="auto"/>
      </w:divBdr>
    </w:div>
    <w:div w:id="418985830">
      <w:bodyDiv w:val="1"/>
      <w:marLeft w:val="0"/>
      <w:marRight w:val="0"/>
      <w:marTop w:val="0"/>
      <w:marBottom w:val="0"/>
      <w:divBdr>
        <w:top w:val="none" w:sz="0" w:space="0" w:color="auto"/>
        <w:left w:val="none" w:sz="0" w:space="0" w:color="auto"/>
        <w:bottom w:val="none" w:sz="0" w:space="0" w:color="auto"/>
        <w:right w:val="none" w:sz="0" w:space="0" w:color="auto"/>
      </w:divBdr>
    </w:div>
    <w:div w:id="507713382">
      <w:bodyDiv w:val="1"/>
      <w:marLeft w:val="0"/>
      <w:marRight w:val="0"/>
      <w:marTop w:val="0"/>
      <w:marBottom w:val="0"/>
      <w:divBdr>
        <w:top w:val="none" w:sz="0" w:space="0" w:color="auto"/>
        <w:left w:val="none" w:sz="0" w:space="0" w:color="auto"/>
        <w:bottom w:val="none" w:sz="0" w:space="0" w:color="auto"/>
        <w:right w:val="none" w:sz="0" w:space="0" w:color="auto"/>
      </w:divBdr>
    </w:div>
    <w:div w:id="532352259">
      <w:bodyDiv w:val="1"/>
      <w:marLeft w:val="0"/>
      <w:marRight w:val="0"/>
      <w:marTop w:val="0"/>
      <w:marBottom w:val="0"/>
      <w:divBdr>
        <w:top w:val="none" w:sz="0" w:space="0" w:color="auto"/>
        <w:left w:val="none" w:sz="0" w:space="0" w:color="auto"/>
        <w:bottom w:val="none" w:sz="0" w:space="0" w:color="auto"/>
        <w:right w:val="none" w:sz="0" w:space="0" w:color="auto"/>
      </w:divBdr>
    </w:div>
    <w:div w:id="569510317">
      <w:bodyDiv w:val="1"/>
      <w:marLeft w:val="0"/>
      <w:marRight w:val="0"/>
      <w:marTop w:val="0"/>
      <w:marBottom w:val="0"/>
      <w:divBdr>
        <w:top w:val="none" w:sz="0" w:space="0" w:color="auto"/>
        <w:left w:val="none" w:sz="0" w:space="0" w:color="auto"/>
        <w:bottom w:val="none" w:sz="0" w:space="0" w:color="auto"/>
        <w:right w:val="none" w:sz="0" w:space="0" w:color="auto"/>
      </w:divBdr>
    </w:div>
    <w:div w:id="588733606">
      <w:bodyDiv w:val="1"/>
      <w:marLeft w:val="0"/>
      <w:marRight w:val="0"/>
      <w:marTop w:val="0"/>
      <w:marBottom w:val="0"/>
      <w:divBdr>
        <w:top w:val="none" w:sz="0" w:space="0" w:color="auto"/>
        <w:left w:val="none" w:sz="0" w:space="0" w:color="auto"/>
        <w:bottom w:val="none" w:sz="0" w:space="0" w:color="auto"/>
        <w:right w:val="none" w:sz="0" w:space="0" w:color="auto"/>
      </w:divBdr>
    </w:div>
    <w:div w:id="674385712">
      <w:bodyDiv w:val="1"/>
      <w:marLeft w:val="0"/>
      <w:marRight w:val="0"/>
      <w:marTop w:val="0"/>
      <w:marBottom w:val="0"/>
      <w:divBdr>
        <w:top w:val="none" w:sz="0" w:space="0" w:color="auto"/>
        <w:left w:val="none" w:sz="0" w:space="0" w:color="auto"/>
        <w:bottom w:val="none" w:sz="0" w:space="0" w:color="auto"/>
        <w:right w:val="none" w:sz="0" w:space="0" w:color="auto"/>
      </w:divBdr>
    </w:div>
    <w:div w:id="692266884">
      <w:bodyDiv w:val="1"/>
      <w:marLeft w:val="0"/>
      <w:marRight w:val="0"/>
      <w:marTop w:val="0"/>
      <w:marBottom w:val="0"/>
      <w:divBdr>
        <w:top w:val="none" w:sz="0" w:space="0" w:color="auto"/>
        <w:left w:val="none" w:sz="0" w:space="0" w:color="auto"/>
        <w:bottom w:val="none" w:sz="0" w:space="0" w:color="auto"/>
        <w:right w:val="none" w:sz="0" w:space="0" w:color="auto"/>
      </w:divBdr>
    </w:div>
    <w:div w:id="738479500">
      <w:bodyDiv w:val="1"/>
      <w:marLeft w:val="0"/>
      <w:marRight w:val="0"/>
      <w:marTop w:val="0"/>
      <w:marBottom w:val="0"/>
      <w:divBdr>
        <w:top w:val="none" w:sz="0" w:space="0" w:color="auto"/>
        <w:left w:val="none" w:sz="0" w:space="0" w:color="auto"/>
        <w:bottom w:val="none" w:sz="0" w:space="0" w:color="auto"/>
        <w:right w:val="none" w:sz="0" w:space="0" w:color="auto"/>
      </w:divBdr>
    </w:div>
    <w:div w:id="894312323">
      <w:bodyDiv w:val="1"/>
      <w:marLeft w:val="0"/>
      <w:marRight w:val="0"/>
      <w:marTop w:val="0"/>
      <w:marBottom w:val="0"/>
      <w:divBdr>
        <w:top w:val="none" w:sz="0" w:space="0" w:color="auto"/>
        <w:left w:val="none" w:sz="0" w:space="0" w:color="auto"/>
        <w:bottom w:val="none" w:sz="0" w:space="0" w:color="auto"/>
        <w:right w:val="none" w:sz="0" w:space="0" w:color="auto"/>
      </w:divBdr>
    </w:div>
    <w:div w:id="1020011784">
      <w:bodyDiv w:val="1"/>
      <w:marLeft w:val="0"/>
      <w:marRight w:val="0"/>
      <w:marTop w:val="0"/>
      <w:marBottom w:val="0"/>
      <w:divBdr>
        <w:top w:val="none" w:sz="0" w:space="0" w:color="auto"/>
        <w:left w:val="none" w:sz="0" w:space="0" w:color="auto"/>
        <w:bottom w:val="none" w:sz="0" w:space="0" w:color="auto"/>
        <w:right w:val="none" w:sz="0" w:space="0" w:color="auto"/>
      </w:divBdr>
    </w:div>
    <w:div w:id="1054351175">
      <w:bodyDiv w:val="1"/>
      <w:marLeft w:val="0"/>
      <w:marRight w:val="0"/>
      <w:marTop w:val="0"/>
      <w:marBottom w:val="0"/>
      <w:divBdr>
        <w:top w:val="none" w:sz="0" w:space="0" w:color="auto"/>
        <w:left w:val="none" w:sz="0" w:space="0" w:color="auto"/>
        <w:bottom w:val="none" w:sz="0" w:space="0" w:color="auto"/>
        <w:right w:val="none" w:sz="0" w:space="0" w:color="auto"/>
      </w:divBdr>
      <w:divsChild>
        <w:div w:id="255527651">
          <w:marLeft w:val="0"/>
          <w:marRight w:val="0"/>
          <w:marTop w:val="0"/>
          <w:marBottom w:val="0"/>
          <w:divBdr>
            <w:top w:val="none" w:sz="0" w:space="0" w:color="auto"/>
            <w:left w:val="none" w:sz="0" w:space="0" w:color="auto"/>
            <w:bottom w:val="none" w:sz="0" w:space="0" w:color="auto"/>
            <w:right w:val="none" w:sz="0" w:space="0" w:color="auto"/>
          </w:divBdr>
          <w:divsChild>
            <w:div w:id="573587671">
              <w:marLeft w:val="0"/>
              <w:marRight w:val="0"/>
              <w:marTop w:val="0"/>
              <w:marBottom w:val="0"/>
              <w:divBdr>
                <w:top w:val="none" w:sz="0" w:space="0" w:color="auto"/>
                <w:left w:val="none" w:sz="0" w:space="0" w:color="auto"/>
                <w:bottom w:val="none" w:sz="0" w:space="0" w:color="auto"/>
                <w:right w:val="none" w:sz="0" w:space="0" w:color="auto"/>
              </w:divBdr>
              <w:divsChild>
                <w:div w:id="1525172166">
                  <w:marLeft w:val="0"/>
                  <w:marRight w:val="0"/>
                  <w:marTop w:val="0"/>
                  <w:marBottom w:val="0"/>
                  <w:divBdr>
                    <w:top w:val="none" w:sz="0" w:space="0" w:color="auto"/>
                    <w:left w:val="none" w:sz="0" w:space="0" w:color="auto"/>
                    <w:bottom w:val="none" w:sz="0" w:space="0" w:color="auto"/>
                    <w:right w:val="none" w:sz="0" w:space="0" w:color="auto"/>
                  </w:divBdr>
                  <w:divsChild>
                    <w:div w:id="135754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3969">
          <w:marLeft w:val="0"/>
          <w:marRight w:val="0"/>
          <w:marTop w:val="0"/>
          <w:marBottom w:val="0"/>
          <w:divBdr>
            <w:top w:val="none" w:sz="0" w:space="0" w:color="auto"/>
            <w:left w:val="none" w:sz="0" w:space="0" w:color="auto"/>
            <w:bottom w:val="none" w:sz="0" w:space="0" w:color="auto"/>
            <w:right w:val="none" w:sz="0" w:space="0" w:color="auto"/>
          </w:divBdr>
        </w:div>
        <w:div w:id="730496693">
          <w:marLeft w:val="0"/>
          <w:marRight w:val="0"/>
          <w:marTop w:val="0"/>
          <w:marBottom w:val="0"/>
          <w:divBdr>
            <w:top w:val="none" w:sz="0" w:space="0" w:color="auto"/>
            <w:left w:val="none" w:sz="0" w:space="0" w:color="auto"/>
            <w:bottom w:val="none" w:sz="0" w:space="0" w:color="auto"/>
            <w:right w:val="none" w:sz="0" w:space="0" w:color="auto"/>
          </w:divBdr>
          <w:divsChild>
            <w:div w:id="1166243242">
              <w:marLeft w:val="0"/>
              <w:marRight w:val="0"/>
              <w:marTop w:val="0"/>
              <w:marBottom w:val="0"/>
              <w:divBdr>
                <w:top w:val="none" w:sz="0" w:space="0" w:color="auto"/>
                <w:left w:val="none" w:sz="0" w:space="0" w:color="auto"/>
                <w:bottom w:val="none" w:sz="0" w:space="0" w:color="auto"/>
                <w:right w:val="none" w:sz="0" w:space="0" w:color="auto"/>
              </w:divBdr>
              <w:divsChild>
                <w:div w:id="2013949241">
                  <w:marLeft w:val="0"/>
                  <w:marRight w:val="0"/>
                  <w:marTop w:val="0"/>
                  <w:marBottom w:val="0"/>
                  <w:divBdr>
                    <w:top w:val="none" w:sz="0" w:space="0" w:color="auto"/>
                    <w:left w:val="none" w:sz="0" w:space="0" w:color="auto"/>
                    <w:bottom w:val="none" w:sz="0" w:space="0" w:color="auto"/>
                    <w:right w:val="none" w:sz="0" w:space="0" w:color="auto"/>
                  </w:divBdr>
                  <w:divsChild>
                    <w:div w:id="1412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78641">
          <w:marLeft w:val="0"/>
          <w:marRight w:val="0"/>
          <w:marTop w:val="0"/>
          <w:marBottom w:val="0"/>
          <w:divBdr>
            <w:top w:val="none" w:sz="0" w:space="0" w:color="auto"/>
            <w:left w:val="none" w:sz="0" w:space="0" w:color="auto"/>
            <w:bottom w:val="none" w:sz="0" w:space="0" w:color="auto"/>
            <w:right w:val="none" w:sz="0" w:space="0" w:color="auto"/>
          </w:divBdr>
          <w:divsChild>
            <w:div w:id="1162355175">
              <w:marLeft w:val="0"/>
              <w:marRight w:val="0"/>
              <w:marTop w:val="0"/>
              <w:marBottom w:val="0"/>
              <w:divBdr>
                <w:top w:val="none" w:sz="0" w:space="0" w:color="auto"/>
                <w:left w:val="none" w:sz="0" w:space="0" w:color="auto"/>
                <w:bottom w:val="none" w:sz="0" w:space="0" w:color="auto"/>
                <w:right w:val="none" w:sz="0" w:space="0" w:color="auto"/>
              </w:divBdr>
              <w:divsChild>
                <w:div w:id="624045014">
                  <w:marLeft w:val="0"/>
                  <w:marRight w:val="0"/>
                  <w:marTop w:val="0"/>
                  <w:marBottom w:val="0"/>
                  <w:divBdr>
                    <w:top w:val="single" w:sz="12" w:space="2" w:color="FFFFFF"/>
                    <w:left w:val="single" w:sz="12" w:space="3" w:color="FFFFFF"/>
                    <w:bottom w:val="single" w:sz="12" w:space="2" w:color="FFFFFF"/>
                    <w:right w:val="single" w:sz="12" w:space="6" w:color="FFFFFF"/>
                  </w:divBdr>
                  <w:divsChild>
                    <w:div w:id="1092897204">
                      <w:marLeft w:val="0"/>
                      <w:marRight w:val="0"/>
                      <w:marTop w:val="0"/>
                      <w:marBottom w:val="0"/>
                      <w:divBdr>
                        <w:top w:val="none" w:sz="0" w:space="0" w:color="auto"/>
                        <w:left w:val="none" w:sz="0" w:space="0" w:color="auto"/>
                        <w:bottom w:val="none" w:sz="0" w:space="0" w:color="auto"/>
                        <w:right w:val="none" w:sz="0" w:space="0" w:color="auto"/>
                      </w:divBdr>
                    </w:div>
                  </w:divsChild>
                </w:div>
                <w:div w:id="1906453322">
                  <w:marLeft w:val="0"/>
                  <w:marRight w:val="0"/>
                  <w:marTop w:val="0"/>
                  <w:marBottom w:val="0"/>
                  <w:divBdr>
                    <w:top w:val="none" w:sz="0" w:space="0" w:color="auto"/>
                    <w:left w:val="none" w:sz="0" w:space="0" w:color="auto"/>
                    <w:bottom w:val="none" w:sz="0" w:space="0" w:color="auto"/>
                    <w:right w:val="none" w:sz="0" w:space="0" w:color="auto"/>
                  </w:divBdr>
                  <w:divsChild>
                    <w:div w:id="760179399">
                      <w:marLeft w:val="0"/>
                      <w:marRight w:val="0"/>
                      <w:marTop w:val="0"/>
                      <w:marBottom w:val="0"/>
                      <w:divBdr>
                        <w:top w:val="single" w:sz="12" w:space="3" w:color="FFFFFF"/>
                        <w:left w:val="single" w:sz="12" w:space="3" w:color="FFFFFF"/>
                        <w:bottom w:val="single" w:sz="12" w:space="3" w:color="FFFFFF"/>
                        <w:right w:val="single" w:sz="12" w:space="3" w:color="FFFFFF"/>
                      </w:divBdr>
                      <w:divsChild>
                        <w:div w:id="122383789">
                          <w:marLeft w:val="0"/>
                          <w:marRight w:val="0"/>
                          <w:marTop w:val="0"/>
                          <w:marBottom w:val="0"/>
                          <w:divBdr>
                            <w:top w:val="none" w:sz="0" w:space="0" w:color="auto"/>
                            <w:left w:val="none" w:sz="0" w:space="0" w:color="auto"/>
                            <w:bottom w:val="none" w:sz="0" w:space="0" w:color="auto"/>
                            <w:right w:val="none" w:sz="0" w:space="0" w:color="auto"/>
                          </w:divBdr>
                        </w:div>
                      </w:divsChild>
                    </w:div>
                    <w:div w:id="1143042273">
                      <w:marLeft w:val="0"/>
                      <w:marRight w:val="0"/>
                      <w:marTop w:val="0"/>
                      <w:marBottom w:val="0"/>
                      <w:divBdr>
                        <w:top w:val="single" w:sz="12" w:space="3" w:color="FFFFFF"/>
                        <w:left w:val="single" w:sz="12" w:space="3" w:color="FFFFFF"/>
                        <w:bottom w:val="single" w:sz="12" w:space="3" w:color="FFFFFF"/>
                        <w:right w:val="single" w:sz="12" w:space="3" w:color="FFFFFF"/>
                      </w:divBdr>
                      <w:divsChild>
                        <w:div w:id="219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63105">
          <w:marLeft w:val="0"/>
          <w:marRight w:val="0"/>
          <w:marTop w:val="0"/>
          <w:marBottom w:val="0"/>
          <w:divBdr>
            <w:top w:val="none" w:sz="0" w:space="0" w:color="auto"/>
            <w:left w:val="none" w:sz="0" w:space="0" w:color="auto"/>
            <w:bottom w:val="none" w:sz="0" w:space="0" w:color="auto"/>
            <w:right w:val="none" w:sz="0" w:space="0" w:color="auto"/>
          </w:divBdr>
        </w:div>
        <w:div w:id="1083648779">
          <w:marLeft w:val="0"/>
          <w:marRight w:val="0"/>
          <w:marTop w:val="0"/>
          <w:marBottom w:val="0"/>
          <w:divBdr>
            <w:top w:val="none" w:sz="0" w:space="0" w:color="auto"/>
            <w:left w:val="none" w:sz="0" w:space="0" w:color="auto"/>
            <w:bottom w:val="none" w:sz="0" w:space="0" w:color="auto"/>
            <w:right w:val="none" w:sz="0" w:space="0" w:color="auto"/>
          </w:divBdr>
        </w:div>
        <w:div w:id="1476533607">
          <w:marLeft w:val="0"/>
          <w:marRight w:val="0"/>
          <w:marTop w:val="0"/>
          <w:marBottom w:val="0"/>
          <w:divBdr>
            <w:top w:val="none" w:sz="0" w:space="0" w:color="auto"/>
            <w:left w:val="none" w:sz="0" w:space="0" w:color="auto"/>
            <w:bottom w:val="none" w:sz="0" w:space="0" w:color="auto"/>
            <w:right w:val="none" w:sz="0" w:space="0" w:color="auto"/>
          </w:divBdr>
        </w:div>
      </w:divsChild>
    </w:div>
    <w:div w:id="1088111941">
      <w:bodyDiv w:val="1"/>
      <w:marLeft w:val="0"/>
      <w:marRight w:val="0"/>
      <w:marTop w:val="0"/>
      <w:marBottom w:val="0"/>
      <w:divBdr>
        <w:top w:val="none" w:sz="0" w:space="0" w:color="auto"/>
        <w:left w:val="none" w:sz="0" w:space="0" w:color="auto"/>
        <w:bottom w:val="none" w:sz="0" w:space="0" w:color="auto"/>
        <w:right w:val="none" w:sz="0" w:space="0" w:color="auto"/>
      </w:divBdr>
    </w:div>
    <w:div w:id="1117064012">
      <w:bodyDiv w:val="1"/>
      <w:marLeft w:val="0"/>
      <w:marRight w:val="0"/>
      <w:marTop w:val="0"/>
      <w:marBottom w:val="0"/>
      <w:divBdr>
        <w:top w:val="none" w:sz="0" w:space="0" w:color="auto"/>
        <w:left w:val="none" w:sz="0" w:space="0" w:color="auto"/>
        <w:bottom w:val="none" w:sz="0" w:space="0" w:color="auto"/>
        <w:right w:val="none" w:sz="0" w:space="0" w:color="auto"/>
      </w:divBdr>
    </w:div>
    <w:div w:id="1125848393">
      <w:bodyDiv w:val="1"/>
      <w:marLeft w:val="0"/>
      <w:marRight w:val="0"/>
      <w:marTop w:val="0"/>
      <w:marBottom w:val="0"/>
      <w:divBdr>
        <w:top w:val="none" w:sz="0" w:space="0" w:color="auto"/>
        <w:left w:val="none" w:sz="0" w:space="0" w:color="auto"/>
        <w:bottom w:val="none" w:sz="0" w:space="0" w:color="auto"/>
        <w:right w:val="none" w:sz="0" w:space="0" w:color="auto"/>
      </w:divBdr>
    </w:div>
    <w:div w:id="1147629988">
      <w:bodyDiv w:val="1"/>
      <w:marLeft w:val="0"/>
      <w:marRight w:val="0"/>
      <w:marTop w:val="0"/>
      <w:marBottom w:val="0"/>
      <w:divBdr>
        <w:top w:val="none" w:sz="0" w:space="0" w:color="auto"/>
        <w:left w:val="none" w:sz="0" w:space="0" w:color="auto"/>
        <w:bottom w:val="none" w:sz="0" w:space="0" w:color="auto"/>
        <w:right w:val="none" w:sz="0" w:space="0" w:color="auto"/>
      </w:divBdr>
    </w:div>
    <w:div w:id="1256211432">
      <w:bodyDiv w:val="1"/>
      <w:marLeft w:val="0"/>
      <w:marRight w:val="0"/>
      <w:marTop w:val="0"/>
      <w:marBottom w:val="0"/>
      <w:divBdr>
        <w:top w:val="none" w:sz="0" w:space="0" w:color="auto"/>
        <w:left w:val="none" w:sz="0" w:space="0" w:color="auto"/>
        <w:bottom w:val="none" w:sz="0" w:space="0" w:color="auto"/>
        <w:right w:val="none" w:sz="0" w:space="0" w:color="auto"/>
      </w:divBdr>
    </w:div>
    <w:div w:id="1303924639">
      <w:bodyDiv w:val="1"/>
      <w:marLeft w:val="0"/>
      <w:marRight w:val="0"/>
      <w:marTop w:val="0"/>
      <w:marBottom w:val="0"/>
      <w:divBdr>
        <w:top w:val="none" w:sz="0" w:space="0" w:color="auto"/>
        <w:left w:val="none" w:sz="0" w:space="0" w:color="auto"/>
        <w:bottom w:val="none" w:sz="0" w:space="0" w:color="auto"/>
        <w:right w:val="none" w:sz="0" w:space="0" w:color="auto"/>
      </w:divBdr>
      <w:divsChild>
        <w:div w:id="205531212">
          <w:marLeft w:val="0"/>
          <w:marRight w:val="0"/>
          <w:marTop w:val="0"/>
          <w:marBottom w:val="0"/>
          <w:divBdr>
            <w:top w:val="none" w:sz="0" w:space="0" w:color="auto"/>
            <w:left w:val="none" w:sz="0" w:space="0" w:color="auto"/>
            <w:bottom w:val="none" w:sz="0" w:space="0" w:color="auto"/>
            <w:right w:val="none" w:sz="0" w:space="0" w:color="auto"/>
          </w:divBdr>
        </w:div>
        <w:div w:id="498619587">
          <w:marLeft w:val="0"/>
          <w:marRight w:val="0"/>
          <w:marTop w:val="0"/>
          <w:marBottom w:val="0"/>
          <w:divBdr>
            <w:top w:val="none" w:sz="0" w:space="0" w:color="auto"/>
            <w:left w:val="none" w:sz="0" w:space="0" w:color="auto"/>
            <w:bottom w:val="none" w:sz="0" w:space="0" w:color="auto"/>
            <w:right w:val="none" w:sz="0" w:space="0" w:color="auto"/>
          </w:divBdr>
          <w:divsChild>
            <w:div w:id="679283313">
              <w:marLeft w:val="0"/>
              <w:marRight w:val="0"/>
              <w:marTop w:val="0"/>
              <w:marBottom w:val="0"/>
              <w:divBdr>
                <w:top w:val="none" w:sz="0" w:space="0" w:color="auto"/>
                <w:left w:val="none" w:sz="0" w:space="0" w:color="auto"/>
                <w:bottom w:val="none" w:sz="0" w:space="0" w:color="auto"/>
                <w:right w:val="none" w:sz="0" w:space="0" w:color="auto"/>
              </w:divBdr>
              <w:divsChild>
                <w:div w:id="825128327">
                  <w:marLeft w:val="0"/>
                  <w:marRight w:val="0"/>
                  <w:marTop w:val="0"/>
                  <w:marBottom w:val="0"/>
                  <w:divBdr>
                    <w:top w:val="none" w:sz="0" w:space="0" w:color="auto"/>
                    <w:left w:val="none" w:sz="0" w:space="0" w:color="auto"/>
                    <w:bottom w:val="none" w:sz="0" w:space="0" w:color="auto"/>
                    <w:right w:val="none" w:sz="0" w:space="0" w:color="auto"/>
                  </w:divBdr>
                  <w:divsChild>
                    <w:div w:id="670183719">
                      <w:marLeft w:val="0"/>
                      <w:marRight w:val="0"/>
                      <w:marTop w:val="0"/>
                      <w:marBottom w:val="0"/>
                      <w:divBdr>
                        <w:top w:val="single" w:sz="12" w:space="3" w:color="FFFFFF"/>
                        <w:left w:val="single" w:sz="12" w:space="3" w:color="FFFFFF"/>
                        <w:bottom w:val="single" w:sz="12" w:space="3" w:color="FFFFFF"/>
                        <w:right w:val="single" w:sz="12" w:space="3" w:color="FFFFFF"/>
                      </w:divBdr>
                      <w:divsChild>
                        <w:div w:id="369038442">
                          <w:marLeft w:val="0"/>
                          <w:marRight w:val="0"/>
                          <w:marTop w:val="0"/>
                          <w:marBottom w:val="0"/>
                          <w:divBdr>
                            <w:top w:val="none" w:sz="0" w:space="0" w:color="auto"/>
                            <w:left w:val="none" w:sz="0" w:space="0" w:color="auto"/>
                            <w:bottom w:val="none" w:sz="0" w:space="0" w:color="auto"/>
                            <w:right w:val="none" w:sz="0" w:space="0" w:color="auto"/>
                          </w:divBdr>
                        </w:div>
                      </w:divsChild>
                    </w:div>
                    <w:div w:id="1549145337">
                      <w:marLeft w:val="0"/>
                      <w:marRight w:val="0"/>
                      <w:marTop w:val="0"/>
                      <w:marBottom w:val="0"/>
                      <w:divBdr>
                        <w:top w:val="single" w:sz="12" w:space="3" w:color="FFFFFF"/>
                        <w:left w:val="single" w:sz="12" w:space="3" w:color="FFFFFF"/>
                        <w:bottom w:val="single" w:sz="12" w:space="3" w:color="FFFFFF"/>
                        <w:right w:val="single" w:sz="12" w:space="3" w:color="FFFFFF"/>
                      </w:divBdr>
                      <w:divsChild>
                        <w:div w:id="12871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6390">
                  <w:marLeft w:val="0"/>
                  <w:marRight w:val="0"/>
                  <w:marTop w:val="0"/>
                  <w:marBottom w:val="0"/>
                  <w:divBdr>
                    <w:top w:val="single" w:sz="12" w:space="2" w:color="FFFFFF"/>
                    <w:left w:val="single" w:sz="12" w:space="3" w:color="FFFFFF"/>
                    <w:bottom w:val="single" w:sz="12" w:space="2" w:color="FFFFFF"/>
                    <w:right w:val="single" w:sz="12" w:space="6" w:color="FFFFFF"/>
                  </w:divBdr>
                  <w:divsChild>
                    <w:div w:id="17364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5758">
          <w:marLeft w:val="0"/>
          <w:marRight w:val="0"/>
          <w:marTop w:val="0"/>
          <w:marBottom w:val="0"/>
          <w:divBdr>
            <w:top w:val="none" w:sz="0" w:space="0" w:color="auto"/>
            <w:left w:val="none" w:sz="0" w:space="0" w:color="auto"/>
            <w:bottom w:val="none" w:sz="0" w:space="0" w:color="auto"/>
            <w:right w:val="none" w:sz="0" w:space="0" w:color="auto"/>
          </w:divBdr>
        </w:div>
        <w:div w:id="1230077768">
          <w:marLeft w:val="0"/>
          <w:marRight w:val="0"/>
          <w:marTop w:val="0"/>
          <w:marBottom w:val="0"/>
          <w:divBdr>
            <w:top w:val="none" w:sz="0" w:space="0" w:color="auto"/>
            <w:left w:val="none" w:sz="0" w:space="0" w:color="auto"/>
            <w:bottom w:val="none" w:sz="0" w:space="0" w:color="auto"/>
            <w:right w:val="none" w:sz="0" w:space="0" w:color="auto"/>
          </w:divBdr>
          <w:divsChild>
            <w:div w:id="757947997">
              <w:marLeft w:val="0"/>
              <w:marRight w:val="0"/>
              <w:marTop w:val="0"/>
              <w:marBottom w:val="0"/>
              <w:divBdr>
                <w:top w:val="none" w:sz="0" w:space="0" w:color="auto"/>
                <w:left w:val="none" w:sz="0" w:space="0" w:color="auto"/>
                <w:bottom w:val="none" w:sz="0" w:space="0" w:color="auto"/>
                <w:right w:val="none" w:sz="0" w:space="0" w:color="auto"/>
              </w:divBdr>
              <w:divsChild>
                <w:div w:id="106317196">
                  <w:marLeft w:val="0"/>
                  <w:marRight w:val="0"/>
                  <w:marTop w:val="0"/>
                  <w:marBottom w:val="0"/>
                  <w:divBdr>
                    <w:top w:val="none" w:sz="0" w:space="0" w:color="auto"/>
                    <w:left w:val="none" w:sz="0" w:space="0" w:color="auto"/>
                    <w:bottom w:val="none" w:sz="0" w:space="0" w:color="auto"/>
                    <w:right w:val="none" w:sz="0" w:space="0" w:color="auto"/>
                  </w:divBdr>
                  <w:divsChild>
                    <w:div w:id="10485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8179">
          <w:marLeft w:val="0"/>
          <w:marRight w:val="0"/>
          <w:marTop w:val="0"/>
          <w:marBottom w:val="0"/>
          <w:divBdr>
            <w:top w:val="none" w:sz="0" w:space="0" w:color="auto"/>
            <w:left w:val="none" w:sz="0" w:space="0" w:color="auto"/>
            <w:bottom w:val="none" w:sz="0" w:space="0" w:color="auto"/>
            <w:right w:val="none" w:sz="0" w:space="0" w:color="auto"/>
          </w:divBdr>
          <w:divsChild>
            <w:div w:id="861867188">
              <w:marLeft w:val="0"/>
              <w:marRight w:val="0"/>
              <w:marTop w:val="0"/>
              <w:marBottom w:val="0"/>
              <w:divBdr>
                <w:top w:val="none" w:sz="0" w:space="0" w:color="auto"/>
                <w:left w:val="none" w:sz="0" w:space="0" w:color="auto"/>
                <w:bottom w:val="none" w:sz="0" w:space="0" w:color="auto"/>
                <w:right w:val="none" w:sz="0" w:space="0" w:color="auto"/>
              </w:divBdr>
              <w:divsChild>
                <w:div w:id="1600873066">
                  <w:marLeft w:val="0"/>
                  <w:marRight w:val="0"/>
                  <w:marTop w:val="0"/>
                  <w:marBottom w:val="0"/>
                  <w:divBdr>
                    <w:top w:val="none" w:sz="0" w:space="0" w:color="auto"/>
                    <w:left w:val="none" w:sz="0" w:space="0" w:color="auto"/>
                    <w:bottom w:val="none" w:sz="0" w:space="0" w:color="auto"/>
                    <w:right w:val="none" w:sz="0" w:space="0" w:color="auto"/>
                  </w:divBdr>
                  <w:divsChild>
                    <w:div w:id="16462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368164">
          <w:marLeft w:val="0"/>
          <w:marRight w:val="0"/>
          <w:marTop w:val="0"/>
          <w:marBottom w:val="0"/>
          <w:divBdr>
            <w:top w:val="none" w:sz="0" w:space="0" w:color="auto"/>
            <w:left w:val="none" w:sz="0" w:space="0" w:color="auto"/>
            <w:bottom w:val="none" w:sz="0" w:space="0" w:color="auto"/>
            <w:right w:val="none" w:sz="0" w:space="0" w:color="auto"/>
          </w:divBdr>
        </w:div>
        <w:div w:id="1931309879">
          <w:marLeft w:val="0"/>
          <w:marRight w:val="0"/>
          <w:marTop w:val="0"/>
          <w:marBottom w:val="0"/>
          <w:divBdr>
            <w:top w:val="none" w:sz="0" w:space="0" w:color="auto"/>
            <w:left w:val="none" w:sz="0" w:space="0" w:color="auto"/>
            <w:bottom w:val="none" w:sz="0" w:space="0" w:color="auto"/>
            <w:right w:val="none" w:sz="0" w:space="0" w:color="auto"/>
          </w:divBdr>
        </w:div>
      </w:divsChild>
    </w:div>
    <w:div w:id="1512256856">
      <w:bodyDiv w:val="1"/>
      <w:marLeft w:val="0"/>
      <w:marRight w:val="0"/>
      <w:marTop w:val="0"/>
      <w:marBottom w:val="0"/>
      <w:divBdr>
        <w:top w:val="none" w:sz="0" w:space="0" w:color="auto"/>
        <w:left w:val="none" w:sz="0" w:space="0" w:color="auto"/>
        <w:bottom w:val="none" w:sz="0" w:space="0" w:color="auto"/>
        <w:right w:val="none" w:sz="0" w:space="0" w:color="auto"/>
      </w:divBdr>
    </w:div>
    <w:div w:id="1520698940">
      <w:bodyDiv w:val="1"/>
      <w:marLeft w:val="0"/>
      <w:marRight w:val="0"/>
      <w:marTop w:val="0"/>
      <w:marBottom w:val="0"/>
      <w:divBdr>
        <w:top w:val="none" w:sz="0" w:space="0" w:color="auto"/>
        <w:left w:val="none" w:sz="0" w:space="0" w:color="auto"/>
        <w:bottom w:val="none" w:sz="0" w:space="0" w:color="auto"/>
        <w:right w:val="none" w:sz="0" w:space="0" w:color="auto"/>
      </w:divBdr>
    </w:div>
    <w:div w:id="1625771392">
      <w:bodyDiv w:val="1"/>
      <w:marLeft w:val="0"/>
      <w:marRight w:val="0"/>
      <w:marTop w:val="0"/>
      <w:marBottom w:val="0"/>
      <w:divBdr>
        <w:top w:val="none" w:sz="0" w:space="0" w:color="auto"/>
        <w:left w:val="none" w:sz="0" w:space="0" w:color="auto"/>
        <w:bottom w:val="none" w:sz="0" w:space="0" w:color="auto"/>
        <w:right w:val="none" w:sz="0" w:space="0" w:color="auto"/>
      </w:divBdr>
    </w:div>
    <w:div w:id="1652246466">
      <w:bodyDiv w:val="1"/>
      <w:marLeft w:val="0"/>
      <w:marRight w:val="0"/>
      <w:marTop w:val="0"/>
      <w:marBottom w:val="0"/>
      <w:divBdr>
        <w:top w:val="none" w:sz="0" w:space="0" w:color="auto"/>
        <w:left w:val="none" w:sz="0" w:space="0" w:color="auto"/>
        <w:bottom w:val="none" w:sz="0" w:space="0" w:color="auto"/>
        <w:right w:val="none" w:sz="0" w:space="0" w:color="auto"/>
      </w:divBdr>
    </w:div>
    <w:div w:id="1692679647">
      <w:bodyDiv w:val="1"/>
      <w:marLeft w:val="0"/>
      <w:marRight w:val="0"/>
      <w:marTop w:val="0"/>
      <w:marBottom w:val="0"/>
      <w:divBdr>
        <w:top w:val="none" w:sz="0" w:space="0" w:color="auto"/>
        <w:left w:val="none" w:sz="0" w:space="0" w:color="auto"/>
        <w:bottom w:val="none" w:sz="0" w:space="0" w:color="auto"/>
        <w:right w:val="none" w:sz="0" w:space="0" w:color="auto"/>
      </w:divBdr>
    </w:div>
    <w:div w:id="1730424170">
      <w:bodyDiv w:val="1"/>
      <w:marLeft w:val="0"/>
      <w:marRight w:val="0"/>
      <w:marTop w:val="0"/>
      <w:marBottom w:val="0"/>
      <w:divBdr>
        <w:top w:val="none" w:sz="0" w:space="0" w:color="auto"/>
        <w:left w:val="none" w:sz="0" w:space="0" w:color="auto"/>
        <w:bottom w:val="none" w:sz="0" w:space="0" w:color="auto"/>
        <w:right w:val="none" w:sz="0" w:space="0" w:color="auto"/>
      </w:divBdr>
    </w:div>
    <w:div w:id="1746999675">
      <w:bodyDiv w:val="1"/>
      <w:marLeft w:val="0"/>
      <w:marRight w:val="0"/>
      <w:marTop w:val="0"/>
      <w:marBottom w:val="0"/>
      <w:divBdr>
        <w:top w:val="none" w:sz="0" w:space="0" w:color="auto"/>
        <w:left w:val="none" w:sz="0" w:space="0" w:color="auto"/>
        <w:bottom w:val="none" w:sz="0" w:space="0" w:color="auto"/>
        <w:right w:val="none" w:sz="0" w:space="0" w:color="auto"/>
      </w:divBdr>
    </w:div>
    <w:div w:id="1823739795">
      <w:bodyDiv w:val="1"/>
      <w:marLeft w:val="0"/>
      <w:marRight w:val="0"/>
      <w:marTop w:val="0"/>
      <w:marBottom w:val="0"/>
      <w:divBdr>
        <w:top w:val="none" w:sz="0" w:space="0" w:color="auto"/>
        <w:left w:val="none" w:sz="0" w:space="0" w:color="auto"/>
        <w:bottom w:val="none" w:sz="0" w:space="0" w:color="auto"/>
        <w:right w:val="none" w:sz="0" w:space="0" w:color="auto"/>
      </w:divBdr>
    </w:div>
    <w:div w:id="1862862298">
      <w:bodyDiv w:val="1"/>
      <w:marLeft w:val="0"/>
      <w:marRight w:val="0"/>
      <w:marTop w:val="0"/>
      <w:marBottom w:val="0"/>
      <w:divBdr>
        <w:top w:val="none" w:sz="0" w:space="0" w:color="auto"/>
        <w:left w:val="none" w:sz="0" w:space="0" w:color="auto"/>
        <w:bottom w:val="none" w:sz="0" w:space="0" w:color="auto"/>
        <w:right w:val="none" w:sz="0" w:space="0" w:color="auto"/>
      </w:divBdr>
    </w:div>
    <w:div w:id="1901016099">
      <w:bodyDiv w:val="1"/>
      <w:marLeft w:val="0"/>
      <w:marRight w:val="0"/>
      <w:marTop w:val="0"/>
      <w:marBottom w:val="0"/>
      <w:divBdr>
        <w:top w:val="none" w:sz="0" w:space="0" w:color="auto"/>
        <w:left w:val="none" w:sz="0" w:space="0" w:color="auto"/>
        <w:bottom w:val="none" w:sz="0" w:space="0" w:color="auto"/>
        <w:right w:val="none" w:sz="0" w:space="0" w:color="auto"/>
      </w:divBdr>
    </w:div>
    <w:div w:id="1903638205">
      <w:bodyDiv w:val="1"/>
      <w:marLeft w:val="0"/>
      <w:marRight w:val="0"/>
      <w:marTop w:val="0"/>
      <w:marBottom w:val="0"/>
      <w:divBdr>
        <w:top w:val="none" w:sz="0" w:space="0" w:color="auto"/>
        <w:left w:val="none" w:sz="0" w:space="0" w:color="auto"/>
        <w:bottom w:val="none" w:sz="0" w:space="0" w:color="auto"/>
        <w:right w:val="none" w:sz="0" w:space="0" w:color="auto"/>
      </w:divBdr>
    </w:div>
    <w:div w:id="1904637909">
      <w:bodyDiv w:val="1"/>
      <w:marLeft w:val="0"/>
      <w:marRight w:val="0"/>
      <w:marTop w:val="0"/>
      <w:marBottom w:val="0"/>
      <w:divBdr>
        <w:top w:val="none" w:sz="0" w:space="0" w:color="auto"/>
        <w:left w:val="none" w:sz="0" w:space="0" w:color="auto"/>
        <w:bottom w:val="none" w:sz="0" w:space="0" w:color="auto"/>
        <w:right w:val="none" w:sz="0" w:space="0" w:color="auto"/>
      </w:divBdr>
    </w:div>
    <w:div w:id="2035492824">
      <w:bodyDiv w:val="1"/>
      <w:marLeft w:val="0"/>
      <w:marRight w:val="0"/>
      <w:marTop w:val="0"/>
      <w:marBottom w:val="0"/>
      <w:divBdr>
        <w:top w:val="none" w:sz="0" w:space="0" w:color="auto"/>
        <w:left w:val="none" w:sz="0" w:space="0" w:color="auto"/>
        <w:bottom w:val="none" w:sz="0" w:space="0" w:color="auto"/>
        <w:right w:val="none" w:sz="0" w:space="0" w:color="auto"/>
      </w:divBdr>
    </w:div>
    <w:div w:id="21295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ducation.nsw.gov.au/technology/cyber-safety/i-am-cyber-safe/protecting-personal-information/storing-and-accessing-personal-information" TargetMode="External" Id="rId26" /><Relationship Type="http://schemas.openxmlformats.org/officeDocument/2006/relationships/hyperlink" Target="https://education.nsw.gov.au/rights-and-accountability/legal-issues-bulletins/cctv-use-of-close-circuit-cameras" TargetMode="External" Id="rId21" /><Relationship Type="http://schemas.openxmlformats.org/officeDocument/2006/relationships/hyperlink" Target="https://nswdoeesmp1.service-now.com/edconnect?id=edc_home" TargetMode="External" Id="rId42" /><Relationship Type="http://schemas.openxmlformats.org/officeDocument/2006/relationships/hyperlink" Target="https://myplsso.education.nsw.gov.au/mylearning/catalogue/details/39369b6a-a345-eb11-b9ec-0003ff154b8a" TargetMode="External" Id="rId47" /><Relationship Type="http://schemas.openxmlformats.org/officeDocument/2006/relationships/hyperlink" Target="https://www.esafety.gov.au/educators/early-years-program" TargetMode="External" Id="rId63" /><Relationship Type="http://schemas.openxmlformats.org/officeDocument/2006/relationships/hyperlink" Target="https://education.nsw.gov.au/technology/cyber-safety/cyber-security-awareness/handy-tips-to-keep-safe-online" TargetMode="External" Id="rId68" /><Relationship Type="http://schemas.openxmlformats.org/officeDocument/2006/relationships/hyperlink" Target="https://www.esafety.gov.au/parents/children-under-5" TargetMode="External" Id="rId84" /><Relationship Type="http://schemas.openxmlformats.org/officeDocument/2006/relationships/hyperlink" Target="https://education.nsw.gov.au/early-childhood-education/information-for-parents-and-carers/child-safety-in-early-childhood-education-and-care" TargetMode="External" Id="rId89" /><Relationship Type="http://schemas.openxmlformats.org/officeDocument/2006/relationships/hyperlink" Target="https://education.nsw.gov.au/policy-library/policies/pd-2015-0465-02" TargetMode="External" Id="rId16" /><Relationship Type="http://schemas.openxmlformats.org/officeDocument/2006/relationships/hyperlink" Target="https://education.nsw.gov.au/policy-library/policies/pd-2004-0020-06" TargetMode="External" Id="rId11" /><Relationship Type="http://schemas.openxmlformats.org/officeDocument/2006/relationships/hyperlink" Target="https://www.esafety.gov.au/sites/default/files/2023-09/Checklist-for-early-learning-services.pdf?v=1753182164029" TargetMode="External" Id="rId32" /><Relationship Type="http://schemas.openxmlformats.org/officeDocument/2006/relationships/hyperlink" Target="https://education.nsw.gov.au/policy-library/policies/pd-2015-0465" TargetMode="External" Id="rId37" /><Relationship Type="http://schemas.openxmlformats.org/officeDocument/2006/relationships/hyperlink" Target="https://education.nsw.gov.au/policy-library/policies/pd-2002-0067" TargetMode="External" Id="rId53" /><Relationship Type="http://schemas.openxmlformats.org/officeDocument/2006/relationships/hyperlink" Target="https://education.nsw.gov.au/epac/reporting-guide" TargetMode="External" Id="rId74" /><Relationship Type="http://schemas.openxmlformats.org/officeDocument/2006/relationships/hyperlink" Target="mailto:earlylearning@det.nsw.edu.au" TargetMode="External" Id="rId79" /><Relationship Type="http://schemas.openxmlformats.org/officeDocument/2006/relationships/fontTable" Target="fontTable.xml" Id="rId102" /><Relationship Type="http://schemas.openxmlformats.org/officeDocument/2006/relationships/numbering" Target="numbering.xml" Id="rId5" /><Relationship Type="http://schemas.openxmlformats.org/officeDocument/2006/relationships/hyperlink" Target="https://www.acecqa.gov.au/latest-news/blog/having-brave-conversations-supporting-families-prevent-child-sexual-abuse?utm_medium=email&amp;utm_campaign=ACECQA%20Newsletter%20Issue%204%202025&amp;utm_content=ACECQA%20Newsletter%20Issue%204%202025+CID_7095321b5f26b3009bd94da269e4bf3f&amp;utm_source=Campaign%20Monitor&amp;utm_term=Having%20brave%20conversations%20supporting%20families%20to%20prevent%20child%20sexual%20abuse" TargetMode="External" Id="rId90" /><Relationship Type="http://schemas.openxmlformats.org/officeDocument/2006/relationships/hyperlink" Target="https://raisingchildren.net.au/preschoolers/safety/online-safety/internet-safety-2-5-years" TargetMode="External" Id="rId95" /><Relationship Type="http://schemas.openxmlformats.org/officeDocument/2006/relationships/hyperlink" Target="https://education.nsw.gov.au/rights-and-accountability/privacy/privacy-information-and-forms/photographs-and-recordings" TargetMode="External" Id="rId22" /><Relationship Type="http://schemas.openxmlformats.org/officeDocument/2006/relationships/hyperlink" Target="https://education.nsw.gov.au/technology/cyber-safety" TargetMode="External" Id="rId27" /><Relationship Type="http://schemas.openxmlformats.org/officeDocument/2006/relationships/hyperlink" Target="https://education.nsw.gov.au/technology/cyber-safety/cyber-security/reporting-a-security-incident-" TargetMode="External" Id="rId43" /><Relationship Type="http://schemas.openxmlformats.org/officeDocument/2006/relationships/hyperlink" Target="https://education.nsw.gov.au/schooling/school-community/child-protection/child-protection-policy-guidelines/resources" TargetMode="External" Id="rId48" /><Relationship Type="http://schemas.openxmlformats.org/officeDocument/2006/relationships/hyperlink" Target="https://playingitsafe.org.au/educators/" TargetMode="External" Id="rId64" /><Relationship Type="http://schemas.openxmlformats.org/officeDocument/2006/relationships/hyperlink" Target="https://youngchildrendigitalsociety.com.au/" TargetMode="External" Id="rId69" /><Relationship Type="http://schemas.openxmlformats.org/officeDocument/2006/relationships/hyperlink" Target="https://assessedit.education.nsw.gov.au/" TargetMode="External" Id="rId80" /><Relationship Type="http://schemas.openxmlformats.org/officeDocument/2006/relationships/hyperlink" Target="https://www.esafety.gov.au/parents/issues-and-advice/screen-time" TargetMode="External" Id="rId85" /><Relationship Type="http://schemas.openxmlformats.org/officeDocument/2006/relationships/hyperlink" Target="https://education.nsw.gov.au/policy-library/policies/pd-2002-0067" TargetMode="External" Id="rId12" /><Relationship Type="http://schemas.openxmlformats.org/officeDocument/2006/relationships/hyperlink" Target="https://education.nsw.gov.au/policy-library/policies/pd-2020-0471" TargetMode="External" Id="rId17" /><Relationship Type="http://schemas.openxmlformats.org/officeDocument/2006/relationships/hyperlink" Target="https://education.nsw.gov.au/content/dam/main-education/early-childhood-education/working-in-early-childhood-education/media/documents/Guide_Child_Safe_Standards.pdf" TargetMode="External" Id="rId25" /><Relationship Type="http://schemas.openxmlformats.org/officeDocument/2006/relationships/hyperlink" Target="https://legislation.nsw.gov.au/view/html/inforce/current/sl-2011-0653" TargetMode="External" Id="rId33" /><Relationship Type="http://schemas.openxmlformats.org/officeDocument/2006/relationships/hyperlink" Target="https://education.nsw.gov.au/technology/cyber-safety/cyber-security-awareness/add-multi-factor-authentication" TargetMode="External" Id="rId38" /><Relationship Type="http://schemas.openxmlformats.org/officeDocument/2006/relationships/hyperlink" Target="https://education.nsw.gov.au/content/dam/main-education/public-schools/going-to-a-public-school/media/documents/preschoolapptoenrol.pdf" TargetMode="External" Id="rId59" /><Relationship Type="http://schemas.openxmlformats.org/officeDocument/2006/relationships/hyperlink" Target="https://education.nsw.gov.au/technology/cyber-safety/professional-learning" TargetMode="External" Id="rId67" /><Relationship Type="http://schemas.openxmlformats.org/officeDocument/2006/relationships/theme" Target="theme/theme1.xml" Id="rId103" /><Relationship Type="http://schemas.openxmlformats.org/officeDocument/2006/relationships/hyperlink" Target="https://education.nsw.gov.au/policy-library/policies/staff-only/pd-2002-0024-02" TargetMode="External" Id="rId20" /><Relationship Type="http://schemas.openxmlformats.org/officeDocument/2006/relationships/hyperlink" Target="https://education.nsw.gov.au/technology/cyber-safety/i-am-cyber-safe" TargetMode="External" Id="rId41" /><Relationship Type="http://schemas.openxmlformats.org/officeDocument/2006/relationships/hyperlink" Target="https://education.nsw.gov.au/policy-library/policies/pd-2004-0020-05" TargetMode="External" Id="rId54" /><Relationship Type="http://schemas.openxmlformats.org/officeDocument/2006/relationships/hyperlink" Target="https://education.nsw.gov.au/policy-library/policies/pd-2020-0471" TargetMode="External" Id="rId62" /><Relationship Type="http://schemas.openxmlformats.org/officeDocument/2006/relationships/hyperlink" Target="https://www.esafety.gov.au/educators/early-years-program" TargetMode="External" Id="rId70" /><Relationship Type="http://schemas.openxmlformats.org/officeDocument/2006/relationships/hyperlink" Target="https://education.nsw.gov.au/teaching-and-learning/multicultural-education/interpreting-and-translations/online-interpreting" TargetMode="External" Id="rId75" /><Relationship Type="http://schemas.openxmlformats.org/officeDocument/2006/relationships/hyperlink" Target="https://www.esafety.gov.au/parents" TargetMode="External" Id="rId83" /><Relationship Type="http://schemas.openxmlformats.org/officeDocument/2006/relationships/hyperlink" Target="https://raisingchildren.net.au/preschoolers/media-technology/screen-time-healthy-screen-use/healthy-screen-time-2-5-years" TargetMode="External" Id="rId88" /><Relationship Type="http://schemas.openxmlformats.org/officeDocument/2006/relationships/hyperlink" Target="https://education.nsw.gov.au/rights-and-accountability/privacy/privacy-information-and-forms/photographs-and-recordings" TargetMode="External" Id="rId91" /><Relationship Type="http://schemas.openxmlformats.org/officeDocument/2006/relationships/hyperlink" Target="https://raisingchildren.net.au/preschoolers/media-technology/screen-time-healthy-screen-use/healthy-screen-time-2-5-years"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ducation.nsw.gov.au/policy-library/policies/pd-2015-0465" TargetMode="External" Id="rId15" /><Relationship Type="http://schemas.openxmlformats.org/officeDocument/2006/relationships/hyperlink" Target="https://education.nsw.gov.au/inside-the-department/teaching-and-learning/curriculum/early-learning/leading-and-operating-public-preschool-guidelines" TargetMode="External" Id="rId23" /><Relationship Type="http://schemas.openxmlformats.org/officeDocument/2006/relationships/hyperlink" Target="https://www.acecqa.gov.au/sites/default/files/2025-07/PolicyGuidelines_SafeUseOfDigitalTechOnline_final.pdf" TargetMode="External" Id="rId28" /><Relationship Type="http://schemas.openxmlformats.org/officeDocument/2006/relationships/hyperlink" Target="https://education.nsw.gov.au/procurement/ebuy" TargetMode="External" Id="rId36" /><Relationship Type="http://schemas.openxmlformats.org/officeDocument/2006/relationships/hyperlink" Target="https://education.nsw.gov.au/early-childhood-education/leadership/news/quality-education-and-care-and-child-safety-go-hand-in-hand" TargetMode="External" Id="rId49" /><Relationship Type="http://schemas.openxmlformats.org/officeDocument/2006/relationships/hyperlink" Target="https://education.nsw.gov.au/policy-library/policies/pd-2004-0020" TargetMode="External" Id="rId10" /><Relationship Type="http://schemas.openxmlformats.org/officeDocument/2006/relationships/hyperlink" Target="https://www.esafety.gov.au/" TargetMode="External" Id="rId31" /><Relationship Type="http://schemas.openxmlformats.org/officeDocument/2006/relationships/hyperlink" Target="https://education.nsw.gov.au/policy-library/policies/pd-2015-0465-02" TargetMode="External" Id="rId44" /><Relationship Type="http://schemas.openxmlformats.org/officeDocument/2006/relationships/hyperlink" Target="https://education.nsw.gov.au/policy-library/policies/pd-2004-0020-01" TargetMode="External" Id="rId52" /><Relationship Type="http://schemas.openxmlformats.org/officeDocument/2006/relationships/hyperlink" Target="https://education.nsw.gov.au/technology/cyber-safety/cyber-security/k-2-simplified-logon" TargetMode="External" Id="rId60" /><Relationship Type="http://schemas.openxmlformats.org/officeDocument/2006/relationships/hyperlink" Target="https://education.nsw.gov.au/policy-library/policies/pd-2004-0020-01" TargetMode="External" Id="rId73" /><Relationship Type="http://schemas.openxmlformats.org/officeDocument/2006/relationships/hyperlink" Target="https://assessedit.education.nsw.gov.au/" TargetMode="External" Id="rId78" /><Relationship Type="http://schemas.openxmlformats.org/officeDocument/2006/relationships/hyperlink" Target="https://education.nsw.gov.au/content/dam/main-education/inside-the-department/technology/media/documents/Online_applications_parental_consent_letter_and_form.docx" TargetMode="External" Id="rId81" /><Relationship Type="http://schemas.openxmlformats.org/officeDocument/2006/relationships/hyperlink" Target="https://raisingchildren.net.au/preschoolers/safety/online-safety/internet-safety-2-5-years" TargetMode="External" Id="rId86" /><Relationship Type="http://schemas.openxmlformats.org/officeDocument/2006/relationships/hyperlink" Target="https://www.esafety.gov.au/parents" TargetMode="External" Id="rId94" /><Relationship Type="http://schemas.openxmlformats.org/officeDocument/2006/relationships/hyperlink" Target="https://education.nsw.gov.au/procurement/ebuy" TargetMode="External" Id="rId99" /><Relationship Type="http://schemas.openxmlformats.org/officeDocument/2006/relationships/hyperlink" Target="https://education.nsw.gov.au/policy-library/policies/pd-2002-0067" TargetMode="External" Id="rId101" /><Relationship Type="http://schemas.openxmlformats.org/officeDocument/2006/relationships/customXml" Target="../customXml/item4.xml" Id="rId4" /><Relationship Type="http://schemas.openxmlformats.org/officeDocument/2006/relationships/hyperlink" Target="https://education.nsw.gov.au/policy-library/policies/pd-2004-0020-01" TargetMode="External" Id="rId9" /><Relationship Type="http://schemas.openxmlformats.org/officeDocument/2006/relationships/hyperlink" Target="https://education.nsw.gov.au/policy-library/policies/pd-2002-0067-03" TargetMode="External" Id="rId13" /><Relationship Type="http://schemas.openxmlformats.org/officeDocument/2006/relationships/hyperlink" Target="https://education.nsw.gov.au/policy-library/policies/pd-2020-0471-01" TargetMode="External" Id="rId18" /><Relationship Type="http://schemas.openxmlformats.org/officeDocument/2006/relationships/hyperlink" Target="https://education.nsw.gov.au/inside-the-department/teaching-and-learning/marketplace/online-learning-tools-marketplace/product-catalogue" TargetMode="External" Id="rId39" /><Relationship Type="http://schemas.openxmlformats.org/officeDocument/2006/relationships/hyperlink" Target="https://www.acecqa.gov.au/sites/default/files/2024-07/Guidelines%20for%20the%20National%20Model%20Code%20Taking%20Images%20and%20Videos.pdf" TargetMode="External" Id="rId34" /><Relationship Type="http://schemas.openxmlformats.org/officeDocument/2006/relationships/hyperlink" Target="https://bravehearts.org.au/wp-content/uploads/2025/03/Grooming-2025.pdf" TargetMode="External" Id="rId50" /><Relationship Type="http://schemas.openxmlformats.org/officeDocument/2006/relationships/hyperlink" Target="https://education.nsw.gov.au/epac" TargetMode="External" Id="rId55" /><Relationship Type="http://schemas.openxmlformats.org/officeDocument/2006/relationships/hyperlink" Target="https://education.nsw.gov.au/rights-and-accountability/privacy/privacy-information-and-forms/photographs-and-recordings" TargetMode="External" Id="rId76" /><Relationship Type="http://schemas.openxmlformats.org/officeDocument/2006/relationships/hyperlink" Target="https://education.nsw.gov.au/policy-library/policies/pd-2004-0020-01" TargetMode="External" Id="rId97" /><Relationship Type="http://schemas.openxmlformats.org/officeDocument/2006/relationships/settings" Target="settings.xml" Id="rId7" /><Relationship Type="http://schemas.openxmlformats.org/officeDocument/2006/relationships/hyperlink" Target="tel:1800333000" TargetMode="External" Id="rId92" /><Relationship Type="http://schemas.openxmlformats.org/officeDocument/2006/relationships/customXml" Target="../customXml/item2.xml" Id="rId2" /><Relationship Type="http://schemas.openxmlformats.org/officeDocument/2006/relationships/hyperlink" Target="https://www.acecqa.gov.au/sites/default/files/2024-07/Guidelines%20for%20the%20National%20Model%20Code%20Taking%20Images%20and%20Videos.pdf" TargetMode="External" Id="rId29" /><Relationship Type="http://schemas.openxmlformats.org/officeDocument/2006/relationships/hyperlink" Target="https://education.nsw.gov.au/student-wellbeing/child-protection" TargetMode="External" Id="rId24" /><Relationship Type="http://schemas.openxmlformats.org/officeDocument/2006/relationships/hyperlink" Target="https://education.nsw.gov.au/policy-library/policies/pd-2004-0020-01" TargetMode="External" Id="rId40" /><Relationship Type="http://schemas.openxmlformats.org/officeDocument/2006/relationships/hyperlink" Target="https://education.nsw.gov.au/policy-library/policies/pd-2004-0020-01" TargetMode="External" Id="rId45" /><Relationship Type="http://schemas.openxmlformats.org/officeDocument/2006/relationships/hyperlink" Target="https://myplsso.education.nsw.gov.au/mylearning/catalogue/details/bd6a8d31-7650-ef11-b759-9cba30464311" TargetMode="External" Id="rId66" /><Relationship Type="http://schemas.openxmlformats.org/officeDocument/2006/relationships/hyperlink" Target="https://raisingchildren.net.au/babies/play-learning/media-technology/screen-time" TargetMode="External" Id="rId87" /><Relationship Type="http://schemas.openxmlformats.org/officeDocument/2006/relationships/hyperlink" Target="https://education.nsw.gov.au/technology/how-to-guides/self-help/web-filtering" TargetMode="External" Id="rId61" /><Relationship Type="http://schemas.openxmlformats.org/officeDocument/2006/relationships/hyperlink" Target="https://education.nsw.gov.au/technology/cyber-safety/online-applications-and-parental-consent" TargetMode="External" Id="rId82" /><Relationship Type="http://schemas.openxmlformats.org/officeDocument/2006/relationships/hyperlink" Target="https://education.nsw.gov.au/policy-library/policies/pd-2002-0024" TargetMode="External" Id="rId19" /><Relationship Type="http://schemas.openxmlformats.org/officeDocument/2006/relationships/hyperlink" Target="https://education.nsw.gov.au/policy-library/policies/pd-2004-0020-05" TargetMode="External" Id="rId14" /><Relationship Type="http://schemas.openxmlformats.org/officeDocument/2006/relationships/hyperlink" Target="https://www.acecqa.gov.au/nqf-child-safety-guides?fbclid=IwQ0xDSwLA42NjbGNrAsDir2V4dG4DYWVtAjExAAEenqT1gsZQHx4SVE6ZjWxpMADhzSJHW3DSXJQRdYfN6xyDK_3i_gO_K4aSrmg_aem_dwHA4xUiAixA-T_ODsjddw" TargetMode="External" Id="rId30" /><Relationship Type="http://schemas.openxmlformats.org/officeDocument/2006/relationships/hyperlink" Target="https://education.nsw.gov.au/technology/cyber-safety/i-am-cyber-safe/protecting-personal-information/storing-and-accessing-personal-information" TargetMode="External" Id="rId35" /><Relationship Type="http://schemas.openxmlformats.org/officeDocument/2006/relationships/hyperlink" Target="https://education.nsw.gov.au/rights-and-accountability/legal-issues-bulletins/cctv-use-of-close-circuit-cameras" TargetMode="External" Id="rId56" /><Relationship Type="http://schemas.openxmlformats.org/officeDocument/2006/relationships/hyperlink" Target="https://www.esafety.gov.au/key-topics/image-based-abuse" TargetMode="External" Id="rId77" /><Relationship Type="http://schemas.openxmlformats.org/officeDocument/2006/relationships/hyperlink" Target="https://assessedit.education.nsw.gov.au/" TargetMode="External" Id="rId100" /><Relationship Type="http://schemas.openxmlformats.org/officeDocument/2006/relationships/webSettings" Target="webSettings.xml" Id="rId8" /><Relationship Type="http://schemas.openxmlformats.org/officeDocument/2006/relationships/hyperlink" Target="https://victimsservices.justice.nsw.gov.au/content/dcj/dcj-website/dcj/children-and-families/protecting-our-kids/reporting-a-child-at-risk/child-at-risk-of-harm-and-neglect/if-a-child-tells-you-about-abuse.html" TargetMode="External" Id="rId51" /><Relationship Type="http://schemas.openxmlformats.org/officeDocument/2006/relationships/hyperlink" Target="https://www.esafety.gov.au/parents" TargetMode="External" Id="rId93" /><Relationship Type="http://schemas.openxmlformats.org/officeDocument/2006/relationships/hyperlink" Target="https://education.nsw.gov.au/epac/reporting-guide" TargetMode="External" Id="rId98" /><Relationship Type="http://schemas.openxmlformats.org/officeDocument/2006/relationships/customXml" Target="../customXml/item3.xml" Id="rId3" /><Relationship Type="http://schemas.openxmlformats.org/officeDocument/2006/relationships/image" Target="/media/image.png" Id="rId1406820124" /><Relationship Type="http://schemas.openxmlformats.org/officeDocument/2006/relationships/hyperlink" Target="https://www.bing.com/ck/a?!&amp;&amp;p=be91b3ca348acb04465f72642d79e74f4c8045a0d8f39884f69c3d9c3507d5efJmltdHM9MTc1Mjg4MzIwMA&amp;ptn=3&amp;ver=2&amp;hsh=4&amp;fclid=0338168b-d4ea-68de-3252-009dd57a69e7&amp;psq=turn+off+geotagging+an+android+phone&amp;u=a1aHR0cHM6Ly93d3cuaG93dG9nZWVrLmNvbS8zMDM0MTAvaG93LXRvLXByZXZlbnQtYW5kcm9pZC1mcm9tLWdlb3RhZ2dpbmctcGhvdG9zLXdpdGgteW91ci1sb2NhdGlvbi8&amp;ntb=1" TargetMode="External" Id="Rd8703cf6517f43f2" /><Relationship Type="http://schemas.openxmlformats.org/officeDocument/2006/relationships/hyperlink" Target="https://www.abc.net.au/abckids/programs/play-school/extension-ideas/kiya-ebirthday/12172742" TargetMode="External" Id="R1157921267e24eea" /><Relationship Type="http://schemas.openxmlformats.org/officeDocument/2006/relationships/hyperlink" Target="https://learninghub.earlychildhoodaustralia.org.au/esafety-early-years-program/" TargetMode="External" Id="R0bc4acaf810e4727" /><Relationship Type="http://schemas.openxmlformats.org/officeDocument/2006/relationships/hyperlink" Target="https://learninghub.earlychildhoodaustralia.org.au/esafety-early-years-program/" TargetMode="External" Id="R0591c62cca2147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5c5335-b478-4a00-bd16-6f14cc64c2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BAEEAB7F6BC4D81CCD67C17D5EE49" ma:contentTypeVersion="15" ma:contentTypeDescription="Create a new document." ma:contentTypeScope="" ma:versionID="6ede06ae32cac5bef9db287a60eb4deb">
  <xsd:schema xmlns:xsd="http://www.w3.org/2001/XMLSchema" xmlns:xs="http://www.w3.org/2001/XMLSchema" xmlns:p="http://schemas.microsoft.com/office/2006/metadata/properties" xmlns:ns2="a55c5335-b478-4a00-bd16-6f14cc64c2f1" xmlns:ns3="645cbc0f-1323-4fdb-8c37-1fa2eedd0212" targetNamespace="http://schemas.microsoft.com/office/2006/metadata/properties" ma:root="true" ma:fieldsID="7fce32c0fc2dec2501779b0d0ad241b6" ns2:_="" ns3:_="">
    <xsd:import namespace="a55c5335-b478-4a00-bd16-6f14cc64c2f1"/>
    <xsd:import namespace="645cbc0f-1323-4fdb-8c37-1fa2eedd02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c5335-b478-4a00-bd16-6f14cc64c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5cbc0f-1323-4fdb-8c37-1fa2eedd02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6C837-B448-40F8-ABD4-714879E98F74}">
  <ds:schemaRefs>
    <ds:schemaRef ds:uri="http://schemas.openxmlformats.org/officeDocument/2006/bibliography"/>
  </ds:schemaRefs>
</ds:datastoreItem>
</file>

<file path=customXml/itemProps2.xml><?xml version="1.0" encoding="utf-8"?>
<ds:datastoreItem xmlns:ds="http://schemas.openxmlformats.org/officeDocument/2006/customXml" ds:itemID="{629C3CCD-A719-4CD8-AF16-CD65614E78CA}">
  <ds:schemaRefs>
    <ds:schemaRef ds:uri="http://schemas.microsoft.com/office/2006/metadata/properties"/>
    <ds:schemaRef ds:uri="http://schemas.microsoft.com/office/infopath/2007/PartnerControls"/>
    <ds:schemaRef ds:uri="66ec7e95-a851-4eea-89c5-7a66133ca56b"/>
    <ds:schemaRef ds:uri="83007055-fb52-4e49-bdd6-d32e8222546f"/>
  </ds:schemaRefs>
</ds:datastoreItem>
</file>

<file path=customXml/itemProps3.xml><?xml version="1.0" encoding="utf-8"?>
<ds:datastoreItem xmlns:ds="http://schemas.openxmlformats.org/officeDocument/2006/customXml" ds:itemID="{5F74ABED-A5D0-4E04-A62B-BF952FC5A0FA}"/>
</file>

<file path=customXml/itemProps4.xml><?xml version="1.0" encoding="utf-8"?>
<ds:datastoreItem xmlns:ds="http://schemas.openxmlformats.org/officeDocument/2006/customXml" ds:itemID="{ADDA3EA9-8202-43CC-844D-F3DB575EF1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Birkett</dc:creator>
  <keywords/>
  <dc:description/>
  <lastModifiedBy>Alison Finlayson</lastModifiedBy>
  <revision>10</revision>
  <dcterms:created xsi:type="dcterms:W3CDTF">2025-08-11T06:48:00.0000000Z</dcterms:created>
  <dcterms:modified xsi:type="dcterms:W3CDTF">2025-08-18T06:13:06.3007839Z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2024-10-26T09:18:20Z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262e66f6-5357-491a-93cb-bd526679356d</vt:lpwstr>
  </property>
  <property fmtid="{D5CDD505-2E9C-101B-9397-08002B2CF9AE}" pid="8" name="MSIP_Label_b603dfd7-d93a-4381-a340-2995d8282205_ContentBits">
    <vt:lpwstr>0</vt:lpwstr>
  </property>
  <property fmtid="{D5CDD505-2E9C-101B-9397-08002B2CF9AE}" pid="9" name="ContentTypeId">
    <vt:lpwstr>0x010100AA9BAEEAB7F6BC4D81CCD67C17D5EE49</vt:lpwstr>
  </property>
  <property fmtid="{D5CDD505-2E9C-101B-9397-08002B2CF9AE}" pid="10" name="MediaServiceImageTags">
    <vt:lpwstr/>
  </property>
</Properties>
</file>